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F030" w14:textId="77777777" w:rsidR="002A17DD" w:rsidRPr="007642FF" w:rsidRDefault="00000000">
      <w:pPr>
        <w:pStyle w:val="Titre"/>
        <w:spacing w:line="288" w:lineRule="auto"/>
      </w:pPr>
      <w:bookmarkStart w:id="0" w:name="Cour_d'appel_de_Paris,_Pôle_5,_1ère_Cham"/>
      <w:bookmarkEnd w:id="0"/>
      <w:r w:rsidRPr="007642FF">
        <w:t>Cour</w:t>
      </w:r>
      <w:r w:rsidRPr="007642FF">
        <w:rPr>
          <w:spacing w:val="40"/>
        </w:rPr>
        <w:t xml:space="preserve"> </w:t>
      </w:r>
      <w:r w:rsidRPr="007642FF">
        <w:t>d'appel</w:t>
      </w:r>
      <w:r w:rsidRPr="007642FF">
        <w:rPr>
          <w:spacing w:val="40"/>
        </w:rPr>
        <w:t xml:space="preserve"> </w:t>
      </w:r>
      <w:r w:rsidRPr="007642FF">
        <w:t>de</w:t>
      </w:r>
      <w:r w:rsidRPr="007642FF">
        <w:rPr>
          <w:spacing w:val="40"/>
        </w:rPr>
        <w:t xml:space="preserve"> </w:t>
      </w:r>
      <w:r w:rsidRPr="007642FF">
        <w:t>Paris,</w:t>
      </w:r>
      <w:r w:rsidRPr="007642FF">
        <w:rPr>
          <w:spacing w:val="40"/>
        </w:rPr>
        <w:t xml:space="preserve"> </w:t>
      </w:r>
      <w:r w:rsidRPr="007642FF">
        <w:t>Pôle</w:t>
      </w:r>
      <w:r w:rsidRPr="007642FF">
        <w:rPr>
          <w:spacing w:val="40"/>
        </w:rPr>
        <w:t xml:space="preserve"> </w:t>
      </w:r>
      <w:r w:rsidRPr="007642FF">
        <w:t>5,</w:t>
      </w:r>
      <w:r w:rsidRPr="007642FF">
        <w:rPr>
          <w:spacing w:val="40"/>
        </w:rPr>
        <w:t xml:space="preserve"> </w:t>
      </w:r>
      <w:r w:rsidRPr="007642FF">
        <w:t>1ère</w:t>
      </w:r>
      <w:r w:rsidRPr="007642FF">
        <w:rPr>
          <w:spacing w:val="40"/>
        </w:rPr>
        <w:t xml:space="preserve"> </w:t>
      </w:r>
      <w:r w:rsidRPr="007642FF">
        <w:t>Chambre,</w:t>
      </w:r>
      <w:r w:rsidRPr="007642FF">
        <w:rPr>
          <w:spacing w:val="40"/>
        </w:rPr>
        <w:t xml:space="preserve"> </w:t>
      </w:r>
      <w:r w:rsidRPr="007642FF">
        <w:t>17</w:t>
      </w:r>
      <w:r w:rsidRPr="007642FF">
        <w:rPr>
          <w:spacing w:val="40"/>
        </w:rPr>
        <w:t xml:space="preserve"> </w:t>
      </w:r>
      <w:r w:rsidRPr="007642FF">
        <w:t>septembre 2025, n° 24/01588</w:t>
      </w:r>
    </w:p>
    <w:p w14:paraId="7C4F1493" w14:textId="77777777" w:rsidR="002A17DD" w:rsidRPr="007642FF" w:rsidRDefault="002A17DD">
      <w:pPr>
        <w:pStyle w:val="Corpsdetexte"/>
        <w:spacing w:before="96"/>
        <w:rPr>
          <w:rFonts w:ascii="Arial"/>
          <w:b/>
        </w:rPr>
      </w:pPr>
    </w:p>
    <w:p w14:paraId="00D5367B" w14:textId="77777777" w:rsidR="002A17DD" w:rsidRPr="007642FF" w:rsidRDefault="00000000">
      <w:pPr>
        <w:pStyle w:val="Corpsdetexte"/>
        <w:spacing w:before="1"/>
        <w:ind w:left="67"/>
      </w:pPr>
      <w:r w:rsidRPr="007642FF">
        <w:t>Copies</w:t>
      </w:r>
      <w:r w:rsidRPr="007642FF">
        <w:rPr>
          <w:spacing w:val="21"/>
        </w:rPr>
        <w:t xml:space="preserve"> </w:t>
      </w:r>
      <w:r w:rsidRPr="007642FF">
        <w:t>exécutoires</w:t>
      </w:r>
      <w:r w:rsidRPr="007642FF">
        <w:rPr>
          <w:spacing w:val="21"/>
        </w:rPr>
        <w:t xml:space="preserve"> </w:t>
      </w:r>
      <w:r w:rsidRPr="007642FF">
        <w:t>RÉPUBLIQUE</w:t>
      </w:r>
      <w:r w:rsidRPr="007642FF">
        <w:rPr>
          <w:spacing w:val="21"/>
        </w:rPr>
        <w:t xml:space="preserve"> </w:t>
      </w:r>
      <w:r w:rsidRPr="007642FF">
        <w:rPr>
          <w:spacing w:val="-2"/>
        </w:rPr>
        <w:t>FRANÇAISE</w:t>
      </w:r>
    </w:p>
    <w:p w14:paraId="0E97AF87" w14:textId="77777777" w:rsidR="002A17DD" w:rsidRPr="007642FF" w:rsidRDefault="002A17DD">
      <w:pPr>
        <w:pStyle w:val="Corpsdetexte"/>
      </w:pPr>
    </w:p>
    <w:p w14:paraId="6C359347" w14:textId="77777777" w:rsidR="002A17DD" w:rsidRPr="007642FF" w:rsidRDefault="002A17DD">
      <w:pPr>
        <w:pStyle w:val="Corpsdetexte"/>
      </w:pPr>
    </w:p>
    <w:p w14:paraId="5E5FE9D7" w14:textId="77777777" w:rsidR="002A17DD" w:rsidRPr="007642FF" w:rsidRDefault="002A17DD">
      <w:pPr>
        <w:pStyle w:val="Corpsdetexte"/>
        <w:spacing w:before="41"/>
      </w:pPr>
    </w:p>
    <w:p w14:paraId="209AB380" w14:textId="77777777" w:rsidR="002A17DD" w:rsidRPr="007642FF" w:rsidRDefault="00000000">
      <w:pPr>
        <w:pStyle w:val="Corpsdetexte"/>
        <w:spacing w:before="1"/>
        <w:ind w:left="67"/>
      </w:pPr>
      <w:r w:rsidRPr="007642FF">
        <w:t>délivrées</w:t>
      </w:r>
      <w:r w:rsidRPr="007642FF">
        <w:rPr>
          <w:spacing w:val="8"/>
        </w:rPr>
        <w:t xml:space="preserve"> </w:t>
      </w:r>
      <w:r w:rsidRPr="007642FF">
        <w:t>aux</w:t>
      </w:r>
      <w:r w:rsidRPr="007642FF">
        <w:rPr>
          <w:spacing w:val="8"/>
        </w:rPr>
        <w:t xml:space="preserve"> </w:t>
      </w:r>
      <w:r w:rsidRPr="007642FF">
        <w:t>parties</w:t>
      </w:r>
      <w:r w:rsidRPr="007642FF">
        <w:rPr>
          <w:spacing w:val="8"/>
        </w:rPr>
        <w:t xml:space="preserve"> </w:t>
      </w:r>
      <w:r w:rsidRPr="007642FF">
        <w:t>le</w:t>
      </w:r>
      <w:r w:rsidRPr="007642FF">
        <w:rPr>
          <w:spacing w:val="8"/>
        </w:rPr>
        <w:t xml:space="preserve"> </w:t>
      </w:r>
      <w:r w:rsidRPr="007642FF">
        <w:t>:</w:t>
      </w:r>
      <w:r w:rsidRPr="007642FF">
        <w:rPr>
          <w:spacing w:val="8"/>
        </w:rPr>
        <w:t xml:space="preserve"> </w:t>
      </w:r>
      <w:r w:rsidRPr="007642FF">
        <w:t>AU</w:t>
      </w:r>
      <w:r w:rsidRPr="007642FF">
        <w:rPr>
          <w:spacing w:val="8"/>
        </w:rPr>
        <w:t xml:space="preserve"> </w:t>
      </w:r>
      <w:r w:rsidRPr="007642FF">
        <w:t>NOM</w:t>
      </w:r>
      <w:r w:rsidRPr="007642FF">
        <w:rPr>
          <w:spacing w:val="8"/>
        </w:rPr>
        <w:t xml:space="preserve"> </w:t>
      </w:r>
      <w:r w:rsidRPr="007642FF">
        <w:t>DU</w:t>
      </w:r>
      <w:r w:rsidRPr="007642FF">
        <w:rPr>
          <w:spacing w:val="8"/>
        </w:rPr>
        <w:t xml:space="preserve"> </w:t>
      </w:r>
      <w:r w:rsidRPr="007642FF">
        <w:t>PEUPLE</w:t>
      </w:r>
      <w:r w:rsidRPr="007642FF">
        <w:rPr>
          <w:spacing w:val="8"/>
        </w:rPr>
        <w:t xml:space="preserve"> </w:t>
      </w:r>
      <w:r w:rsidRPr="007642FF">
        <w:rPr>
          <w:spacing w:val="-2"/>
        </w:rPr>
        <w:t>FRANÇAIS</w:t>
      </w:r>
    </w:p>
    <w:p w14:paraId="69E4F988" w14:textId="77777777" w:rsidR="002A17DD" w:rsidRPr="007642FF" w:rsidRDefault="002A17DD">
      <w:pPr>
        <w:pStyle w:val="Corpsdetexte"/>
      </w:pPr>
    </w:p>
    <w:p w14:paraId="1045D3EA" w14:textId="77777777" w:rsidR="002A17DD" w:rsidRPr="007642FF" w:rsidRDefault="002A17DD">
      <w:pPr>
        <w:pStyle w:val="Corpsdetexte"/>
      </w:pPr>
    </w:p>
    <w:p w14:paraId="61DF74FF" w14:textId="77777777" w:rsidR="002A17DD" w:rsidRPr="007642FF" w:rsidRDefault="002A17DD">
      <w:pPr>
        <w:pStyle w:val="Corpsdetexte"/>
        <w:spacing w:before="41"/>
      </w:pPr>
    </w:p>
    <w:p w14:paraId="5498554B" w14:textId="77777777" w:rsidR="002A17DD" w:rsidRPr="007642FF" w:rsidRDefault="00000000">
      <w:pPr>
        <w:pStyle w:val="Corpsdetexte"/>
        <w:spacing w:before="1"/>
        <w:ind w:left="67"/>
      </w:pPr>
      <w:r w:rsidRPr="007642FF">
        <w:rPr>
          <w:spacing w:val="-2"/>
        </w:rPr>
        <w:t>COUR</w:t>
      </w:r>
      <w:r w:rsidRPr="007642FF">
        <w:rPr>
          <w:spacing w:val="-4"/>
        </w:rPr>
        <w:t xml:space="preserve"> </w:t>
      </w:r>
      <w:r w:rsidRPr="007642FF">
        <w:rPr>
          <w:spacing w:val="-2"/>
        </w:rPr>
        <w:t>D'APPEL</w:t>
      </w:r>
      <w:r w:rsidRPr="007642FF">
        <w:rPr>
          <w:spacing w:val="-3"/>
        </w:rPr>
        <w:t xml:space="preserve"> </w:t>
      </w:r>
      <w:r w:rsidRPr="007642FF">
        <w:rPr>
          <w:spacing w:val="-2"/>
        </w:rPr>
        <w:t>DE</w:t>
      </w:r>
      <w:r w:rsidRPr="007642FF">
        <w:rPr>
          <w:spacing w:val="-3"/>
        </w:rPr>
        <w:t xml:space="preserve"> </w:t>
      </w:r>
      <w:r w:rsidRPr="007642FF">
        <w:rPr>
          <w:spacing w:val="-2"/>
        </w:rPr>
        <w:t>PARIS</w:t>
      </w:r>
    </w:p>
    <w:p w14:paraId="730D0558" w14:textId="77777777" w:rsidR="002A17DD" w:rsidRPr="007642FF" w:rsidRDefault="002A17DD">
      <w:pPr>
        <w:pStyle w:val="Corpsdetexte"/>
      </w:pPr>
    </w:p>
    <w:p w14:paraId="5592FEC6" w14:textId="77777777" w:rsidR="002A17DD" w:rsidRPr="007642FF" w:rsidRDefault="002A17DD">
      <w:pPr>
        <w:pStyle w:val="Corpsdetexte"/>
      </w:pPr>
    </w:p>
    <w:p w14:paraId="0344CAE0" w14:textId="77777777" w:rsidR="002A17DD" w:rsidRPr="007642FF" w:rsidRDefault="002A17DD">
      <w:pPr>
        <w:pStyle w:val="Corpsdetexte"/>
        <w:spacing w:before="42"/>
      </w:pPr>
    </w:p>
    <w:p w14:paraId="012797CB" w14:textId="77777777" w:rsidR="002A17DD" w:rsidRPr="007642FF" w:rsidRDefault="00000000">
      <w:pPr>
        <w:pStyle w:val="Corpsdetexte"/>
        <w:ind w:left="67"/>
      </w:pPr>
      <w:r w:rsidRPr="007642FF">
        <w:rPr>
          <w:w w:val="105"/>
        </w:rPr>
        <w:t>Pôle</w:t>
      </w:r>
      <w:r w:rsidRPr="007642FF">
        <w:rPr>
          <w:spacing w:val="3"/>
          <w:w w:val="105"/>
        </w:rPr>
        <w:t xml:space="preserve"> </w:t>
      </w:r>
      <w:r w:rsidRPr="007642FF">
        <w:rPr>
          <w:w w:val="105"/>
        </w:rPr>
        <w:t>5</w:t>
      </w:r>
      <w:r w:rsidRPr="007642FF">
        <w:rPr>
          <w:spacing w:val="3"/>
          <w:w w:val="105"/>
        </w:rPr>
        <w:t xml:space="preserve"> </w:t>
      </w:r>
      <w:r w:rsidRPr="007642FF">
        <w:rPr>
          <w:w w:val="105"/>
        </w:rPr>
        <w:t>-</w:t>
      </w:r>
      <w:r w:rsidRPr="007642FF">
        <w:rPr>
          <w:spacing w:val="4"/>
          <w:w w:val="105"/>
        </w:rPr>
        <w:t xml:space="preserve"> </w:t>
      </w:r>
      <w:r w:rsidRPr="007642FF">
        <w:rPr>
          <w:w w:val="105"/>
        </w:rPr>
        <w:t>Chambre</w:t>
      </w:r>
      <w:r w:rsidRPr="007642FF">
        <w:rPr>
          <w:spacing w:val="3"/>
          <w:w w:val="105"/>
        </w:rPr>
        <w:t xml:space="preserve"> </w:t>
      </w:r>
      <w:r w:rsidRPr="007642FF">
        <w:rPr>
          <w:spacing w:val="-10"/>
          <w:w w:val="105"/>
        </w:rPr>
        <w:t>1</w:t>
      </w:r>
    </w:p>
    <w:p w14:paraId="66F704DD" w14:textId="77777777" w:rsidR="002A17DD" w:rsidRPr="007642FF" w:rsidRDefault="002A17DD">
      <w:pPr>
        <w:pStyle w:val="Corpsdetexte"/>
      </w:pPr>
    </w:p>
    <w:p w14:paraId="2D827303" w14:textId="77777777" w:rsidR="002A17DD" w:rsidRPr="007642FF" w:rsidRDefault="002A17DD">
      <w:pPr>
        <w:pStyle w:val="Corpsdetexte"/>
      </w:pPr>
    </w:p>
    <w:p w14:paraId="008313EF" w14:textId="77777777" w:rsidR="002A17DD" w:rsidRPr="007642FF" w:rsidRDefault="002A17DD">
      <w:pPr>
        <w:pStyle w:val="Corpsdetexte"/>
        <w:spacing w:before="42"/>
      </w:pPr>
    </w:p>
    <w:p w14:paraId="3FA06322" w14:textId="77777777" w:rsidR="002A17DD" w:rsidRPr="007642FF" w:rsidRDefault="00000000">
      <w:pPr>
        <w:pStyle w:val="Corpsdetexte"/>
        <w:ind w:left="67"/>
      </w:pPr>
      <w:r w:rsidRPr="007642FF">
        <w:rPr>
          <w:spacing w:val="-4"/>
        </w:rPr>
        <w:t>ARRÊT</w:t>
      </w:r>
      <w:r w:rsidRPr="007642FF">
        <w:rPr>
          <w:spacing w:val="-6"/>
        </w:rPr>
        <w:t xml:space="preserve"> </w:t>
      </w:r>
      <w:r w:rsidRPr="007642FF">
        <w:rPr>
          <w:spacing w:val="-4"/>
        </w:rPr>
        <w:t>DU</w:t>
      </w:r>
      <w:r w:rsidRPr="007642FF">
        <w:rPr>
          <w:spacing w:val="-5"/>
        </w:rPr>
        <w:t xml:space="preserve"> </w:t>
      </w:r>
      <w:r w:rsidRPr="007642FF">
        <w:rPr>
          <w:spacing w:val="-4"/>
        </w:rPr>
        <w:t>17</w:t>
      </w:r>
      <w:r w:rsidRPr="007642FF">
        <w:rPr>
          <w:spacing w:val="-6"/>
        </w:rPr>
        <w:t xml:space="preserve"> </w:t>
      </w:r>
      <w:r w:rsidRPr="007642FF">
        <w:rPr>
          <w:spacing w:val="-4"/>
        </w:rPr>
        <w:t>SEPTEMBRE</w:t>
      </w:r>
      <w:r w:rsidRPr="007642FF">
        <w:rPr>
          <w:spacing w:val="-5"/>
        </w:rPr>
        <w:t xml:space="preserve"> </w:t>
      </w:r>
      <w:r w:rsidRPr="007642FF">
        <w:rPr>
          <w:spacing w:val="-4"/>
        </w:rPr>
        <w:t>2025</w:t>
      </w:r>
    </w:p>
    <w:p w14:paraId="0707E8BF" w14:textId="77777777" w:rsidR="002A17DD" w:rsidRPr="007642FF" w:rsidRDefault="002A17DD">
      <w:pPr>
        <w:pStyle w:val="Corpsdetexte"/>
      </w:pPr>
    </w:p>
    <w:p w14:paraId="55789AB6" w14:textId="77777777" w:rsidR="002A17DD" w:rsidRPr="007642FF" w:rsidRDefault="002A17DD">
      <w:pPr>
        <w:pStyle w:val="Corpsdetexte"/>
      </w:pPr>
    </w:p>
    <w:p w14:paraId="0ED42238" w14:textId="77777777" w:rsidR="002A17DD" w:rsidRPr="007642FF" w:rsidRDefault="002A17DD">
      <w:pPr>
        <w:pStyle w:val="Corpsdetexte"/>
        <w:spacing w:before="42"/>
      </w:pPr>
    </w:p>
    <w:p w14:paraId="7B31799C" w14:textId="77777777" w:rsidR="002A17DD" w:rsidRPr="007642FF" w:rsidRDefault="00000000">
      <w:pPr>
        <w:pStyle w:val="Corpsdetexte"/>
        <w:ind w:left="67"/>
      </w:pPr>
      <w:r w:rsidRPr="007642FF">
        <w:t>(n°</w:t>
      </w:r>
      <w:r w:rsidRPr="007642FF">
        <w:rPr>
          <w:spacing w:val="-11"/>
        </w:rPr>
        <w:t xml:space="preserve"> </w:t>
      </w:r>
      <w:r w:rsidRPr="007642FF">
        <w:t>121/2025,</w:t>
      </w:r>
      <w:r w:rsidRPr="007642FF">
        <w:rPr>
          <w:spacing w:val="-10"/>
        </w:rPr>
        <w:t xml:space="preserve"> </w:t>
      </w:r>
      <w:r w:rsidRPr="007642FF">
        <w:t>17</w:t>
      </w:r>
      <w:r w:rsidRPr="007642FF">
        <w:rPr>
          <w:spacing w:val="-10"/>
        </w:rPr>
        <w:t xml:space="preserve"> </w:t>
      </w:r>
      <w:r w:rsidRPr="007642FF">
        <w:rPr>
          <w:spacing w:val="-2"/>
        </w:rPr>
        <w:t>pages)</w:t>
      </w:r>
    </w:p>
    <w:p w14:paraId="34134983" w14:textId="77777777" w:rsidR="002A17DD" w:rsidRPr="007642FF" w:rsidRDefault="002A17DD">
      <w:pPr>
        <w:pStyle w:val="Corpsdetexte"/>
      </w:pPr>
    </w:p>
    <w:p w14:paraId="62F7F962" w14:textId="77777777" w:rsidR="002A17DD" w:rsidRPr="007642FF" w:rsidRDefault="002A17DD">
      <w:pPr>
        <w:pStyle w:val="Corpsdetexte"/>
      </w:pPr>
    </w:p>
    <w:p w14:paraId="5E2719CA" w14:textId="77777777" w:rsidR="002A17DD" w:rsidRPr="007642FF" w:rsidRDefault="002A17DD">
      <w:pPr>
        <w:pStyle w:val="Corpsdetexte"/>
        <w:spacing w:before="42"/>
      </w:pPr>
    </w:p>
    <w:p w14:paraId="1D153785" w14:textId="77777777" w:rsidR="002A17DD" w:rsidRPr="007642FF" w:rsidRDefault="00000000">
      <w:pPr>
        <w:pStyle w:val="Corpsdetexte"/>
        <w:ind w:left="67"/>
      </w:pPr>
      <w:r w:rsidRPr="007642FF">
        <w:rPr>
          <w:spacing w:val="-2"/>
          <w:w w:val="105"/>
        </w:rPr>
        <w:t>Numéro</w:t>
      </w:r>
      <w:r w:rsidRPr="007642FF">
        <w:rPr>
          <w:spacing w:val="-3"/>
          <w:w w:val="105"/>
        </w:rPr>
        <w:t xml:space="preserve"> </w:t>
      </w:r>
      <w:r w:rsidRPr="007642FF">
        <w:rPr>
          <w:spacing w:val="-2"/>
          <w:w w:val="105"/>
        </w:rPr>
        <w:t>d'inscription au répertoire général : N° RG 24/01588 - N° Portalis 35L7-V-B7I-CIZIY</w:t>
      </w:r>
    </w:p>
    <w:p w14:paraId="51FFBAB0" w14:textId="77777777" w:rsidR="002A17DD" w:rsidRPr="007642FF" w:rsidRDefault="002A17DD">
      <w:pPr>
        <w:pStyle w:val="Corpsdetexte"/>
      </w:pPr>
    </w:p>
    <w:p w14:paraId="5AA9D5D1" w14:textId="77777777" w:rsidR="002A17DD" w:rsidRPr="007642FF" w:rsidRDefault="002A17DD">
      <w:pPr>
        <w:pStyle w:val="Corpsdetexte"/>
      </w:pPr>
    </w:p>
    <w:p w14:paraId="407C91A3" w14:textId="77777777" w:rsidR="002A17DD" w:rsidRPr="007642FF" w:rsidRDefault="002A17DD">
      <w:pPr>
        <w:pStyle w:val="Corpsdetexte"/>
        <w:spacing w:before="42"/>
      </w:pPr>
    </w:p>
    <w:p w14:paraId="05EBE479" w14:textId="77777777" w:rsidR="002A17DD" w:rsidRPr="007642FF" w:rsidRDefault="00000000">
      <w:pPr>
        <w:pStyle w:val="Corpsdetexte"/>
        <w:spacing w:line="266" w:lineRule="auto"/>
        <w:ind w:left="67"/>
      </w:pPr>
      <w:r w:rsidRPr="007642FF">
        <w:rPr>
          <w:w w:val="105"/>
        </w:rPr>
        <w:t>Décision déférée à la Cour : jugement du 06 octobre 2023 du tribunal judiciaire de PARIS (3ème chambre ' 2ème section) - RG n° 22/06665</w:t>
      </w:r>
    </w:p>
    <w:p w14:paraId="45A8A9A8" w14:textId="77777777" w:rsidR="002A17DD" w:rsidRPr="007642FF" w:rsidRDefault="002A17DD">
      <w:pPr>
        <w:pStyle w:val="Corpsdetexte"/>
      </w:pPr>
    </w:p>
    <w:p w14:paraId="7281789B" w14:textId="77777777" w:rsidR="002A17DD" w:rsidRPr="007642FF" w:rsidRDefault="002A17DD">
      <w:pPr>
        <w:pStyle w:val="Corpsdetexte"/>
      </w:pPr>
    </w:p>
    <w:p w14:paraId="6BFCC5B2" w14:textId="77777777" w:rsidR="002A17DD" w:rsidRPr="007642FF" w:rsidRDefault="002A17DD">
      <w:pPr>
        <w:pStyle w:val="Corpsdetexte"/>
        <w:spacing w:before="18"/>
      </w:pPr>
    </w:p>
    <w:p w14:paraId="5B393360" w14:textId="77777777" w:rsidR="002A17DD" w:rsidRPr="007642FF" w:rsidRDefault="00000000">
      <w:pPr>
        <w:pStyle w:val="Corpsdetexte"/>
        <w:spacing w:before="1"/>
        <w:ind w:left="67"/>
      </w:pPr>
      <w:r w:rsidRPr="007642FF">
        <w:rPr>
          <w:spacing w:val="-2"/>
        </w:rPr>
        <w:t>APPELANTES</w:t>
      </w:r>
    </w:p>
    <w:p w14:paraId="3C74D180" w14:textId="77777777" w:rsidR="002A17DD" w:rsidRPr="007642FF" w:rsidRDefault="002A17DD">
      <w:pPr>
        <w:pStyle w:val="Corpsdetexte"/>
      </w:pPr>
    </w:p>
    <w:p w14:paraId="6895FD5B" w14:textId="77777777" w:rsidR="002A17DD" w:rsidRPr="007642FF" w:rsidRDefault="002A17DD">
      <w:pPr>
        <w:pStyle w:val="Corpsdetexte"/>
      </w:pPr>
    </w:p>
    <w:p w14:paraId="5D256E70" w14:textId="77777777" w:rsidR="002A17DD" w:rsidRPr="007642FF" w:rsidRDefault="002A17DD">
      <w:pPr>
        <w:pStyle w:val="Corpsdetexte"/>
        <w:spacing w:before="42"/>
      </w:pPr>
    </w:p>
    <w:p w14:paraId="000AAB7D" w14:textId="77777777" w:rsidR="002A17DD" w:rsidRPr="007642FF" w:rsidRDefault="00000000">
      <w:pPr>
        <w:pStyle w:val="Corpsdetexte"/>
        <w:ind w:left="67"/>
      </w:pPr>
      <w:r w:rsidRPr="007642FF">
        <w:rPr>
          <w:spacing w:val="-8"/>
        </w:rPr>
        <w:t>AIRWAIR</w:t>
      </w:r>
      <w:r w:rsidRPr="007642FF">
        <w:rPr>
          <w:spacing w:val="11"/>
        </w:rPr>
        <w:t xml:space="preserve"> </w:t>
      </w:r>
      <w:r w:rsidRPr="007642FF">
        <w:rPr>
          <w:spacing w:val="-8"/>
        </w:rPr>
        <w:t>INTERNATIONAL</w:t>
      </w:r>
      <w:r w:rsidRPr="007642FF">
        <w:rPr>
          <w:spacing w:val="12"/>
        </w:rPr>
        <w:t xml:space="preserve"> </w:t>
      </w:r>
      <w:r w:rsidRPr="007642FF">
        <w:rPr>
          <w:spacing w:val="-8"/>
        </w:rPr>
        <w:t>LIMITED</w:t>
      </w:r>
    </w:p>
    <w:p w14:paraId="346183FF" w14:textId="77777777" w:rsidR="002A17DD" w:rsidRPr="007642FF" w:rsidRDefault="002A17DD">
      <w:pPr>
        <w:pStyle w:val="Corpsdetexte"/>
      </w:pPr>
    </w:p>
    <w:p w14:paraId="1C11A036" w14:textId="77777777" w:rsidR="002A17DD" w:rsidRPr="007642FF" w:rsidRDefault="002A17DD">
      <w:pPr>
        <w:pStyle w:val="Corpsdetexte"/>
      </w:pPr>
    </w:p>
    <w:p w14:paraId="6B3BFF2C" w14:textId="77777777" w:rsidR="002A17DD" w:rsidRPr="007642FF" w:rsidRDefault="002A17DD">
      <w:pPr>
        <w:pStyle w:val="Corpsdetexte"/>
        <w:spacing w:before="42"/>
      </w:pPr>
    </w:p>
    <w:p w14:paraId="77B926BA" w14:textId="77777777" w:rsidR="002A17DD" w:rsidRPr="007642FF" w:rsidRDefault="00000000">
      <w:pPr>
        <w:pStyle w:val="Corpsdetexte"/>
        <w:spacing w:line="266" w:lineRule="auto"/>
        <w:ind w:left="67"/>
      </w:pPr>
      <w:r w:rsidRPr="007642FF">
        <w:rPr>
          <w:w w:val="105"/>
        </w:rPr>
        <w:t>Société de droit anglais immatriculée sous le n° 3009359, agissant en la personne de son représentant légal domicilié en cette qualité au siège social situé</w:t>
      </w:r>
    </w:p>
    <w:p w14:paraId="150FB56B" w14:textId="77777777" w:rsidR="002A17DD" w:rsidRPr="007642FF" w:rsidRDefault="002A17DD">
      <w:pPr>
        <w:pStyle w:val="Corpsdetexte"/>
      </w:pPr>
    </w:p>
    <w:p w14:paraId="16AF897D" w14:textId="77777777" w:rsidR="002A17DD" w:rsidRPr="007642FF" w:rsidRDefault="002A17DD">
      <w:pPr>
        <w:pStyle w:val="Corpsdetexte"/>
      </w:pPr>
    </w:p>
    <w:p w14:paraId="673A3C0D" w14:textId="77777777" w:rsidR="002A17DD" w:rsidRPr="007642FF" w:rsidRDefault="002A17DD">
      <w:pPr>
        <w:pStyle w:val="Corpsdetexte"/>
        <w:spacing w:before="18"/>
      </w:pPr>
    </w:p>
    <w:p w14:paraId="401EAF0A" w14:textId="77777777" w:rsidR="002A17DD" w:rsidRPr="007642FF" w:rsidRDefault="00000000">
      <w:pPr>
        <w:pStyle w:val="Corpsdetexte"/>
        <w:ind w:left="67"/>
      </w:pPr>
      <w:r w:rsidRPr="007642FF">
        <w:t>[Adresse</w:t>
      </w:r>
      <w:r w:rsidRPr="007642FF">
        <w:rPr>
          <w:spacing w:val="23"/>
        </w:rPr>
        <w:t xml:space="preserve"> </w:t>
      </w:r>
      <w:r w:rsidRPr="007642FF">
        <w:rPr>
          <w:spacing w:val="-5"/>
        </w:rPr>
        <w:t>6],</w:t>
      </w:r>
    </w:p>
    <w:p w14:paraId="742DF72F" w14:textId="77777777" w:rsidR="002A17DD" w:rsidRPr="007642FF" w:rsidRDefault="002A17DD">
      <w:pPr>
        <w:pStyle w:val="Corpsdetexte"/>
        <w:sectPr w:rsidR="002A17DD" w:rsidRPr="007642FF">
          <w:headerReference w:type="default" r:id="rId7"/>
          <w:footerReference w:type="default" r:id="rId8"/>
          <w:type w:val="continuous"/>
          <w:pgSz w:w="11910" w:h="16840"/>
          <w:pgMar w:top="1420" w:right="1133" w:bottom="720" w:left="1133" w:header="291" w:footer="535" w:gutter="0"/>
          <w:pgNumType w:start="1"/>
          <w:cols w:space="720"/>
        </w:sectPr>
      </w:pPr>
    </w:p>
    <w:p w14:paraId="2270BD23" w14:textId="77777777" w:rsidR="002A17DD" w:rsidRPr="007642FF" w:rsidRDefault="002A17DD">
      <w:pPr>
        <w:pStyle w:val="Corpsdetexte"/>
      </w:pPr>
    </w:p>
    <w:p w14:paraId="5A14B351" w14:textId="77777777" w:rsidR="002A17DD" w:rsidRPr="007642FF" w:rsidRDefault="002A17DD">
      <w:pPr>
        <w:pStyle w:val="Corpsdetexte"/>
        <w:spacing w:before="127"/>
      </w:pPr>
    </w:p>
    <w:p w14:paraId="67300ED4" w14:textId="77777777" w:rsidR="002A17DD" w:rsidRPr="007642FF" w:rsidRDefault="00000000">
      <w:pPr>
        <w:pStyle w:val="Corpsdetexte"/>
        <w:spacing w:before="1"/>
        <w:ind w:left="67"/>
      </w:pPr>
      <w:r w:rsidRPr="007642FF">
        <w:t>[Localité</w:t>
      </w:r>
      <w:r w:rsidRPr="007642FF">
        <w:rPr>
          <w:spacing w:val="35"/>
        </w:rPr>
        <w:t xml:space="preserve"> </w:t>
      </w:r>
      <w:r w:rsidRPr="007642FF">
        <w:rPr>
          <w:spacing w:val="-4"/>
        </w:rPr>
        <w:t>14],</w:t>
      </w:r>
    </w:p>
    <w:p w14:paraId="39B5C424" w14:textId="77777777" w:rsidR="002A17DD" w:rsidRPr="007642FF" w:rsidRDefault="002A17DD">
      <w:pPr>
        <w:pStyle w:val="Corpsdetexte"/>
      </w:pPr>
    </w:p>
    <w:p w14:paraId="0D326CDA" w14:textId="77777777" w:rsidR="002A17DD" w:rsidRPr="007642FF" w:rsidRDefault="002A17DD">
      <w:pPr>
        <w:pStyle w:val="Corpsdetexte"/>
      </w:pPr>
    </w:p>
    <w:p w14:paraId="62869D84" w14:textId="77777777" w:rsidR="002A17DD" w:rsidRPr="007642FF" w:rsidRDefault="002A17DD">
      <w:pPr>
        <w:pStyle w:val="Corpsdetexte"/>
        <w:spacing w:before="42"/>
      </w:pPr>
    </w:p>
    <w:p w14:paraId="6155C53D" w14:textId="77777777" w:rsidR="002A17DD" w:rsidRPr="007642FF" w:rsidRDefault="00000000">
      <w:pPr>
        <w:pStyle w:val="Corpsdetexte"/>
        <w:ind w:left="67"/>
      </w:pPr>
      <w:r w:rsidRPr="007642FF">
        <w:rPr>
          <w:spacing w:val="-6"/>
        </w:rPr>
        <w:t>ROYAUME-</w:t>
      </w:r>
      <w:r w:rsidRPr="007642FF">
        <w:rPr>
          <w:spacing w:val="-5"/>
        </w:rPr>
        <w:t>UNI</w:t>
      </w:r>
    </w:p>
    <w:p w14:paraId="327CB1C4" w14:textId="77777777" w:rsidR="002A17DD" w:rsidRPr="007642FF" w:rsidRDefault="002A17DD">
      <w:pPr>
        <w:pStyle w:val="Corpsdetexte"/>
      </w:pPr>
    </w:p>
    <w:p w14:paraId="74BC88A9" w14:textId="77777777" w:rsidR="002A17DD" w:rsidRPr="007642FF" w:rsidRDefault="002A17DD">
      <w:pPr>
        <w:pStyle w:val="Corpsdetexte"/>
      </w:pPr>
    </w:p>
    <w:p w14:paraId="7FD3C123" w14:textId="77777777" w:rsidR="002A17DD" w:rsidRPr="007642FF" w:rsidRDefault="002A17DD">
      <w:pPr>
        <w:pStyle w:val="Corpsdetexte"/>
        <w:spacing w:before="42"/>
      </w:pPr>
    </w:p>
    <w:p w14:paraId="79A564C1" w14:textId="77777777" w:rsidR="002A17DD" w:rsidRPr="007642FF" w:rsidRDefault="00000000">
      <w:pPr>
        <w:pStyle w:val="Corpsdetexte"/>
        <w:ind w:left="67"/>
      </w:pPr>
      <w:r w:rsidRPr="007642FF">
        <w:rPr>
          <w:spacing w:val="-6"/>
        </w:rPr>
        <w:t>DR MARTENS</w:t>
      </w:r>
      <w:r w:rsidRPr="007642FF">
        <w:rPr>
          <w:spacing w:val="-5"/>
        </w:rPr>
        <w:t xml:space="preserve"> </w:t>
      </w:r>
      <w:r w:rsidRPr="007642FF">
        <w:rPr>
          <w:spacing w:val="-6"/>
        </w:rPr>
        <w:t>AIRWAIR</w:t>
      </w:r>
      <w:r w:rsidRPr="007642FF">
        <w:rPr>
          <w:spacing w:val="-5"/>
        </w:rPr>
        <w:t xml:space="preserve"> </w:t>
      </w:r>
      <w:r w:rsidRPr="007642FF">
        <w:rPr>
          <w:spacing w:val="-6"/>
        </w:rPr>
        <w:t>FRANCE</w:t>
      </w:r>
    </w:p>
    <w:p w14:paraId="591748DB" w14:textId="77777777" w:rsidR="002A17DD" w:rsidRPr="007642FF" w:rsidRDefault="002A17DD">
      <w:pPr>
        <w:pStyle w:val="Corpsdetexte"/>
      </w:pPr>
    </w:p>
    <w:p w14:paraId="6D52E66D" w14:textId="77777777" w:rsidR="002A17DD" w:rsidRPr="007642FF" w:rsidRDefault="002A17DD">
      <w:pPr>
        <w:pStyle w:val="Corpsdetexte"/>
      </w:pPr>
    </w:p>
    <w:p w14:paraId="205EE0E1" w14:textId="77777777" w:rsidR="002A17DD" w:rsidRPr="007642FF" w:rsidRDefault="002A17DD">
      <w:pPr>
        <w:pStyle w:val="Corpsdetexte"/>
        <w:spacing w:before="42"/>
      </w:pPr>
    </w:p>
    <w:p w14:paraId="72E5E62F" w14:textId="77777777" w:rsidR="002A17DD" w:rsidRPr="007642FF" w:rsidRDefault="00000000">
      <w:pPr>
        <w:pStyle w:val="Corpsdetexte"/>
        <w:spacing w:line="266" w:lineRule="auto"/>
        <w:ind w:left="67" w:right="2"/>
      </w:pPr>
      <w:r w:rsidRPr="007642FF">
        <w:rPr>
          <w:w w:val="105"/>
        </w:rPr>
        <w:t>Société par actions simplifiée immatriculée au RCS de Paris sous le n° 415 053 412, agissant en la personne de son président domicilié en cette qualité au siège social situé</w:t>
      </w:r>
    </w:p>
    <w:p w14:paraId="78BCA018" w14:textId="77777777" w:rsidR="002A17DD" w:rsidRPr="007642FF" w:rsidRDefault="002A17DD">
      <w:pPr>
        <w:pStyle w:val="Corpsdetexte"/>
      </w:pPr>
    </w:p>
    <w:p w14:paraId="77569EB1" w14:textId="77777777" w:rsidR="002A17DD" w:rsidRPr="007642FF" w:rsidRDefault="002A17DD">
      <w:pPr>
        <w:pStyle w:val="Corpsdetexte"/>
      </w:pPr>
    </w:p>
    <w:p w14:paraId="5112F4BF" w14:textId="77777777" w:rsidR="002A17DD" w:rsidRPr="007642FF" w:rsidRDefault="002A17DD">
      <w:pPr>
        <w:pStyle w:val="Corpsdetexte"/>
        <w:spacing w:before="18"/>
      </w:pPr>
    </w:p>
    <w:p w14:paraId="5F441462" w14:textId="77777777" w:rsidR="002A17DD" w:rsidRPr="007642FF" w:rsidRDefault="00000000">
      <w:pPr>
        <w:pStyle w:val="Corpsdetexte"/>
        <w:spacing w:before="1"/>
        <w:ind w:left="67"/>
      </w:pPr>
      <w:r w:rsidRPr="007642FF">
        <w:t>[Adresse</w:t>
      </w:r>
      <w:r w:rsidRPr="007642FF">
        <w:rPr>
          <w:spacing w:val="23"/>
        </w:rPr>
        <w:t xml:space="preserve"> </w:t>
      </w:r>
      <w:r w:rsidRPr="007642FF">
        <w:rPr>
          <w:spacing w:val="-5"/>
        </w:rPr>
        <w:t>2]</w:t>
      </w:r>
    </w:p>
    <w:p w14:paraId="51CEDB00" w14:textId="77777777" w:rsidR="002A17DD" w:rsidRPr="007642FF" w:rsidRDefault="002A17DD">
      <w:pPr>
        <w:pStyle w:val="Corpsdetexte"/>
      </w:pPr>
    </w:p>
    <w:p w14:paraId="07B48252" w14:textId="77777777" w:rsidR="002A17DD" w:rsidRPr="007642FF" w:rsidRDefault="002A17DD">
      <w:pPr>
        <w:pStyle w:val="Corpsdetexte"/>
      </w:pPr>
    </w:p>
    <w:p w14:paraId="32F825CF" w14:textId="77777777" w:rsidR="002A17DD" w:rsidRPr="007642FF" w:rsidRDefault="002A17DD">
      <w:pPr>
        <w:pStyle w:val="Corpsdetexte"/>
        <w:spacing w:before="41"/>
      </w:pPr>
    </w:p>
    <w:p w14:paraId="74CF3B81" w14:textId="77777777" w:rsidR="002A17DD" w:rsidRPr="007642FF" w:rsidRDefault="00000000">
      <w:pPr>
        <w:pStyle w:val="Corpsdetexte"/>
        <w:spacing w:before="1"/>
        <w:ind w:left="67"/>
      </w:pPr>
      <w:r w:rsidRPr="007642FF">
        <w:t>[Localité</w:t>
      </w:r>
      <w:r w:rsidRPr="007642FF">
        <w:rPr>
          <w:spacing w:val="35"/>
        </w:rPr>
        <w:t xml:space="preserve"> </w:t>
      </w:r>
      <w:r w:rsidRPr="007642FF">
        <w:rPr>
          <w:spacing w:val="-5"/>
        </w:rPr>
        <w:t>3]</w:t>
      </w:r>
    </w:p>
    <w:p w14:paraId="4D2AC4BD" w14:textId="77777777" w:rsidR="002A17DD" w:rsidRPr="007642FF" w:rsidRDefault="002A17DD">
      <w:pPr>
        <w:pStyle w:val="Corpsdetexte"/>
      </w:pPr>
    </w:p>
    <w:p w14:paraId="7CCA70AE" w14:textId="77777777" w:rsidR="002A17DD" w:rsidRPr="007642FF" w:rsidRDefault="002A17DD">
      <w:pPr>
        <w:pStyle w:val="Corpsdetexte"/>
      </w:pPr>
    </w:p>
    <w:p w14:paraId="7D51C43C" w14:textId="77777777" w:rsidR="002A17DD" w:rsidRPr="007642FF" w:rsidRDefault="002A17DD">
      <w:pPr>
        <w:pStyle w:val="Corpsdetexte"/>
        <w:spacing w:before="41"/>
      </w:pPr>
    </w:p>
    <w:p w14:paraId="44E229C2" w14:textId="77777777" w:rsidR="002A17DD" w:rsidRPr="007642FF" w:rsidRDefault="00000000">
      <w:pPr>
        <w:pStyle w:val="Corpsdetexte"/>
        <w:spacing w:before="1" w:line="266" w:lineRule="auto"/>
        <w:ind w:left="67"/>
      </w:pPr>
      <w:r w:rsidRPr="007642FF">
        <w:t>Représentées</w:t>
      </w:r>
      <w:r w:rsidRPr="007642FF">
        <w:rPr>
          <w:spacing w:val="40"/>
        </w:rPr>
        <w:t xml:space="preserve"> </w:t>
      </w:r>
      <w:r w:rsidRPr="007642FF">
        <w:t>en</w:t>
      </w:r>
      <w:r w:rsidRPr="007642FF">
        <w:rPr>
          <w:spacing w:val="40"/>
        </w:rPr>
        <w:t xml:space="preserve"> </w:t>
      </w:r>
      <w:r w:rsidRPr="007642FF">
        <w:t>tant</w:t>
      </w:r>
      <w:r w:rsidRPr="007642FF">
        <w:rPr>
          <w:spacing w:val="40"/>
        </w:rPr>
        <w:t xml:space="preserve"> </w:t>
      </w:r>
      <w:r w:rsidRPr="007642FF">
        <w:t>qu'avocat</w:t>
      </w:r>
      <w:r w:rsidRPr="007642FF">
        <w:rPr>
          <w:spacing w:val="40"/>
        </w:rPr>
        <w:t xml:space="preserve"> </w:t>
      </w:r>
      <w:r w:rsidRPr="007642FF">
        <w:t>constitué</w:t>
      </w:r>
      <w:r w:rsidRPr="007642FF">
        <w:rPr>
          <w:spacing w:val="40"/>
        </w:rPr>
        <w:t xml:space="preserve"> </w:t>
      </w:r>
      <w:r w:rsidRPr="007642FF">
        <w:t>par</w:t>
      </w:r>
      <w:r w:rsidRPr="007642FF">
        <w:rPr>
          <w:spacing w:val="40"/>
        </w:rPr>
        <w:t xml:space="preserve"> </w:t>
      </w:r>
      <w:r w:rsidRPr="007642FF">
        <w:t>Me</w:t>
      </w:r>
      <w:r w:rsidRPr="007642FF">
        <w:rPr>
          <w:spacing w:val="40"/>
        </w:rPr>
        <w:t xml:space="preserve"> </w:t>
      </w:r>
      <w:r w:rsidRPr="007642FF">
        <w:t>Anne</w:t>
      </w:r>
      <w:r w:rsidRPr="007642FF">
        <w:rPr>
          <w:spacing w:val="40"/>
        </w:rPr>
        <w:t xml:space="preserve"> </w:t>
      </w:r>
      <w:r w:rsidRPr="007642FF">
        <w:t>GRAPPOTTE-BENETREAU</w:t>
      </w:r>
      <w:r w:rsidRPr="007642FF">
        <w:rPr>
          <w:spacing w:val="40"/>
        </w:rPr>
        <w:t xml:space="preserve"> </w:t>
      </w:r>
      <w:r w:rsidRPr="007642FF">
        <w:t>de</w:t>
      </w:r>
      <w:r w:rsidRPr="007642FF">
        <w:rPr>
          <w:spacing w:val="40"/>
        </w:rPr>
        <w:t xml:space="preserve"> </w:t>
      </w:r>
      <w:r w:rsidRPr="007642FF">
        <w:t>la</w:t>
      </w:r>
      <w:r w:rsidRPr="007642FF">
        <w:rPr>
          <w:spacing w:val="40"/>
        </w:rPr>
        <w:t xml:space="preserve"> </w:t>
      </w:r>
      <w:hyperlink r:id="rId9">
        <w:r w:rsidRPr="007642FF">
          <w:t>SCP</w:t>
        </w:r>
        <w:r w:rsidRPr="007642FF">
          <w:rPr>
            <w:spacing w:val="40"/>
          </w:rPr>
          <w:t xml:space="preserve"> </w:t>
        </w:r>
        <w:r w:rsidRPr="007642FF">
          <w:t>GRAPPOTTE</w:t>
        </w:r>
      </w:hyperlink>
      <w:r w:rsidRPr="007642FF">
        <w:t xml:space="preserve"> </w:t>
      </w:r>
      <w:hyperlink r:id="rId10">
        <w:r w:rsidRPr="007642FF">
          <w:t>BENETREAU</w:t>
        </w:r>
      </w:hyperlink>
      <w:r w:rsidRPr="007642FF">
        <w:t>, avocat au barreau de PARIS, toque K 0111</w:t>
      </w:r>
    </w:p>
    <w:p w14:paraId="3368C9F9" w14:textId="77777777" w:rsidR="002A17DD" w:rsidRPr="007642FF" w:rsidRDefault="002A17DD">
      <w:pPr>
        <w:pStyle w:val="Corpsdetexte"/>
      </w:pPr>
    </w:p>
    <w:p w14:paraId="56192EC5" w14:textId="77777777" w:rsidR="002A17DD" w:rsidRPr="007642FF" w:rsidRDefault="002A17DD">
      <w:pPr>
        <w:pStyle w:val="Corpsdetexte"/>
      </w:pPr>
    </w:p>
    <w:p w14:paraId="1F242930" w14:textId="77777777" w:rsidR="002A17DD" w:rsidRPr="007642FF" w:rsidRDefault="002A17DD">
      <w:pPr>
        <w:pStyle w:val="Corpsdetexte"/>
        <w:spacing w:before="18"/>
      </w:pPr>
    </w:p>
    <w:p w14:paraId="494CE650" w14:textId="77777777" w:rsidR="002A17DD" w:rsidRPr="007642FF" w:rsidRDefault="00000000">
      <w:pPr>
        <w:pStyle w:val="Corpsdetexte"/>
        <w:spacing w:line="266" w:lineRule="auto"/>
        <w:ind w:left="67"/>
      </w:pPr>
      <w:r w:rsidRPr="007642FF">
        <w:t>Ayant</w:t>
      </w:r>
      <w:r w:rsidRPr="007642FF">
        <w:rPr>
          <w:spacing w:val="28"/>
        </w:rPr>
        <w:t xml:space="preserve"> </w:t>
      </w:r>
      <w:r w:rsidRPr="007642FF">
        <w:t>pour</w:t>
      </w:r>
      <w:r w:rsidRPr="007642FF">
        <w:rPr>
          <w:spacing w:val="28"/>
        </w:rPr>
        <w:t xml:space="preserve"> </w:t>
      </w:r>
      <w:r w:rsidRPr="007642FF">
        <w:t>avocat</w:t>
      </w:r>
      <w:r w:rsidRPr="007642FF">
        <w:rPr>
          <w:spacing w:val="28"/>
        </w:rPr>
        <w:t xml:space="preserve"> </w:t>
      </w:r>
      <w:r w:rsidRPr="007642FF">
        <w:t>plaidant</w:t>
      </w:r>
      <w:r w:rsidRPr="007642FF">
        <w:rPr>
          <w:spacing w:val="28"/>
        </w:rPr>
        <w:t xml:space="preserve"> </w:t>
      </w:r>
      <w:r w:rsidRPr="007642FF">
        <w:t>Me</w:t>
      </w:r>
      <w:r w:rsidRPr="007642FF">
        <w:rPr>
          <w:spacing w:val="28"/>
        </w:rPr>
        <w:t xml:space="preserve"> </w:t>
      </w:r>
      <w:r w:rsidRPr="007642FF">
        <w:t>Sandra</w:t>
      </w:r>
      <w:r w:rsidRPr="007642FF">
        <w:rPr>
          <w:spacing w:val="28"/>
        </w:rPr>
        <w:t xml:space="preserve"> </w:t>
      </w:r>
      <w:r w:rsidRPr="007642FF">
        <w:t>STRITTMATTER</w:t>
      </w:r>
      <w:r w:rsidRPr="007642FF">
        <w:rPr>
          <w:spacing w:val="28"/>
        </w:rPr>
        <w:t xml:space="preserve"> </w:t>
      </w:r>
      <w:r w:rsidRPr="007642FF">
        <w:t>de</w:t>
      </w:r>
      <w:r w:rsidRPr="007642FF">
        <w:rPr>
          <w:spacing w:val="28"/>
        </w:rPr>
        <w:t xml:space="preserve"> </w:t>
      </w:r>
      <w:r w:rsidRPr="007642FF">
        <w:t>la</w:t>
      </w:r>
      <w:r w:rsidRPr="007642FF">
        <w:rPr>
          <w:spacing w:val="28"/>
        </w:rPr>
        <w:t xml:space="preserve"> </w:t>
      </w:r>
      <w:hyperlink r:id="rId11">
        <w:r w:rsidRPr="007642FF">
          <w:t>SCP</w:t>
        </w:r>
        <w:r w:rsidRPr="007642FF">
          <w:rPr>
            <w:spacing w:val="28"/>
          </w:rPr>
          <w:t xml:space="preserve"> </w:t>
        </w:r>
        <w:r w:rsidRPr="007642FF">
          <w:t>ATALLAH</w:t>
        </w:r>
        <w:r w:rsidRPr="007642FF">
          <w:rPr>
            <w:spacing w:val="28"/>
          </w:rPr>
          <w:t xml:space="preserve"> </w:t>
        </w:r>
        <w:r w:rsidRPr="007642FF">
          <w:t>COLIN</w:t>
        </w:r>
        <w:r w:rsidRPr="007642FF">
          <w:rPr>
            <w:spacing w:val="28"/>
          </w:rPr>
          <w:t xml:space="preserve"> </w:t>
        </w:r>
        <w:r w:rsidRPr="007642FF">
          <w:t>MICHEL</w:t>
        </w:r>
        <w:r w:rsidRPr="007642FF">
          <w:rPr>
            <w:spacing w:val="28"/>
          </w:rPr>
          <w:t xml:space="preserve"> </w:t>
        </w:r>
        <w:r w:rsidRPr="007642FF">
          <w:t>VERDOT</w:t>
        </w:r>
        <w:r w:rsidRPr="007642FF">
          <w:rPr>
            <w:spacing w:val="28"/>
          </w:rPr>
          <w:t xml:space="preserve"> </w:t>
        </w:r>
        <w:r w:rsidRPr="007642FF">
          <w:t>ET</w:t>
        </w:r>
      </w:hyperlink>
      <w:r w:rsidRPr="007642FF">
        <w:t xml:space="preserve"> </w:t>
      </w:r>
      <w:hyperlink r:id="rId12">
        <w:r w:rsidRPr="007642FF">
          <w:t>AUTRES</w:t>
        </w:r>
      </w:hyperlink>
      <w:r w:rsidRPr="007642FF">
        <w:t>, avocat au barreau de PARIS, toque P 0008</w:t>
      </w:r>
    </w:p>
    <w:p w14:paraId="262C56AB" w14:textId="77777777" w:rsidR="002A17DD" w:rsidRPr="007642FF" w:rsidRDefault="002A17DD">
      <w:pPr>
        <w:pStyle w:val="Corpsdetexte"/>
      </w:pPr>
    </w:p>
    <w:p w14:paraId="0E059C2A" w14:textId="77777777" w:rsidR="002A17DD" w:rsidRPr="007642FF" w:rsidRDefault="002A17DD">
      <w:pPr>
        <w:pStyle w:val="Corpsdetexte"/>
      </w:pPr>
    </w:p>
    <w:p w14:paraId="0844BA06" w14:textId="77777777" w:rsidR="002A17DD" w:rsidRPr="007642FF" w:rsidRDefault="002A17DD">
      <w:pPr>
        <w:pStyle w:val="Corpsdetexte"/>
        <w:spacing w:before="19"/>
      </w:pPr>
    </w:p>
    <w:p w14:paraId="4FA12596" w14:textId="77777777" w:rsidR="002A17DD" w:rsidRPr="007642FF" w:rsidRDefault="00000000">
      <w:pPr>
        <w:pStyle w:val="Corpsdetexte"/>
        <w:ind w:left="67"/>
      </w:pPr>
      <w:r w:rsidRPr="007642FF">
        <w:rPr>
          <w:spacing w:val="-2"/>
        </w:rPr>
        <w:t>INTIMÉE</w:t>
      </w:r>
    </w:p>
    <w:p w14:paraId="742BC82D" w14:textId="77777777" w:rsidR="002A17DD" w:rsidRPr="007642FF" w:rsidRDefault="002A17DD">
      <w:pPr>
        <w:pStyle w:val="Corpsdetexte"/>
      </w:pPr>
    </w:p>
    <w:p w14:paraId="4EAB5AA3" w14:textId="77777777" w:rsidR="002A17DD" w:rsidRPr="007642FF" w:rsidRDefault="002A17DD">
      <w:pPr>
        <w:pStyle w:val="Corpsdetexte"/>
      </w:pPr>
    </w:p>
    <w:p w14:paraId="1EC0F576" w14:textId="77777777" w:rsidR="002A17DD" w:rsidRPr="007642FF" w:rsidRDefault="002A17DD">
      <w:pPr>
        <w:pStyle w:val="Corpsdetexte"/>
        <w:spacing w:before="42"/>
      </w:pPr>
    </w:p>
    <w:p w14:paraId="6B9565F7" w14:textId="77777777" w:rsidR="002A17DD" w:rsidRPr="007642FF" w:rsidRDefault="00000000">
      <w:pPr>
        <w:pStyle w:val="Corpsdetexte"/>
        <w:ind w:left="67"/>
      </w:pPr>
      <w:r w:rsidRPr="007642FF">
        <w:rPr>
          <w:spacing w:val="-11"/>
        </w:rPr>
        <w:t>VAVI</w:t>
      </w:r>
      <w:r w:rsidRPr="007642FF">
        <w:rPr>
          <w:spacing w:val="4"/>
        </w:rPr>
        <w:t xml:space="preserve"> </w:t>
      </w:r>
      <w:r w:rsidRPr="007642FF">
        <w:rPr>
          <w:spacing w:val="-2"/>
        </w:rPr>
        <w:t>LIMITED</w:t>
      </w:r>
    </w:p>
    <w:p w14:paraId="5D75941D" w14:textId="77777777" w:rsidR="002A17DD" w:rsidRPr="007642FF" w:rsidRDefault="002A17DD">
      <w:pPr>
        <w:pStyle w:val="Corpsdetexte"/>
      </w:pPr>
    </w:p>
    <w:p w14:paraId="02BFFF38" w14:textId="77777777" w:rsidR="002A17DD" w:rsidRPr="007642FF" w:rsidRDefault="002A17DD">
      <w:pPr>
        <w:pStyle w:val="Corpsdetexte"/>
      </w:pPr>
    </w:p>
    <w:p w14:paraId="1AAEC34A" w14:textId="77777777" w:rsidR="002A17DD" w:rsidRPr="007642FF" w:rsidRDefault="002A17DD">
      <w:pPr>
        <w:pStyle w:val="Corpsdetexte"/>
        <w:spacing w:before="42"/>
      </w:pPr>
    </w:p>
    <w:p w14:paraId="3D86AD5A" w14:textId="77777777" w:rsidR="002A17DD" w:rsidRPr="007642FF" w:rsidRDefault="00000000">
      <w:pPr>
        <w:pStyle w:val="Corpsdetexte"/>
        <w:spacing w:line="266" w:lineRule="auto"/>
        <w:ind w:left="67"/>
      </w:pPr>
      <w:r w:rsidRPr="007642FF">
        <w:rPr>
          <w:w w:val="105"/>
        </w:rPr>
        <w:t>Société de droit irlandais immatriculée sous le n° 679133, prise en la personne de ses représentants légaux domiciliés en cette qualité au siège social situé</w:t>
      </w:r>
    </w:p>
    <w:p w14:paraId="72B51A67" w14:textId="77777777" w:rsidR="002A17DD" w:rsidRPr="007642FF" w:rsidRDefault="002A17DD">
      <w:pPr>
        <w:pStyle w:val="Corpsdetexte"/>
      </w:pPr>
    </w:p>
    <w:p w14:paraId="28C2D0EA" w14:textId="77777777" w:rsidR="002A17DD" w:rsidRPr="007642FF" w:rsidRDefault="002A17DD">
      <w:pPr>
        <w:pStyle w:val="Corpsdetexte"/>
      </w:pPr>
    </w:p>
    <w:p w14:paraId="54D55F46" w14:textId="77777777" w:rsidR="002A17DD" w:rsidRPr="007642FF" w:rsidRDefault="002A17DD">
      <w:pPr>
        <w:pStyle w:val="Corpsdetexte"/>
        <w:spacing w:before="19"/>
      </w:pPr>
    </w:p>
    <w:p w14:paraId="18B4D819" w14:textId="77777777" w:rsidR="002A17DD" w:rsidRPr="007642FF" w:rsidRDefault="00000000">
      <w:pPr>
        <w:pStyle w:val="Corpsdetexte"/>
        <w:ind w:left="67"/>
      </w:pPr>
      <w:r w:rsidRPr="007642FF">
        <w:t>[Adresse</w:t>
      </w:r>
      <w:r w:rsidRPr="007642FF">
        <w:rPr>
          <w:spacing w:val="23"/>
        </w:rPr>
        <w:t xml:space="preserve"> </w:t>
      </w:r>
      <w:r w:rsidRPr="007642FF">
        <w:rPr>
          <w:spacing w:val="-5"/>
        </w:rPr>
        <w:t>1],</w:t>
      </w:r>
    </w:p>
    <w:p w14:paraId="6CD2FE7C" w14:textId="77777777" w:rsidR="002A17DD" w:rsidRPr="007642FF" w:rsidRDefault="002A17DD">
      <w:pPr>
        <w:pStyle w:val="Corpsdetexte"/>
      </w:pPr>
    </w:p>
    <w:p w14:paraId="7579DF38" w14:textId="77777777" w:rsidR="002A17DD" w:rsidRPr="007642FF" w:rsidRDefault="002A17DD">
      <w:pPr>
        <w:pStyle w:val="Corpsdetexte"/>
      </w:pPr>
    </w:p>
    <w:p w14:paraId="5F755111" w14:textId="77777777" w:rsidR="002A17DD" w:rsidRPr="007642FF" w:rsidRDefault="002A17DD">
      <w:pPr>
        <w:pStyle w:val="Corpsdetexte"/>
        <w:spacing w:before="42"/>
      </w:pPr>
    </w:p>
    <w:p w14:paraId="32B3DE68" w14:textId="77777777" w:rsidR="002A17DD" w:rsidRPr="007642FF" w:rsidRDefault="00000000">
      <w:pPr>
        <w:pStyle w:val="Corpsdetexte"/>
        <w:ind w:left="67"/>
      </w:pPr>
      <w:r w:rsidRPr="007642FF">
        <w:t>[Adresse</w:t>
      </w:r>
      <w:r w:rsidRPr="007642FF">
        <w:rPr>
          <w:spacing w:val="23"/>
        </w:rPr>
        <w:t xml:space="preserve"> </w:t>
      </w:r>
      <w:r w:rsidRPr="007642FF">
        <w:rPr>
          <w:spacing w:val="-5"/>
        </w:rPr>
        <w:t>1],</w:t>
      </w:r>
    </w:p>
    <w:p w14:paraId="3967FE78" w14:textId="77777777" w:rsidR="002A17DD" w:rsidRPr="007642FF" w:rsidRDefault="002A17DD">
      <w:pPr>
        <w:pStyle w:val="Corpsdetexte"/>
      </w:pPr>
    </w:p>
    <w:p w14:paraId="659A0E65" w14:textId="77777777" w:rsidR="002A17DD" w:rsidRPr="007642FF" w:rsidRDefault="002A17DD">
      <w:pPr>
        <w:pStyle w:val="Corpsdetexte"/>
      </w:pPr>
    </w:p>
    <w:p w14:paraId="6227197F" w14:textId="77777777" w:rsidR="002A17DD" w:rsidRPr="007642FF" w:rsidRDefault="002A17DD">
      <w:pPr>
        <w:pStyle w:val="Corpsdetexte"/>
        <w:spacing w:before="42"/>
      </w:pPr>
    </w:p>
    <w:p w14:paraId="110A110E" w14:textId="77777777" w:rsidR="002A17DD" w:rsidRPr="007642FF" w:rsidRDefault="00000000">
      <w:pPr>
        <w:pStyle w:val="Corpsdetexte"/>
        <w:ind w:left="67"/>
      </w:pPr>
      <w:r w:rsidRPr="007642FF">
        <w:t>[Adresse</w:t>
      </w:r>
      <w:r w:rsidRPr="007642FF">
        <w:rPr>
          <w:spacing w:val="23"/>
        </w:rPr>
        <w:t xml:space="preserve"> </w:t>
      </w:r>
      <w:r w:rsidRPr="007642FF">
        <w:rPr>
          <w:spacing w:val="-5"/>
        </w:rPr>
        <w:t>1]</w:t>
      </w:r>
    </w:p>
    <w:p w14:paraId="4A3CF97D" w14:textId="77777777" w:rsidR="002A17DD" w:rsidRPr="007642FF" w:rsidRDefault="002A17DD">
      <w:pPr>
        <w:pStyle w:val="Corpsdetexte"/>
        <w:sectPr w:rsidR="002A17DD" w:rsidRPr="007642FF">
          <w:pgSz w:w="11910" w:h="16840"/>
          <w:pgMar w:top="1420" w:right="1133" w:bottom="720" w:left="1133" w:header="291" w:footer="535" w:gutter="0"/>
          <w:cols w:space="720"/>
        </w:sectPr>
      </w:pPr>
    </w:p>
    <w:p w14:paraId="203BFB1E" w14:textId="77777777" w:rsidR="002A17DD" w:rsidRPr="007642FF" w:rsidRDefault="002A17DD">
      <w:pPr>
        <w:pStyle w:val="Corpsdetexte"/>
      </w:pPr>
    </w:p>
    <w:p w14:paraId="381D650C" w14:textId="77777777" w:rsidR="002A17DD" w:rsidRPr="007642FF" w:rsidRDefault="002A17DD">
      <w:pPr>
        <w:pStyle w:val="Corpsdetexte"/>
        <w:spacing w:before="127"/>
      </w:pPr>
    </w:p>
    <w:p w14:paraId="5ABA4B35" w14:textId="77777777" w:rsidR="002A17DD" w:rsidRPr="007642FF" w:rsidRDefault="00000000">
      <w:pPr>
        <w:pStyle w:val="Corpsdetexte"/>
        <w:spacing w:before="1"/>
        <w:ind w:left="67"/>
        <w:jc w:val="both"/>
      </w:pPr>
      <w:r w:rsidRPr="007642FF">
        <w:t>[Localité</w:t>
      </w:r>
      <w:r w:rsidRPr="007642FF">
        <w:rPr>
          <w:spacing w:val="35"/>
        </w:rPr>
        <w:t xml:space="preserve"> </w:t>
      </w:r>
      <w:r w:rsidRPr="007642FF">
        <w:rPr>
          <w:spacing w:val="-5"/>
        </w:rPr>
        <w:t>7]</w:t>
      </w:r>
    </w:p>
    <w:p w14:paraId="37E425E4" w14:textId="77777777" w:rsidR="002A17DD" w:rsidRPr="007642FF" w:rsidRDefault="002A17DD">
      <w:pPr>
        <w:pStyle w:val="Corpsdetexte"/>
      </w:pPr>
    </w:p>
    <w:p w14:paraId="468E7C69" w14:textId="77777777" w:rsidR="002A17DD" w:rsidRPr="007642FF" w:rsidRDefault="002A17DD">
      <w:pPr>
        <w:pStyle w:val="Corpsdetexte"/>
      </w:pPr>
    </w:p>
    <w:p w14:paraId="6347A727" w14:textId="77777777" w:rsidR="002A17DD" w:rsidRPr="007642FF" w:rsidRDefault="002A17DD">
      <w:pPr>
        <w:pStyle w:val="Corpsdetexte"/>
        <w:spacing w:before="42"/>
      </w:pPr>
    </w:p>
    <w:p w14:paraId="4EE4694B" w14:textId="77777777" w:rsidR="002A17DD" w:rsidRPr="007642FF" w:rsidRDefault="00000000">
      <w:pPr>
        <w:pStyle w:val="Corpsdetexte"/>
        <w:ind w:left="67"/>
      </w:pPr>
      <w:r w:rsidRPr="007642FF">
        <w:rPr>
          <w:spacing w:val="-2"/>
        </w:rPr>
        <w:t>IRLANDE</w:t>
      </w:r>
    </w:p>
    <w:p w14:paraId="2BA85231" w14:textId="77777777" w:rsidR="002A17DD" w:rsidRPr="007642FF" w:rsidRDefault="002A17DD">
      <w:pPr>
        <w:pStyle w:val="Corpsdetexte"/>
      </w:pPr>
    </w:p>
    <w:p w14:paraId="7365E383" w14:textId="77777777" w:rsidR="002A17DD" w:rsidRPr="007642FF" w:rsidRDefault="002A17DD">
      <w:pPr>
        <w:pStyle w:val="Corpsdetexte"/>
      </w:pPr>
    </w:p>
    <w:p w14:paraId="26D5FDE5" w14:textId="77777777" w:rsidR="002A17DD" w:rsidRPr="007642FF" w:rsidRDefault="002A17DD">
      <w:pPr>
        <w:pStyle w:val="Corpsdetexte"/>
        <w:spacing w:before="42"/>
      </w:pPr>
    </w:p>
    <w:p w14:paraId="7A7A03D8" w14:textId="77777777" w:rsidR="002A17DD" w:rsidRPr="007642FF" w:rsidRDefault="00000000">
      <w:pPr>
        <w:pStyle w:val="Corpsdetexte"/>
        <w:spacing w:line="266" w:lineRule="auto"/>
        <w:ind w:left="67" w:right="65"/>
        <w:jc w:val="both"/>
      </w:pPr>
      <w:r w:rsidRPr="007642FF">
        <w:rPr>
          <w:w w:val="105"/>
        </w:rPr>
        <w:t>Non représentée, n'ayant pas constitué avocat, une demande de signification de la déclaration d'appel ayant été transmise le 18 avril 2024 en application du règlement n° 2020/1784 du Parlement européen du 25 novembre 2020, sans retour d'une preuve de signification</w:t>
      </w:r>
    </w:p>
    <w:p w14:paraId="35F26483" w14:textId="77777777" w:rsidR="002A17DD" w:rsidRPr="007642FF" w:rsidRDefault="002A17DD">
      <w:pPr>
        <w:pStyle w:val="Corpsdetexte"/>
      </w:pPr>
    </w:p>
    <w:p w14:paraId="2F06D6C6" w14:textId="77777777" w:rsidR="002A17DD" w:rsidRPr="007642FF" w:rsidRDefault="002A17DD">
      <w:pPr>
        <w:pStyle w:val="Corpsdetexte"/>
      </w:pPr>
    </w:p>
    <w:p w14:paraId="346A33F6" w14:textId="77777777" w:rsidR="002A17DD" w:rsidRPr="007642FF" w:rsidRDefault="002A17DD">
      <w:pPr>
        <w:pStyle w:val="Corpsdetexte"/>
        <w:spacing w:before="19"/>
      </w:pPr>
    </w:p>
    <w:p w14:paraId="69582986" w14:textId="77777777" w:rsidR="002A17DD" w:rsidRPr="007642FF" w:rsidRDefault="00000000">
      <w:pPr>
        <w:pStyle w:val="Corpsdetexte"/>
        <w:ind w:left="67"/>
      </w:pPr>
      <w:r w:rsidRPr="007642FF">
        <w:t>COMPOSITION</w:t>
      </w:r>
      <w:r w:rsidRPr="007642FF">
        <w:rPr>
          <w:spacing w:val="-1"/>
        </w:rPr>
        <w:t xml:space="preserve"> </w:t>
      </w:r>
      <w:r w:rsidRPr="007642FF">
        <w:t xml:space="preserve">DE LA COUR </w:t>
      </w:r>
      <w:r w:rsidRPr="007642FF">
        <w:rPr>
          <w:spacing w:val="-10"/>
        </w:rPr>
        <w:t>:</w:t>
      </w:r>
    </w:p>
    <w:p w14:paraId="763DEC9E" w14:textId="77777777" w:rsidR="002A17DD" w:rsidRPr="007642FF" w:rsidRDefault="002A17DD">
      <w:pPr>
        <w:pStyle w:val="Corpsdetexte"/>
      </w:pPr>
    </w:p>
    <w:p w14:paraId="40AB5BAA" w14:textId="77777777" w:rsidR="002A17DD" w:rsidRPr="007642FF" w:rsidRDefault="002A17DD">
      <w:pPr>
        <w:pStyle w:val="Corpsdetexte"/>
      </w:pPr>
    </w:p>
    <w:p w14:paraId="08E862C0" w14:textId="77777777" w:rsidR="002A17DD" w:rsidRPr="007642FF" w:rsidRDefault="002A17DD">
      <w:pPr>
        <w:pStyle w:val="Corpsdetexte"/>
        <w:spacing w:before="42"/>
      </w:pPr>
    </w:p>
    <w:p w14:paraId="562118FF" w14:textId="77777777" w:rsidR="002A17DD" w:rsidRPr="007642FF" w:rsidRDefault="00000000">
      <w:pPr>
        <w:pStyle w:val="Corpsdetexte"/>
        <w:spacing w:line="266" w:lineRule="auto"/>
        <w:ind w:left="67" w:right="66"/>
        <w:jc w:val="both"/>
      </w:pPr>
      <w:r w:rsidRPr="007642FF">
        <w:rPr>
          <w:w w:val="105"/>
        </w:rPr>
        <w:t xml:space="preserve">En application des dispositions des articles </w:t>
      </w:r>
      <w:hyperlink r:id="rId13">
        <w:r w:rsidRPr="007642FF">
          <w:rPr>
            <w:w w:val="105"/>
          </w:rPr>
          <w:t>805</w:t>
        </w:r>
      </w:hyperlink>
      <w:r w:rsidRPr="007642FF">
        <w:rPr>
          <w:w w:val="105"/>
        </w:rPr>
        <w:t xml:space="preserve"> et </w:t>
      </w:r>
      <w:hyperlink r:id="rId14">
        <w:r w:rsidRPr="007642FF">
          <w:rPr>
            <w:w w:val="105"/>
          </w:rPr>
          <w:t>907</w:t>
        </w:r>
      </w:hyperlink>
      <w:r w:rsidRPr="007642FF">
        <w:rPr>
          <w:w w:val="105"/>
        </w:rPr>
        <w:t xml:space="preserve"> du code de procédure civile, l'affaire a été débattue</w:t>
      </w:r>
      <w:r w:rsidRPr="007642FF">
        <w:rPr>
          <w:spacing w:val="80"/>
          <w:w w:val="150"/>
        </w:rPr>
        <w:t xml:space="preserve"> </w:t>
      </w:r>
      <w:r w:rsidRPr="007642FF">
        <w:rPr>
          <w:w w:val="105"/>
        </w:rPr>
        <w:t>le</w:t>
      </w:r>
      <w:r w:rsidRPr="007642FF">
        <w:rPr>
          <w:spacing w:val="-5"/>
          <w:w w:val="105"/>
        </w:rPr>
        <w:t xml:space="preserve"> </w:t>
      </w:r>
      <w:r w:rsidRPr="007642FF">
        <w:rPr>
          <w:w w:val="105"/>
        </w:rPr>
        <w:t>11</w:t>
      </w:r>
      <w:r w:rsidRPr="007642FF">
        <w:rPr>
          <w:spacing w:val="-5"/>
          <w:w w:val="105"/>
        </w:rPr>
        <w:t xml:space="preserve"> </w:t>
      </w:r>
      <w:r w:rsidRPr="007642FF">
        <w:rPr>
          <w:w w:val="105"/>
        </w:rPr>
        <w:t>juin</w:t>
      </w:r>
      <w:r w:rsidRPr="007642FF">
        <w:rPr>
          <w:spacing w:val="-5"/>
          <w:w w:val="105"/>
        </w:rPr>
        <w:t xml:space="preserve"> </w:t>
      </w:r>
      <w:r w:rsidRPr="007642FF">
        <w:rPr>
          <w:w w:val="105"/>
        </w:rPr>
        <w:t>2025,</w:t>
      </w:r>
      <w:r w:rsidRPr="007642FF">
        <w:rPr>
          <w:spacing w:val="-5"/>
          <w:w w:val="105"/>
        </w:rPr>
        <w:t xml:space="preserve"> </w:t>
      </w:r>
      <w:r w:rsidRPr="007642FF">
        <w:rPr>
          <w:w w:val="105"/>
        </w:rPr>
        <w:t>en</w:t>
      </w:r>
      <w:r w:rsidRPr="007642FF">
        <w:rPr>
          <w:spacing w:val="-5"/>
          <w:w w:val="105"/>
        </w:rPr>
        <w:t xml:space="preserve"> </w:t>
      </w:r>
      <w:r w:rsidRPr="007642FF">
        <w:rPr>
          <w:w w:val="105"/>
        </w:rPr>
        <w:t>audience</w:t>
      </w:r>
      <w:r w:rsidRPr="007642FF">
        <w:rPr>
          <w:spacing w:val="-5"/>
          <w:w w:val="105"/>
        </w:rPr>
        <w:t xml:space="preserve"> </w:t>
      </w:r>
      <w:r w:rsidRPr="007642FF">
        <w:rPr>
          <w:w w:val="105"/>
        </w:rPr>
        <w:t>publique,</w:t>
      </w:r>
      <w:r w:rsidRPr="007642FF">
        <w:rPr>
          <w:spacing w:val="-5"/>
          <w:w w:val="105"/>
        </w:rPr>
        <w:t xml:space="preserve"> </w:t>
      </w:r>
      <w:r w:rsidRPr="007642FF">
        <w:rPr>
          <w:w w:val="105"/>
        </w:rPr>
        <w:t>les</w:t>
      </w:r>
      <w:r w:rsidRPr="007642FF">
        <w:rPr>
          <w:spacing w:val="-5"/>
          <w:w w:val="105"/>
        </w:rPr>
        <w:t xml:space="preserve"> </w:t>
      </w:r>
      <w:r w:rsidRPr="007642FF">
        <w:rPr>
          <w:w w:val="105"/>
        </w:rPr>
        <w:t>parties</w:t>
      </w:r>
      <w:r w:rsidRPr="007642FF">
        <w:rPr>
          <w:spacing w:val="-5"/>
          <w:w w:val="105"/>
        </w:rPr>
        <w:t xml:space="preserve"> </w:t>
      </w:r>
      <w:r w:rsidRPr="007642FF">
        <w:rPr>
          <w:w w:val="105"/>
        </w:rPr>
        <w:t>ne</w:t>
      </w:r>
      <w:r w:rsidRPr="007642FF">
        <w:rPr>
          <w:spacing w:val="-5"/>
          <w:w w:val="105"/>
        </w:rPr>
        <w:t xml:space="preserve"> </w:t>
      </w:r>
      <w:r w:rsidRPr="007642FF">
        <w:rPr>
          <w:w w:val="105"/>
        </w:rPr>
        <w:t>s'y</w:t>
      </w:r>
      <w:r w:rsidRPr="007642FF">
        <w:rPr>
          <w:spacing w:val="-5"/>
          <w:w w:val="105"/>
        </w:rPr>
        <w:t xml:space="preserve"> </w:t>
      </w:r>
      <w:r w:rsidRPr="007642FF">
        <w:rPr>
          <w:w w:val="105"/>
        </w:rPr>
        <w:t>étant</w:t>
      </w:r>
      <w:r w:rsidRPr="007642FF">
        <w:rPr>
          <w:spacing w:val="-5"/>
          <w:w w:val="105"/>
        </w:rPr>
        <w:t xml:space="preserve"> </w:t>
      </w:r>
      <w:r w:rsidRPr="007642FF">
        <w:rPr>
          <w:w w:val="105"/>
        </w:rPr>
        <w:t>pas</w:t>
      </w:r>
      <w:r w:rsidRPr="007642FF">
        <w:rPr>
          <w:spacing w:val="-5"/>
          <w:w w:val="105"/>
        </w:rPr>
        <w:t xml:space="preserve"> </w:t>
      </w:r>
      <w:r w:rsidRPr="007642FF">
        <w:rPr>
          <w:w w:val="105"/>
        </w:rPr>
        <w:t>opposées,</w:t>
      </w:r>
      <w:r w:rsidRPr="007642FF">
        <w:rPr>
          <w:spacing w:val="-5"/>
          <w:w w:val="105"/>
        </w:rPr>
        <w:t xml:space="preserve"> </w:t>
      </w:r>
      <w:r w:rsidRPr="007642FF">
        <w:rPr>
          <w:w w:val="105"/>
        </w:rPr>
        <w:t>devant</w:t>
      </w:r>
      <w:r w:rsidRPr="007642FF">
        <w:rPr>
          <w:spacing w:val="-5"/>
          <w:w w:val="105"/>
        </w:rPr>
        <w:t xml:space="preserve"> </w:t>
      </w:r>
      <w:r w:rsidRPr="007642FF">
        <w:rPr>
          <w:w w:val="105"/>
        </w:rPr>
        <w:t>Mme</w:t>
      </w:r>
      <w:r w:rsidRPr="007642FF">
        <w:rPr>
          <w:spacing w:val="-5"/>
          <w:w w:val="105"/>
        </w:rPr>
        <w:t xml:space="preserve"> </w:t>
      </w:r>
      <w:r w:rsidRPr="007642FF">
        <w:rPr>
          <w:w w:val="105"/>
        </w:rPr>
        <w:t>Isabelle</w:t>
      </w:r>
      <w:r w:rsidRPr="007642FF">
        <w:rPr>
          <w:spacing w:val="-5"/>
          <w:w w:val="105"/>
        </w:rPr>
        <w:t xml:space="preserve"> </w:t>
      </w:r>
      <w:r w:rsidRPr="007642FF">
        <w:rPr>
          <w:w w:val="105"/>
        </w:rPr>
        <w:t>DOUILLET, présidente</w:t>
      </w:r>
      <w:r w:rsidRPr="007642FF">
        <w:rPr>
          <w:spacing w:val="-1"/>
          <w:w w:val="105"/>
        </w:rPr>
        <w:t xml:space="preserve"> </w:t>
      </w:r>
      <w:r w:rsidRPr="007642FF">
        <w:rPr>
          <w:w w:val="105"/>
        </w:rPr>
        <w:t>de</w:t>
      </w:r>
      <w:r w:rsidRPr="007642FF">
        <w:rPr>
          <w:spacing w:val="-1"/>
          <w:w w:val="105"/>
        </w:rPr>
        <w:t xml:space="preserve"> </w:t>
      </w:r>
      <w:r w:rsidRPr="007642FF">
        <w:rPr>
          <w:w w:val="105"/>
        </w:rPr>
        <w:t>chambre</w:t>
      </w:r>
      <w:r w:rsidRPr="007642FF">
        <w:rPr>
          <w:spacing w:val="-1"/>
          <w:w w:val="105"/>
        </w:rPr>
        <w:t xml:space="preserve"> </w:t>
      </w:r>
      <w:r w:rsidRPr="007642FF">
        <w:rPr>
          <w:w w:val="105"/>
        </w:rPr>
        <w:t>chargée</w:t>
      </w:r>
      <w:r w:rsidRPr="007642FF">
        <w:rPr>
          <w:spacing w:val="-1"/>
          <w:w w:val="105"/>
        </w:rPr>
        <w:t xml:space="preserve"> </w:t>
      </w:r>
      <w:r w:rsidRPr="007642FF">
        <w:rPr>
          <w:w w:val="105"/>
        </w:rPr>
        <w:t>d'instruire</w:t>
      </w:r>
      <w:r w:rsidRPr="007642FF">
        <w:rPr>
          <w:spacing w:val="-1"/>
          <w:w w:val="105"/>
        </w:rPr>
        <w:t xml:space="preserve"> </w:t>
      </w:r>
      <w:r w:rsidRPr="007642FF">
        <w:rPr>
          <w:w w:val="105"/>
        </w:rPr>
        <w:t>l'affaire,</w:t>
      </w:r>
      <w:r w:rsidRPr="007642FF">
        <w:rPr>
          <w:spacing w:val="-1"/>
          <w:w w:val="105"/>
        </w:rPr>
        <w:t xml:space="preserve"> </w:t>
      </w:r>
      <w:r w:rsidRPr="007642FF">
        <w:rPr>
          <w:w w:val="105"/>
        </w:rPr>
        <w:t>laquelle</w:t>
      </w:r>
      <w:r w:rsidRPr="007642FF">
        <w:rPr>
          <w:spacing w:val="-1"/>
          <w:w w:val="105"/>
        </w:rPr>
        <w:t xml:space="preserve"> </w:t>
      </w:r>
      <w:r w:rsidRPr="007642FF">
        <w:rPr>
          <w:w w:val="105"/>
        </w:rPr>
        <w:t>a</w:t>
      </w:r>
      <w:r w:rsidRPr="007642FF">
        <w:rPr>
          <w:spacing w:val="-1"/>
          <w:w w:val="105"/>
        </w:rPr>
        <w:t xml:space="preserve"> </w:t>
      </w:r>
      <w:r w:rsidRPr="007642FF">
        <w:rPr>
          <w:w w:val="105"/>
        </w:rPr>
        <w:t>préalablement</w:t>
      </w:r>
      <w:r w:rsidRPr="007642FF">
        <w:rPr>
          <w:spacing w:val="-1"/>
          <w:w w:val="105"/>
        </w:rPr>
        <w:t xml:space="preserve"> </w:t>
      </w:r>
      <w:r w:rsidRPr="007642FF">
        <w:rPr>
          <w:w w:val="105"/>
        </w:rPr>
        <w:t>été</w:t>
      </w:r>
      <w:r w:rsidRPr="007642FF">
        <w:rPr>
          <w:spacing w:val="-1"/>
          <w:w w:val="105"/>
        </w:rPr>
        <w:t xml:space="preserve"> </w:t>
      </w:r>
      <w:r w:rsidRPr="007642FF">
        <w:rPr>
          <w:w w:val="105"/>
        </w:rPr>
        <w:t>entendue</w:t>
      </w:r>
      <w:r w:rsidRPr="007642FF">
        <w:rPr>
          <w:spacing w:val="-1"/>
          <w:w w:val="105"/>
        </w:rPr>
        <w:t xml:space="preserve"> </w:t>
      </w:r>
      <w:r w:rsidRPr="007642FF">
        <w:rPr>
          <w:w w:val="105"/>
        </w:rPr>
        <w:t>en</w:t>
      </w:r>
      <w:r w:rsidRPr="007642FF">
        <w:rPr>
          <w:spacing w:val="-1"/>
          <w:w w:val="105"/>
        </w:rPr>
        <w:t xml:space="preserve"> </w:t>
      </w:r>
      <w:r w:rsidRPr="007642FF">
        <w:rPr>
          <w:w w:val="105"/>
        </w:rPr>
        <w:t>son</w:t>
      </w:r>
      <w:r w:rsidRPr="007642FF">
        <w:rPr>
          <w:spacing w:val="-1"/>
          <w:w w:val="105"/>
        </w:rPr>
        <w:t xml:space="preserve"> </w:t>
      </w:r>
      <w:r w:rsidRPr="007642FF">
        <w:rPr>
          <w:w w:val="105"/>
        </w:rPr>
        <w:t>rapport,</w:t>
      </w:r>
      <w:r w:rsidRPr="007642FF">
        <w:rPr>
          <w:spacing w:val="-1"/>
          <w:w w:val="105"/>
        </w:rPr>
        <w:t xml:space="preserve"> </w:t>
      </w:r>
      <w:r w:rsidRPr="007642FF">
        <w:rPr>
          <w:w w:val="105"/>
        </w:rPr>
        <w:t>et Mme Françoise BARUTEL, conseillère.</w:t>
      </w:r>
    </w:p>
    <w:p w14:paraId="4EC8BFC9" w14:textId="77777777" w:rsidR="002A17DD" w:rsidRPr="007642FF" w:rsidRDefault="002A17DD">
      <w:pPr>
        <w:pStyle w:val="Corpsdetexte"/>
      </w:pPr>
    </w:p>
    <w:p w14:paraId="067250FF" w14:textId="77777777" w:rsidR="002A17DD" w:rsidRPr="007642FF" w:rsidRDefault="002A17DD">
      <w:pPr>
        <w:pStyle w:val="Corpsdetexte"/>
      </w:pPr>
    </w:p>
    <w:p w14:paraId="6A9A0B58" w14:textId="77777777" w:rsidR="002A17DD" w:rsidRPr="007642FF" w:rsidRDefault="002A17DD">
      <w:pPr>
        <w:pStyle w:val="Corpsdetexte"/>
        <w:spacing w:before="19"/>
      </w:pPr>
    </w:p>
    <w:p w14:paraId="32B21E77" w14:textId="77777777" w:rsidR="002A17DD" w:rsidRPr="007642FF" w:rsidRDefault="00000000">
      <w:pPr>
        <w:pStyle w:val="Corpsdetexte"/>
        <w:spacing w:line="266" w:lineRule="auto"/>
        <w:ind w:left="67" w:right="65"/>
        <w:jc w:val="both"/>
      </w:pPr>
      <w:r w:rsidRPr="007642FF">
        <w:rPr>
          <w:w w:val="105"/>
        </w:rPr>
        <w:t>Mmes Isabelle DOUILLET et Françoise BARUTEL ont rendu compte des plaidoiries dans le délibéré de la Cour, composée de :</w:t>
      </w:r>
    </w:p>
    <w:p w14:paraId="7647797E" w14:textId="77777777" w:rsidR="002A17DD" w:rsidRPr="007642FF" w:rsidRDefault="002A17DD">
      <w:pPr>
        <w:pStyle w:val="Corpsdetexte"/>
      </w:pPr>
    </w:p>
    <w:p w14:paraId="2F0CD4CE" w14:textId="77777777" w:rsidR="002A17DD" w:rsidRPr="007642FF" w:rsidRDefault="002A17DD">
      <w:pPr>
        <w:pStyle w:val="Corpsdetexte"/>
      </w:pPr>
    </w:p>
    <w:p w14:paraId="1A4CAA3F" w14:textId="77777777" w:rsidR="002A17DD" w:rsidRPr="007642FF" w:rsidRDefault="002A17DD">
      <w:pPr>
        <w:pStyle w:val="Corpsdetexte"/>
      </w:pPr>
    </w:p>
    <w:p w14:paraId="0A2BEA56" w14:textId="77777777" w:rsidR="002A17DD" w:rsidRPr="007642FF" w:rsidRDefault="002A17DD">
      <w:pPr>
        <w:pStyle w:val="Corpsdetexte"/>
        <w:spacing w:before="43"/>
      </w:pPr>
    </w:p>
    <w:p w14:paraId="51C9A89A" w14:textId="77777777" w:rsidR="002A17DD" w:rsidRPr="007642FF" w:rsidRDefault="00000000">
      <w:pPr>
        <w:pStyle w:val="Paragraphedeliste"/>
        <w:numPr>
          <w:ilvl w:val="0"/>
          <w:numId w:val="1"/>
        </w:numPr>
        <w:tabs>
          <w:tab w:val="left" w:pos="865"/>
        </w:tabs>
        <w:ind w:left="865" w:hanging="235"/>
        <w:rPr>
          <w:sz w:val="19"/>
        </w:rPr>
      </w:pPr>
      <w:r w:rsidRPr="007642FF">
        <w:rPr>
          <w:sz w:val="19"/>
        </w:rPr>
        <w:t>Mme</w:t>
      </w:r>
      <w:r w:rsidRPr="007642FF">
        <w:rPr>
          <w:spacing w:val="-1"/>
          <w:sz w:val="19"/>
        </w:rPr>
        <w:t xml:space="preserve"> </w:t>
      </w:r>
      <w:r w:rsidRPr="007642FF">
        <w:rPr>
          <w:sz w:val="19"/>
        </w:rPr>
        <w:t>Isabelle DOUILLET,</w:t>
      </w:r>
      <w:r w:rsidRPr="007642FF">
        <w:rPr>
          <w:spacing w:val="-1"/>
          <w:sz w:val="19"/>
        </w:rPr>
        <w:t xml:space="preserve"> </w:t>
      </w:r>
      <w:r w:rsidRPr="007642FF">
        <w:rPr>
          <w:spacing w:val="-2"/>
          <w:sz w:val="19"/>
        </w:rPr>
        <w:t>présidente,</w:t>
      </w:r>
    </w:p>
    <w:p w14:paraId="40560119" w14:textId="77777777" w:rsidR="002A17DD" w:rsidRPr="007642FF" w:rsidRDefault="002A17DD">
      <w:pPr>
        <w:pStyle w:val="Corpsdetexte"/>
        <w:spacing w:before="21"/>
      </w:pPr>
    </w:p>
    <w:p w14:paraId="3E74FE2A" w14:textId="77777777" w:rsidR="002A17DD" w:rsidRPr="007642FF" w:rsidRDefault="00000000">
      <w:pPr>
        <w:pStyle w:val="Paragraphedeliste"/>
        <w:numPr>
          <w:ilvl w:val="0"/>
          <w:numId w:val="1"/>
        </w:numPr>
        <w:tabs>
          <w:tab w:val="left" w:pos="865"/>
        </w:tabs>
        <w:ind w:left="865" w:hanging="235"/>
        <w:rPr>
          <w:sz w:val="19"/>
        </w:rPr>
      </w:pPr>
      <w:r w:rsidRPr="007642FF">
        <w:rPr>
          <w:sz w:val="19"/>
        </w:rPr>
        <w:t>Mme Françoise</w:t>
      </w:r>
      <w:r w:rsidRPr="007642FF">
        <w:rPr>
          <w:spacing w:val="1"/>
          <w:sz w:val="19"/>
        </w:rPr>
        <w:t xml:space="preserve"> </w:t>
      </w:r>
      <w:r w:rsidRPr="007642FF">
        <w:rPr>
          <w:sz w:val="19"/>
        </w:rPr>
        <w:t xml:space="preserve">BARUTEL, </w:t>
      </w:r>
      <w:r w:rsidRPr="007642FF">
        <w:rPr>
          <w:spacing w:val="-2"/>
          <w:sz w:val="19"/>
        </w:rPr>
        <w:t>conseillère,</w:t>
      </w:r>
    </w:p>
    <w:p w14:paraId="2947622F" w14:textId="77777777" w:rsidR="002A17DD" w:rsidRPr="007642FF" w:rsidRDefault="002A17DD">
      <w:pPr>
        <w:pStyle w:val="Corpsdetexte"/>
        <w:spacing w:before="21"/>
      </w:pPr>
    </w:p>
    <w:p w14:paraId="328E5F25" w14:textId="77777777" w:rsidR="002A17DD" w:rsidRPr="007642FF" w:rsidRDefault="00000000">
      <w:pPr>
        <w:pStyle w:val="Paragraphedeliste"/>
        <w:numPr>
          <w:ilvl w:val="0"/>
          <w:numId w:val="1"/>
        </w:numPr>
        <w:tabs>
          <w:tab w:val="left" w:pos="865"/>
        </w:tabs>
        <w:ind w:left="865" w:hanging="235"/>
        <w:rPr>
          <w:sz w:val="19"/>
        </w:rPr>
      </w:pPr>
      <w:r w:rsidRPr="007642FF">
        <w:rPr>
          <w:sz w:val="19"/>
        </w:rPr>
        <w:t>Mme</w:t>
      </w:r>
      <w:r w:rsidRPr="007642FF">
        <w:rPr>
          <w:spacing w:val="8"/>
          <w:sz w:val="19"/>
        </w:rPr>
        <w:t xml:space="preserve"> </w:t>
      </w:r>
      <w:r w:rsidRPr="007642FF">
        <w:rPr>
          <w:sz w:val="19"/>
        </w:rPr>
        <w:t>Déborah</w:t>
      </w:r>
      <w:r w:rsidRPr="007642FF">
        <w:rPr>
          <w:spacing w:val="9"/>
          <w:sz w:val="19"/>
        </w:rPr>
        <w:t xml:space="preserve"> </w:t>
      </w:r>
      <w:r w:rsidRPr="007642FF">
        <w:rPr>
          <w:sz w:val="19"/>
        </w:rPr>
        <w:t>BOHEE,</w:t>
      </w:r>
      <w:r w:rsidRPr="007642FF">
        <w:rPr>
          <w:spacing w:val="9"/>
          <w:sz w:val="19"/>
        </w:rPr>
        <w:t xml:space="preserve"> </w:t>
      </w:r>
      <w:r w:rsidRPr="007642FF">
        <w:rPr>
          <w:spacing w:val="-2"/>
          <w:sz w:val="19"/>
        </w:rPr>
        <w:t>conseillère.</w:t>
      </w:r>
    </w:p>
    <w:p w14:paraId="1AE4DF84" w14:textId="77777777" w:rsidR="002A17DD" w:rsidRPr="007642FF" w:rsidRDefault="002A17DD">
      <w:pPr>
        <w:pStyle w:val="Corpsdetexte"/>
      </w:pPr>
    </w:p>
    <w:p w14:paraId="595F92F5" w14:textId="77777777" w:rsidR="002A17DD" w:rsidRPr="007642FF" w:rsidRDefault="002A17DD">
      <w:pPr>
        <w:pStyle w:val="Corpsdetexte"/>
      </w:pPr>
    </w:p>
    <w:p w14:paraId="4295B033" w14:textId="77777777" w:rsidR="002A17DD" w:rsidRPr="007642FF" w:rsidRDefault="002A17DD">
      <w:pPr>
        <w:pStyle w:val="Corpsdetexte"/>
        <w:spacing w:before="42"/>
      </w:pPr>
    </w:p>
    <w:p w14:paraId="03955D49" w14:textId="77777777" w:rsidR="002A17DD" w:rsidRPr="007642FF" w:rsidRDefault="00000000">
      <w:pPr>
        <w:pStyle w:val="Corpsdetexte"/>
        <w:ind w:left="67"/>
      </w:pPr>
      <w:r w:rsidRPr="007642FF">
        <w:t>Greffier</w:t>
      </w:r>
      <w:r w:rsidRPr="007642FF">
        <w:rPr>
          <w:spacing w:val="18"/>
        </w:rPr>
        <w:t xml:space="preserve"> </w:t>
      </w:r>
      <w:r w:rsidRPr="007642FF">
        <w:t>lors</w:t>
      </w:r>
      <w:r w:rsidRPr="007642FF">
        <w:rPr>
          <w:spacing w:val="18"/>
        </w:rPr>
        <w:t xml:space="preserve"> </w:t>
      </w:r>
      <w:r w:rsidRPr="007642FF">
        <w:t>des</w:t>
      </w:r>
      <w:r w:rsidRPr="007642FF">
        <w:rPr>
          <w:spacing w:val="18"/>
        </w:rPr>
        <w:t xml:space="preserve"> </w:t>
      </w:r>
      <w:r w:rsidRPr="007642FF">
        <w:t>débats</w:t>
      </w:r>
      <w:r w:rsidRPr="007642FF">
        <w:rPr>
          <w:spacing w:val="18"/>
        </w:rPr>
        <w:t xml:space="preserve"> </w:t>
      </w:r>
      <w:r w:rsidRPr="007642FF">
        <w:t>:</w:t>
      </w:r>
      <w:r w:rsidRPr="007642FF">
        <w:rPr>
          <w:spacing w:val="18"/>
        </w:rPr>
        <w:t xml:space="preserve"> </w:t>
      </w:r>
      <w:r w:rsidRPr="007642FF">
        <w:t>M.</w:t>
      </w:r>
      <w:r w:rsidRPr="007642FF">
        <w:rPr>
          <w:spacing w:val="18"/>
        </w:rPr>
        <w:t xml:space="preserve"> </w:t>
      </w:r>
      <w:r w:rsidRPr="007642FF">
        <w:t>Damien</w:t>
      </w:r>
      <w:r w:rsidRPr="007642FF">
        <w:rPr>
          <w:spacing w:val="18"/>
        </w:rPr>
        <w:t xml:space="preserve"> </w:t>
      </w:r>
      <w:r w:rsidRPr="007642FF">
        <w:rPr>
          <w:spacing w:val="-2"/>
        </w:rPr>
        <w:t>GOVINDARETTY</w:t>
      </w:r>
    </w:p>
    <w:p w14:paraId="14287B4F" w14:textId="77777777" w:rsidR="002A17DD" w:rsidRPr="007642FF" w:rsidRDefault="002A17DD">
      <w:pPr>
        <w:pStyle w:val="Corpsdetexte"/>
      </w:pPr>
    </w:p>
    <w:p w14:paraId="700F4B9B" w14:textId="77777777" w:rsidR="002A17DD" w:rsidRPr="007642FF" w:rsidRDefault="002A17DD">
      <w:pPr>
        <w:pStyle w:val="Corpsdetexte"/>
      </w:pPr>
    </w:p>
    <w:p w14:paraId="15D46535" w14:textId="77777777" w:rsidR="002A17DD" w:rsidRPr="007642FF" w:rsidRDefault="002A17DD">
      <w:pPr>
        <w:pStyle w:val="Corpsdetexte"/>
        <w:spacing w:before="42"/>
      </w:pPr>
    </w:p>
    <w:p w14:paraId="103B6B50" w14:textId="77777777" w:rsidR="002A17DD" w:rsidRPr="007642FF" w:rsidRDefault="00000000">
      <w:pPr>
        <w:pStyle w:val="Corpsdetexte"/>
        <w:ind w:left="67"/>
      </w:pPr>
      <w:r w:rsidRPr="007642FF">
        <w:rPr>
          <w:spacing w:val="-9"/>
        </w:rPr>
        <w:t>ARRÊT</w:t>
      </w:r>
      <w:r w:rsidRPr="007642FF">
        <w:rPr>
          <w:spacing w:val="4"/>
        </w:rPr>
        <w:t xml:space="preserve"> </w:t>
      </w:r>
      <w:r w:rsidRPr="007642FF">
        <w:rPr>
          <w:spacing w:val="-12"/>
        </w:rPr>
        <w:t>:</w:t>
      </w:r>
    </w:p>
    <w:p w14:paraId="5290935C" w14:textId="77777777" w:rsidR="002A17DD" w:rsidRPr="007642FF" w:rsidRDefault="002A17DD">
      <w:pPr>
        <w:pStyle w:val="Corpsdetexte"/>
      </w:pPr>
    </w:p>
    <w:p w14:paraId="0F720C36" w14:textId="77777777" w:rsidR="002A17DD" w:rsidRPr="007642FF" w:rsidRDefault="002A17DD">
      <w:pPr>
        <w:pStyle w:val="Corpsdetexte"/>
      </w:pPr>
    </w:p>
    <w:p w14:paraId="254B3AA7" w14:textId="77777777" w:rsidR="002A17DD" w:rsidRPr="007642FF" w:rsidRDefault="002A17DD">
      <w:pPr>
        <w:pStyle w:val="Corpsdetexte"/>
        <w:spacing w:before="42"/>
      </w:pPr>
    </w:p>
    <w:p w14:paraId="5215D3A3" w14:textId="77777777" w:rsidR="002A17DD" w:rsidRPr="007642FF" w:rsidRDefault="00000000">
      <w:pPr>
        <w:pStyle w:val="Corpsdetexte"/>
        <w:ind w:left="67"/>
        <w:jc w:val="both"/>
      </w:pPr>
      <w:r w:rsidRPr="007642FF">
        <w:rPr>
          <w:w w:val="105"/>
        </w:rPr>
        <w:t xml:space="preserve">rendu par défaut </w:t>
      </w:r>
      <w:r w:rsidRPr="007642FF">
        <w:rPr>
          <w:spacing w:val="-10"/>
          <w:w w:val="105"/>
        </w:rPr>
        <w:t>;</w:t>
      </w:r>
    </w:p>
    <w:p w14:paraId="2A64EC2F" w14:textId="77777777" w:rsidR="002A17DD" w:rsidRPr="007642FF" w:rsidRDefault="002A17DD">
      <w:pPr>
        <w:pStyle w:val="Corpsdetexte"/>
      </w:pPr>
    </w:p>
    <w:p w14:paraId="7CC583FD" w14:textId="77777777" w:rsidR="002A17DD" w:rsidRPr="007642FF" w:rsidRDefault="002A17DD">
      <w:pPr>
        <w:pStyle w:val="Corpsdetexte"/>
      </w:pPr>
    </w:p>
    <w:p w14:paraId="4065749A" w14:textId="77777777" w:rsidR="002A17DD" w:rsidRPr="007642FF" w:rsidRDefault="002A17DD">
      <w:pPr>
        <w:pStyle w:val="Corpsdetexte"/>
        <w:spacing w:before="42"/>
      </w:pPr>
    </w:p>
    <w:p w14:paraId="0F36FCCF" w14:textId="77777777" w:rsidR="002A17DD" w:rsidRPr="007642FF" w:rsidRDefault="00000000">
      <w:pPr>
        <w:pStyle w:val="Corpsdetexte"/>
        <w:spacing w:line="266" w:lineRule="auto"/>
        <w:ind w:left="67" w:right="65"/>
        <w:jc w:val="both"/>
      </w:pPr>
      <w:r w:rsidRPr="007642FF">
        <w:rPr>
          <w:w w:val="105"/>
        </w:rPr>
        <w:t xml:space="preserve">par mise à disposition de l'arrêt au greffe de la Cour, les parties en ayant été préalablement avisées dans les conditions prévues au deuxième alinéa de l'article </w:t>
      </w:r>
      <w:hyperlink r:id="rId15">
        <w:r w:rsidRPr="007642FF">
          <w:rPr>
            <w:w w:val="105"/>
          </w:rPr>
          <w:t>450</w:t>
        </w:r>
      </w:hyperlink>
      <w:r w:rsidRPr="007642FF">
        <w:rPr>
          <w:w w:val="105"/>
        </w:rPr>
        <w:t xml:space="preserve"> du code de procédure civile ;</w:t>
      </w:r>
    </w:p>
    <w:p w14:paraId="4B8D41E7" w14:textId="77777777" w:rsidR="002A17DD" w:rsidRPr="007642FF" w:rsidRDefault="002A17DD">
      <w:pPr>
        <w:pStyle w:val="Corpsdetexte"/>
      </w:pPr>
    </w:p>
    <w:p w14:paraId="0526174F" w14:textId="77777777" w:rsidR="002A17DD" w:rsidRPr="007642FF" w:rsidRDefault="002A17DD">
      <w:pPr>
        <w:pStyle w:val="Corpsdetexte"/>
      </w:pPr>
    </w:p>
    <w:p w14:paraId="2158E3C1" w14:textId="77777777" w:rsidR="002A17DD" w:rsidRPr="007642FF" w:rsidRDefault="002A17DD">
      <w:pPr>
        <w:pStyle w:val="Corpsdetexte"/>
        <w:spacing w:before="19"/>
      </w:pPr>
    </w:p>
    <w:p w14:paraId="6A262379" w14:textId="77777777" w:rsidR="002A17DD" w:rsidRPr="007642FF" w:rsidRDefault="00000000">
      <w:pPr>
        <w:pStyle w:val="Corpsdetexte"/>
        <w:spacing w:line="266" w:lineRule="auto"/>
        <w:ind w:left="67" w:right="66"/>
        <w:jc w:val="both"/>
      </w:pPr>
      <w:r w:rsidRPr="007642FF">
        <w:rPr>
          <w:w w:val="105"/>
        </w:rPr>
        <w:t>signé</w:t>
      </w:r>
      <w:r w:rsidRPr="007642FF">
        <w:rPr>
          <w:spacing w:val="-1"/>
          <w:w w:val="105"/>
        </w:rPr>
        <w:t xml:space="preserve"> </w:t>
      </w:r>
      <w:r w:rsidRPr="007642FF">
        <w:rPr>
          <w:w w:val="105"/>
        </w:rPr>
        <w:t>par</w:t>
      </w:r>
      <w:r w:rsidRPr="007642FF">
        <w:rPr>
          <w:spacing w:val="-1"/>
          <w:w w:val="105"/>
        </w:rPr>
        <w:t xml:space="preserve"> </w:t>
      </w:r>
      <w:r w:rsidRPr="007642FF">
        <w:rPr>
          <w:w w:val="105"/>
        </w:rPr>
        <w:t>Mme</w:t>
      </w:r>
      <w:r w:rsidRPr="007642FF">
        <w:rPr>
          <w:spacing w:val="-1"/>
          <w:w w:val="105"/>
        </w:rPr>
        <w:t xml:space="preserve"> </w:t>
      </w:r>
      <w:r w:rsidRPr="007642FF">
        <w:rPr>
          <w:w w:val="105"/>
        </w:rPr>
        <w:t>Isabelle</w:t>
      </w:r>
      <w:r w:rsidRPr="007642FF">
        <w:rPr>
          <w:spacing w:val="-1"/>
          <w:w w:val="105"/>
        </w:rPr>
        <w:t xml:space="preserve"> </w:t>
      </w:r>
      <w:r w:rsidRPr="007642FF">
        <w:rPr>
          <w:w w:val="105"/>
        </w:rPr>
        <w:t>DOUILLET,</w:t>
      </w:r>
      <w:r w:rsidRPr="007642FF">
        <w:rPr>
          <w:spacing w:val="-1"/>
          <w:w w:val="105"/>
        </w:rPr>
        <w:t xml:space="preserve"> </w:t>
      </w:r>
      <w:r w:rsidRPr="007642FF">
        <w:rPr>
          <w:w w:val="105"/>
        </w:rPr>
        <w:t>présidente</w:t>
      </w:r>
      <w:r w:rsidRPr="007642FF">
        <w:rPr>
          <w:spacing w:val="-1"/>
          <w:w w:val="105"/>
        </w:rPr>
        <w:t xml:space="preserve"> </w:t>
      </w:r>
      <w:r w:rsidRPr="007642FF">
        <w:rPr>
          <w:w w:val="105"/>
        </w:rPr>
        <w:t>de</w:t>
      </w:r>
      <w:r w:rsidRPr="007642FF">
        <w:rPr>
          <w:spacing w:val="-1"/>
          <w:w w:val="105"/>
        </w:rPr>
        <w:t xml:space="preserve"> </w:t>
      </w:r>
      <w:r w:rsidRPr="007642FF">
        <w:rPr>
          <w:w w:val="105"/>
        </w:rPr>
        <w:t>chambre,</w:t>
      </w:r>
      <w:r w:rsidRPr="007642FF">
        <w:rPr>
          <w:spacing w:val="-1"/>
          <w:w w:val="105"/>
        </w:rPr>
        <w:t xml:space="preserve"> </w:t>
      </w:r>
      <w:r w:rsidRPr="007642FF">
        <w:rPr>
          <w:w w:val="105"/>
        </w:rPr>
        <w:t>et</w:t>
      </w:r>
      <w:r w:rsidRPr="007642FF">
        <w:rPr>
          <w:spacing w:val="-1"/>
          <w:w w:val="105"/>
        </w:rPr>
        <w:t xml:space="preserve"> </w:t>
      </w:r>
      <w:r w:rsidRPr="007642FF">
        <w:rPr>
          <w:w w:val="105"/>
        </w:rPr>
        <w:t>par</w:t>
      </w:r>
      <w:r w:rsidRPr="007642FF">
        <w:rPr>
          <w:spacing w:val="-1"/>
          <w:w w:val="105"/>
        </w:rPr>
        <w:t xml:space="preserve"> </w:t>
      </w:r>
      <w:r w:rsidRPr="007642FF">
        <w:rPr>
          <w:w w:val="105"/>
        </w:rPr>
        <w:t>M.</w:t>
      </w:r>
      <w:r w:rsidRPr="007642FF">
        <w:rPr>
          <w:spacing w:val="-1"/>
          <w:w w:val="105"/>
        </w:rPr>
        <w:t xml:space="preserve"> </w:t>
      </w:r>
      <w:r w:rsidRPr="007642FF">
        <w:rPr>
          <w:w w:val="105"/>
        </w:rPr>
        <w:t>Soufiane</w:t>
      </w:r>
      <w:r w:rsidRPr="007642FF">
        <w:rPr>
          <w:spacing w:val="-1"/>
          <w:w w:val="105"/>
        </w:rPr>
        <w:t xml:space="preserve"> </w:t>
      </w:r>
      <w:r w:rsidRPr="007642FF">
        <w:rPr>
          <w:w w:val="105"/>
        </w:rPr>
        <w:t>HASSAOUI,</w:t>
      </w:r>
      <w:r w:rsidRPr="007642FF">
        <w:rPr>
          <w:spacing w:val="-1"/>
          <w:w w:val="105"/>
        </w:rPr>
        <w:t xml:space="preserve"> </w:t>
      </w:r>
      <w:r w:rsidRPr="007642FF">
        <w:rPr>
          <w:w w:val="105"/>
        </w:rPr>
        <w:t>greffier</w:t>
      </w:r>
      <w:r w:rsidRPr="007642FF">
        <w:rPr>
          <w:spacing w:val="-1"/>
          <w:w w:val="105"/>
        </w:rPr>
        <w:t xml:space="preserve"> </w:t>
      </w:r>
      <w:r w:rsidRPr="007642FF">
        <w:rPr>
          <w:w w:val="105"/>
        </w:rPr>
        <w:t>présent lors de la mise à disposition et auquel la minute de la décision a été remise par le magistrat signataire.</w:t>
      </w:r>
    </w:p>
    <w:p w14:paraId="542BDA48" w14:textId="77777777" w:rsidR="002A17DD" w:rsidRPr="007642FF" w:rsidRDefault="002A17DD">
      <w:pPr>
        <w:pStyle w:val="Corpsdetexte"/>
        <w:spacing w:line="266" w:lineRule="auto"/>
        <w:jc w:val="both"/>
        <w:sectPr w:rsidR="002A17DD" w:rsidRPr="007642FF">
          <w:pgSz w:w="11910" w:h="16840"/>
          <w:pgMar w:top="1420" w:right="1133" w:bottom="720" w:left="1133" w:header="291" w:footer="535" w:gutter="0"/>
          <w:cols w:space="720"/>
        </w:sectPr>
      </w:pPr>
    </w:p>
    <w:p w14:paraId="3161E9A1" w14:textId="77777777" w:rsidR="002A17DD" w:rsidRPr="007642FF" w:rsidRDefault="002A17DD">
      <w:pPr>
        <w:pStyle w:val="Corpsdetexte"/>
      </w:pPr>
    </w:p>
    <w:p w14:paraId="144C876E" w14:textId="77777777" w:rsidR="002A17DD" w:rsidRPr="007642FF" w:rsidRDefault="002A17DD">
      <w:pPr>
        <w:pStyle w:val="Corpsdetexte"/>
        <w:spacing w:before="127"/>
      </w:pPr>
    </w:p>
    <w:p w14:paraId="56F43471" w14:textId="77777777" w:rsidR="002A17DD" w:rsidRPr="007642FF" w:rsidRDefault="00000000">
      <w:pPr>
        <w:spacing w:before="1"/>
        <w:ind w:left="67"/>
        <w:rPr>
          <w:sz w:val="19"/>
        </w:rPr>
      </w:pPr>
      <w:r w:rsidRPr="007642FF">
        <w:rPr>
          <w:spacing w:val="-5"/>
          <w:w w:val="110"/>
          <w:sz w:val="19"/>
        </w:rPr>
        <w:t>***</w:t>
      </w:r>
    </w:p>
    <w:p w14:paraId="3910CFA4" w14:textId="77777777" w:rsidR="002A17DD" w:rsidRPr="007642FF" w:rsidRDefault="00000000">
      <w:pPr>
        <w:pStyle w:val="Corpsdetexte"/>
        <w:ind w:left="67"/>
        <w:jc w:val="both"/>
      </w:pPr>
      <w:r w:rsidRPr="007642FF">
        <w:t>EXPOSÉ</w:t>
      </w:r>
      <w:r w:rsidRPr="007642FF">
        <w:rPr>
          <w:spacing w:val="-6"/>
        </w:rPr>
        <w:t xml:space="preserve"> </w:t>
      </w:r>
      <w:r w:rsidRPr="007642FF">
        <w:t>DU</w:t>
      </w:r>
      <w:r w:rsidRPr="007642FF">
        <w:rPr>
          <w:spacing w:val="-5"/>
        </w:rPr>
        <w:t xml:space="preserve"> </w:t>
      </w:r>
      <w:r w:rsidRPr="007642FF">
        <w:rPr>
          <w:spacing w:val="-2"/>
        </w:rPr>
        <w:t>LITIGE</w:t>
      </w:r>
    </w:p>
    <w:p w14:paraId="54FAA67C" w14:textId="77777777" w:rsidR="002A17DD" w:rsidRPr="007642FF" w:rsidRDefault="002A17DD">
      <w:pPr>
        <w:pStyle w:val="Corpsdetexte"/>
      </w:pPr>
    </w:p>
    <w:p w14:paraId="2ED1D012" w14:textId="77777777" w:rsidR="002A17DD" w:rsidRPr="007642FF" w:rsidRDefault="002A17DD">
      <w:pPr>
        <w:pStyle w:val="Corpsdetexte"/>
      </w:pPr>
    </w:p>
    <w:p w14:paraId="42280108" w14:textId="77777777" w:rsidR="002A17DD" w:rsidRPr="007642FF" w:rsidRDefault="002A17DD">
      <w:pPr>
        <w:pStyle w:val="Corpsdetexte"/>
        <w:spacing w:before="42"/>
      </w:pPr>
    </w:p>
    <w:p w14:paraId="13BC561E" w14:textId="77777777" w:rsidR="002A17DD" w:rsidRPr="007642FF" w:rsidRDefault="00000000">
      <w:pPr>
        <w:pStyle w:val="Corpsdetexte"/>
        <w:spacing w:line="266" w:lineRule="auto"/>
        <w:ind w:left="67" w:right="66"/>
        <w:jc w:val="both"/>
      </w:pPr>
      <w:r w:rsidRPr="007642FF">
        <w:t xml:space="preserve">Les sociétés AIRWAIR INTERNATIONAL et DR MARTENS AIRWAIR FRANCE appartiennent au groupe </w:t>
      </w:r>
      <w:r w:rsidRPr="007642FF">
        <w:rPr>
          <w:spacing w:val="-2"/>
        </w:rPr>
        <w:t>AIRWAIR.</w:t>
      </w:r>
    </w:p>
    <w:p w14:paraId="3B4077F1" w14:textId="77777777" w:rsidR="002A17DD" w:rsidRPr="007642FF" w:rsidRDefault="002A17DD">
      <w:pPr>
        <w:pStyle w:val="Corpsdetexte"/>
      </w:pPr>
    </w:p>
    <w:p w14:paraId="3346377C" w14:textId="77777777" w:rsidR="002A17DD" w:rsidRPr="007642FF" w:rsidRDefault="002A17DD">
      <w:pPr>
        <w:pStyle w:val="Corpsdetexte"/>
      </w:pPr>
    </w:p>
    <w:p w14:paraId="27CB6F35" w14:textId="77777777" w:rsidR="002A17DD" w:rsidRPr="007642FF" w:rsidRDefault="002A17DD">
      <w:pPr>
        <w:pStyle w:val="Corpsdetexte"/>
        <w:spacing w:before="19"/>
      </w:pPr>
    </w:p>
    <w:p w14:paraId="427611F4" w14:textId="77777777" w:rsidR="002A17DD" w:rsidRPr="007642FF" w:rsidRDefault="00000000">
      <w:pPr>
        <w:pStyle w:val="Corpsdetexte"/>
        <w:spacing w:line="266" w:lineRule="auto"/>
        <w:ind w:left="67" w:right="66"/>
        <w:jc w:val="both"/>
      </w:pPr>
      <w:r w:rsidRPr="007642FF">
        <w:rPr>
          <w:w w:val="105"/>
        </w:rPr>
        <w:t>La société de droit anglais AIRWAIR INTERNATIONAL (ci-après, la société AIRWAIR) conçoit, fabrique et commercialise</w:t>
      </w:r>
      <w:r w:rsidRPr="007642FF">
        <w:rPr>
          <w:spacing w:val="-8"/>
          <w:w w:val="105"/>
        </w:rPr>
        <w:t xml:space="preserve"> </w:t>
      </w:r>
      <w:r w:rsidRPr="007642FF">
        <w:rPr>
          <w:w w:val="105"/>
        </w:rPr>
        <w:t>des</w:t>
      </w:r>
      <w:r w:rsidRPr="007642FF">
        <w:rPr>
          <w:spacing w:val="-8"/>
          <w:w w:val="105"/>
        </w:rPr>
        <w:t xml:space="preserve"> </w:t>
      </w:r>
      <w:r w:rsidRPr="007642FF">
        <w:rPr>
          <w:w w:val="105"/>
        </w:rPr>
        <w:t>chaussures</w:t>
      </w:r>
      <w:r w:rsidRPr="007642FF">
        <w:rPr>
          <w:spacing w:val="-8"/>
          <w:w w:val="105"/>
        </w:rPr>
        <w:t xml:space="preserve"> </w:t>
      </w:r>
      <w:r w:rsidRPr="007642FF">
        <w:rPr>
          <w:w w:val="105"/>
        </w:rPr>
        <w:t>sous</w:t>
      </w:r>
      <w:r w:rsidRPr="007642FF">
        <w:rPr>
          <w:spacing w:val="-8"/>
          <w:w w:val="105"/>
        </w:rPr>
        <w:t xml:space="preserve"> </w:t>
      </w:r>
      <w:r w:rsidRPr="007642FF">
        <w:rPr>
          <w:w w:val="105"/>
        </w:rPr>
        <w:t>la</w:t>
      </w:r>
      <w:r w:rsidRPr="007642FF">
        <w:rPr>
          <w:spacing w:val="-8"/>
          <w:w w:val="105"/>
        </w:rPr>
        <w:t xml:space="preserve"> </w:t>
      </w:r>
      <w:r w:rsidRPr="007642FF">
        <w:rPr>
          <w:w w:val="105"/>
        </w:rPr>
        <w:t>marque</w:t>
      </w:r>
      <w:r w:rsidRPr="007642FF">
        <w:rPr>
          <w:spacing w:val="-8"/>
          <w:w w:val="105"/>
        </w:rPr>
        <w:t xml:space="preserve"> </w:t>
      </w:r>
      <w:r w:rsidRPr="007642FF">
        <w:rPr>
          <w:w w:val="105"/>
        </w:rPr>
        <w:t>DR</w:t>
      </w:r>
      <w:r w:rsidRPr="007642FF">
        <w:rPr>
          <w:spacing w:val="-8"/>
          <w:w w:val="105"/>
        </w:rPr>
        <w:t xml:space="preserve"> </w:t>
      </w:r>
      <w:r w:rsidRPr="007642FF">
        <w:rPr>
          <w:w w:val="105"/>
        </w:rPr>
        <w:t>MARTENS,</w:t>
      </w:r>
      <w:r w:rsidRPr="007642FF">
        <w:rPr>
          <w:spacing w:val="-8"/>
          <w:w w:val="105"/>
        </w:rPr>
        <w:t xml:space="preserve"> </w:t>
      </w:r>
      <w:r w:rsidRPr="007642FF">
        <w:rPr>
          <w:w w:val="105"/>
        </w:rPr>
        <w:t>notamment</w:t>
      </w:r>
      <w:r w:rsidRPr="007642FF">
        <w:rPr>
          <w:spacing w:val="-8"/>
          <w:w w:val="105"/>
        </w:rPr>
        <w:t xml:space="preserve"> </w:t>
      </w:r>
      <w:r w:rsidRPr="007642FF">
        <w:rPr>
          <w:w w:val="105"/>
        </w:rPr>
        <w:t>en</w:t>
      </w:r>
      <w:r w:rsidRPr="007642FF">
        <w:rPr>
          <w:spacing w:val="-8"/>
          <w:w w:val="105"/>
        </w:rPr>
        <w:t xml:space="preserve"> </w:t>
      </w:r>
      <w:r w:rsidRPr="007642FF">
        <w:rPr>
          <w:w w:val="105"/>
        </w:rPr>
        <w:t>France,</w:t>
      </w:r>
      <w:r w:rsidRPr="007642FF">
        <w:rPr>
          <w:spacing w:val="-8"/>
          <w:w w:val="105"/>
        </w:rPr>
        <w:t xml:space="preserve"> </w:t>
      </w:r>
      <w:r w:rsidRPr="007642FF">
        <w:rPr>
          <w:w w:val="105"/>
        </w:rPr>
        <w:t>tant</w:t>
      </w:r>
      <w:r w:rsidRPr="007642FF">
        <w:rPr>
          <w:spacing w:val="-8"/>
          <w:w w:val="105"/>
        </w:rPr>
        <w:t xml:space="preserve"> </w:t>
      </w:r>
      <w:r w:rsidRPr="007642FF">
        <w:rPr>
          <w:w w:val="105"/>
        </w:rPr>
        <w:t>sur</w:t>
      </w:r>
      <w:r w:rsidRPr="007642FF">
        <w:rPr>
          <w:spacing w:val="-8"/>
          <w:w w:val="105"/>
        </w:rPr>
        <w:t xml:space="preserve"> </w:t>
      </w:r>
      <w:r w:rsidRPr="007642FF">
        <w:rPr>
          <w:w w:val="105"/>
        </w:rPr>
        <w:t>son</w:t>
      </w:r>
      <w:r w:rsidRPr="007642FF">
        <w:rPr>
          <w:spacing w:val="-8"/>
          <w:w w:val="105"/>
        </w:rPr>
        <w:t xml:space="preserve"> </w:t>
      </w:r>
      <w:r w:rsidRPr="007642FF">
        <w:rPr>
          <w:w w:val="105"/>
        </w:rPr>
        <w:t>propre</w:t>
      </w:r>
      <w:r w:rsidRPr="007642FF">
        <w:rPr>
          <w:spacing w:val="-8"/>
          <w:w w:val="105"/>
        </w:rPr>
        <w:t xml:space="preserve"> </w:t>
      </w:r>
      <w:r w:rsidRPr="007642FF">
        <w:rPr>
          <w:w w:val="105"/>
        </w:rPr>
        <w:t>site internet https://</w:t>
      </w:r>
      <w:hyperlink r:id="rId16">
        <w:r w:rsidRPr="007642FF">
          <w:rPr>
            <w:w w:val="105"/>
          </w:rPr>
          <w:t>www.drmartens.com/fr/fr/</w:t>
        </w:r>
      </w:hyperlink>
      <w:r w:rsidRPr="007642FF">
        <w:rPr>
          <w:w w:val="105"/>
        </w:rPr>
        <w:t xml:space="preserve"> que par l'intermédiaire de divers revendeurs, en boutique ou</w:t>
      </w:r>
      <w:r w:rsidRPr="007642FF">
        <w:rPr>
          <w:spacing w:val="80"/>
          <w:w w:val="105"/>
        </w:rPr>
        <w:t xml:space="preserve"> </w:t>
      </w:r>
      <w:r w:rsidRPr="007642FF">
        <w:rPr>
          <w:w w:val="105"/>
        </w:rPr>
        <w:t>en ligne.</w:t>
      </w:r>
    </w:p>
    <w:p w14:paraId="469BA557" w14:textId="77777777" w:rsidR="002A17DD" w:rsidRPr="007642FF" w:rsidRDefault="002A17DD">
      <w:pPr>
        <w:pStyle w:val="Corpsdetexte"/>
      </w:pPr>
    </w:p>
    <w:p w14:paraId="5C22E36E" w14:textId="77777777" w:rsidR="002A17DD" w:rsidRPr="007642FF" w:rsidRDefault="002A17DD">
      <w:pPr>
        <w:pStyle w:val="Corpsdetexte"/>
      </w:pPr>
    </w:p>
    <w:p w14:paraId="417BD139" w14:textId="77777777" w:rsidR="002A17DD" w:rsidRPr="007642FF" w:rsidRDefault="002A17DD">
      <w:pPr>
        <w:pStyle w:val="Corpsdetexte"/>
        <w:spacing w:before="19"/>
      </w:pPr>
    </w:p>
    <w:p w14:paraId="46163E84" w14:textId="77777777" w:rsidR="002A17DD" w:rsidRPr="007642FF" w:rsidRDefault="00000000">
      <w:pPr>
        <w:pStyle w:val="Corpsdetexte"/>
        <w:spacing w:line="266" w:lineRule="auto"/>
        <w:ind w:left="67" w:right="66"/>
        <w:jc w:val="both"/>
      </w:pPr>
      <w:r w:rsidRPr="007642FF">
        <w:t xml:space="preserve">La société française DR MARTENS AIRWAIR FRANCE (ci-après, la société DR MARTENS) assure, quant à elle, </w:t>
      </w:r>
      <w:r w:rsidRPr="007642FF">
        <w:rPr>
          <w:w w:val="105"/>
        </w:rPr>
        <w:t>la</w:t>
      </w:r>
      <w:r w:rsidRPr="007642FF">
        <w:rPr>
          <w:spacing w:val="-13"/>
          <w:w w:val="105"/>
        </w:rPr>
        <w:t xml:space="preserve"> </w:t>
      </w:r>
      <w:r w:rsidRPr="007642FF">
        <w:rPr>
          <w:w w:val="105"/>
        </w:rPr>
        <w:t>distribution</w:t>
      </w:r>
      <w:r w:rsidRPr="007642FF">
        <w:rPr>
          <w:spacing w:val="-12"/>
          <w:w w:val="105"/>
        </w:rPr>
        <w:t xml:space="preserve"> </w:t>
      </w:r>
      <w:r w:rsidRPr="007642FF">
        <w:rPr>
          <w:w w:val="105"/>
        </w:rPr>
        <w:t>en</w:t>
      </w:r>
      <w:r w:rsidRPr="007642FF">
        <w:rPr>
          <w:spacing w:val="-12"/>
          <w:w w:val="105"/>
        </w:rPr>
        <w:t xml:space="preserve"> </w:t>
      </w:r>
      <w:r w:rsidRPr="007642FF">
        <w:rPr>
          <w:w w:val="105"/>
        </w:rPr>
        <w:t>France</w:t>
      </w:r>
      <w:r w:rsidRPr="007642FF">
        <w:rPr>
          <w:spacing w:val="-12"/>
          <w:w w:val="105"/>
        </w:rPr>
        <w:t xml:space="preserve"> </w:t>
      </w:r>
      <w:r w:rsidRPr="007642FF">
        <w:rPr>
          <w:w w:val="105"/>
        </w:rPr>
        <w:t>des</w:t>
      </w:r>
      <w:r w:rsidRPr="007642FF">
        <w:rPr>
          <w:spacing w:val="-12"/>
          <w:w w:val="105"/>
        </w:rPr>
        <w:t xml:space="preserve"> </w:t>
      </w:r>
      <w:r w:rsidRPr="007642FF">
        <w:rPr>
          <w:w w:val="105"/>
        </w:rPr>
        <w:t>produits</w:t>
      </w:r>
      <w:r w:rsidRPr="007642FF">
        <w:rPr>
          <w:spacing w:val="-12"/>
          <w:w w:val="105"/>
        </w:rPr>
        <w:t xml:space="preserve"> </w:t>
      </w:r>
      <w:r w:rsidRPr="007642FF">
        <w:rPr>
          <w:w w:val="105"/>
        </w:rPr>
        <w:t>commercialisés</w:t>
      </w:r>
      <w:r w:rsidRPr="007642FF">
        <w:rPr>
          <w:spacing w:val="-12"/>
          <w:w w:val="105"/>
        </w:rPr>
        <w:t xml:space="preserve"> </w:t>
      </w:r>
      <w:r w:rsidRPr="007642FF">
        <w:rPr>
          <w:w w:val="105"/>
        </w:rPr>
        <w:t>sous</w:t>
      </w:r>
      <w:r w:rsidRPr="007642FF">
        <w:rPr>
          <w:spacing w:val="-12"/>
          <w:w w:val="105"/>
        </w:rPr>
        <w:t xml:space="preserve"> </w:t>
      </w:r>
      <w:r w:rsidRPr="007642FF">
        <w:rPr>
          <w:w w:val="105"/>
        </w:rPr>
        <w:t>la</w:t>
      </w:r>
      <w:r w:rsidRPr="007642FF">
        <w:rPr>
          <w:spacing w:val="-12"/>
          <w:w w:val="105"/>
        </w:rPr>
        <w:t xml:space="preserve"> </w:t>
      </w:r>
      <w:r w:rsidRPr="007642FF">
        <w:rPr>
          <w:w w:val="105"/>
        </w:rPr>
        <w:t>marque</w:t>
      </w:r>
      <w:r w:rsidRPr="007642FF">
        <w:rPr>
          <w:spacing w:val="-12"/>
          <w:w w:val="105"/>
        </w:rPr>
        <w:t xml:space="preserve"> </w:t>
      </w:r>
      <w:r w:rsidRPr="007642FF">
        <w:rPr>
          <w:w w:val="105"/>
        </w:rPr>
        <w:t>DR</w:t>
      </w:r>
      <w:r w:rsidRPr="007642FF">
        <w:rPr>
          <w:spacing w:val="-12"/>
          <w:w w:val="105"/>
        </w:rPr>
        <w:t xml:space="preserve"> </w:t>
      </w:r>
      <w:r w:rsidRPr="007642FF">
        <w:rPr>
          <w:w w:val="105"/>
        </w:rPr>
        <w:t>MARTENS,</w:t>
      </w:r>
      <w:r w:rsidRPr="007642FF">
        <w:rPr>
          <w:spacing w:val="-12"/>
          <w:w w:val="105"/>
        </w:rPr>
        <w:t xml:space="preserve"> </w:t>
      </w:r>
      <w:r w:rsidRPr="007642FF">
        <w:rPr>
          <w:w w:val="105"/>
        </w:rPr>
        <w:t>dans</w:t>
      </w:r>
      <w:r w:rsidRPr="007642FF">
        <w:rPr>
          <w:spacing w:val="-12"/>
          <w:w w:val="105"/>
        </w:rPr>
        <w:t xml:space="preserve"> </w:t>
      </w:r>
      <w:r w:rsidRPr="007642FF">
        <w:rPr>
          <w:w w:val="105"/>
        </w:rPr>
        <w:t>ses</w:t>
      </w:r>
      <w:r w:rsidRPr="007642FF">
        <w:rPr>
          <w:spacing w:val="-12"/>
          <w:w w:val="105"/>
        </w:rPr>
        <w:t xml:space="preserve"> </w:t>
      </w:r>
      <w:r w:rsidRPr="007642FF">
        <w:rPr>
          <w:w w:val="105"/>
        </w:rPr>
        <w:t>points</w:t>
      </w:r>
      <w:r w:rsidRPr="007642FF">
        <w:rPr>
          <w:spacing w:val="-12"/>
          <w:w w:val="105"/>
        </w:rPr>
        <w:t xml:space="preserve"> </w:t>
      </w:r>
      <w:r w:rsidRPr="007642FF">
        <w:rPr>
          <w:w w:val="105"/>
        </w:rPr>
        <w:t>de</w:t>
      </w:r>
      <w:r w:rsidRPr="007642FF">
        <w:rPr>
          <w:spacing w:val="-12"/>
          <w:w w:val="105"/>
        </w:rPr>
        <w:t xml:space="preserve"> </w:t>
      </w:r>
      <w:r w:rsidRPr="007642FF">
        <w:rPr>
          <w:w w:val="105"/>
        </w:rPr>
        <w:t>vente situés</w:t>
      </w:r>
      <w:r w:rsidRPr="007642FF">
        <w:rPr>
          <w:spacing w:val="-8"/>
          <w:w w:val="105"/>
        </w:rPr>
        <w:t xml:space="preserve"> </w:t>
      </w:r>
      <w:r w:rsidRPr="007642FF">
        <w:rPr>
          <w:w w:val="105"/>
        </w:rPr>
        <w:t>notamment</w:t>
      </w:r>
      <w:r w:rsidRPr="007642FF">
        <w:rPr>
          <w:spacing w:val="-8"/>
          <w:w w:val="105"/>
        </w:rPr>
        <w:t xml:space="preserve"> </w:t>
      </w:r>
      <w:r w:rsidRPr="007642FF">
        <w:rPr>
          <w:w w:val="105"/>
        </w:rPr>
        <w:t>à</w:t>
      </w:r>
      <w:r w:rsidRPr="007642FF">
        <w:rPr>
          <w:spacing w:val="-8"/>
          <w:w w:val="105"/>
        </w:rPr>
        <w:t xml:space="preserve"> </w:t>
      </w:r>
      <w:r w:rsidRPr="007642FF">
        <w:rPr>
          <w:w w:val="105"/>
        </w:rPr>
        <w:t>[Localité</w:t>
      </w:r>
      <w:r w:rsidRPr="007642FF">
        <w:rPr>
          <w:spacing w:val="-7"/>
          <w:w w:val="105"/>
        </w:rPr>
        <w:t xml:space="preserve"> </w:t>
      </w:r>
      <w:r w:rsidRPr="007642FF">
        <w:rPr>
          <w:w w:val="105"/>
        </w:rPr>
        <w:t>15],</w:t>
      </w:r>
      <w:r w:rsidRPr="007642FF">
        <w:rPr>
          <w:spacing w:val="-8"/>
          <w:w w:val="105"/>
        </w:rPr>
        <w:t xml:space="preserve"> </w:t>
      </w:r>
      <w:r w:rsidRPr="007642FF">
        <w:rPr>
          <w:w w:val="105"/>
        </w:rPr>
        <w:t>[Localité</w:t>
      </w:r>
      <w:r w:rsidRPr="007642FF">
        <w:rPr>
          <w:spacing w:val="-8"/>
          <w:w w:val="105"/>
        </w:rPr>
        <w:t xml:space="preserve"> </w:t>
      </w:r>
      <w:r w:rsidRPr="007642FF">
        <w:rPr>
          <w:w w:val="105"/>
        </w:rPr>
        <w:t>16],</w:t>
      </w:r>
      <w:r w:rsidRPr="007642FF">
        <w:rPr>
          <w:spacing w:val="-8"/>
          <w:w w:val="105"/>
        </w:rPr>
        <w:t xml:space="preserve"> </w:t>
      </w:r>
      <w:r w:rsidRPr="007642FF">
        <w:rPr>
          <w:w w:val="105"/>
        </w:rPr>
        <w:t>[Localité</w:t>
      </w:r>
      <w:r w:rsidRPr="007642FF">
        <w:rPr>
          <w:spacing w:val="-7"/>
          <w:w w:val="105"/>
        </w:rPr>
        <w:t xml:space="preserve"> </w:t>
      </w:r>
      <w:r w:rsidRPr="007642FF">
        <w:rPr>
          <w:w w:val="105"/>
        </w:rPr>
        <w:t>17],</w:t>
      </w:r>
      <w:r w:rsidRPr="007642FF">
        <w:rPr>
          <w:spacing w:val="-8"/>
          <w:w w:val="105"/>
        </w:rPr>
        <w:t xml:space="preserve"> </w:t>
      </w:r>
      <w:r w:rsidRPr="007642FF">
        <w:rPr>
          <w:w w:val="105"/>
        </w:rPr>
        <w:t>[Localité</w:t>
      </w:r>
      <w:r w:rsidRPr="007642FF">
        <w:rPr>
          <w:spacing w:val="-8"/>
          <w:w w:val="105"/>
        </w:rPr>
        <w:t xml:space="preserve"> </w:t>
      </w:r>
      <w:r w:rsidRPr="007642FF">
        <w:rPr>
          <w:w w:val="105"/>
        </w:rPr>
        <w:t>8],</w:t>
      </w:r>
      <w:r w:rsidRPr="007642FF">
        <w:rPr>
          <w:spacing w:val="-8"/>
          <w:w w:val="105"/>
        </w:rPr>
        <w:t xml:space="preserve"> </w:t>
      </w:r>
      <w:r w:rsidRPr="007642FF">
        <w:rPr>
          <w:w w:val="105"/>
        </w:rPr>
        <w:t>[Localité</w:t>
      </w:r>
      <w:r w:rsidRPr="007642FF">
        <w:rPr>
          <w:spacing w:val="-7"/>
          <w:w w:val="105"/>
        </w:rPr>
        <w:t xml:space="preserve"> </w:t>
      </w:r>
      <w:r w:rsidRPr="007642FF">
        <w:rPr>
          <w:w w:val="105"/>
        </w:rPr>
        <w:t>9],</w:t>
      </w:r>
      <w:r w:rsidRPr="007642FF">
        <w:rPr>
          <w:spacing w:val="-8"/>
          <w:w w:val="105"/>
        </w:rPr>
        <w:t xml:space="preserve"> </w:t>
      </w:r>
      <w:r w:rsidRPr="007642FF">
        <w:rPr>
          <w:w w:val="105"/>
        </w:rPr>
        <w:t>[Localité</w:t>
      </w:r>
      <w:r w:rsidRPr="007642FF">
        <w:rPr>
          <w:spacing w:val="-8"/>
          <w:w w:val="105"/>
        </w:rPr>
        <w:t xml:space="preserve"> </w:t>
      </w:r>
      <w:r w:rsidRPr="007642FF">
        <w:rPr>
          <w:w w:val="105"/>
        </w:rPr>
        <w:t>18],</w:t>
      </w:r>
      <w:r w:rsidRPr="007642FF">
        <w:rPr>
          <w:spacing w:val="-7"/>
          <w:w w:val="105"/>
        </w:rPr>
        <w:t xml:space="preserve"> </w:t>
      </w:r>
      <w:r w:rsidRPr="007642FF">
        <w:rPr>
          <w:spacing w:val="-2"/>
          <w:w w:val="105"/>
        </w:rPr>
        <w:t>[Localité</w:t>
      </w:r>
    </w:p>
    <w:p w14:paraId="5E691A61" w14:textId="77777777" w:rsidR="002A17DD" w:rsidRPr="007642FF" w:rsidRDefault="00000000">
      <w:pPr>
        <w:pStyle w:val="Corpsdetexte"/>
        <w:spacing w:before="1"/>
        <w:ind w:left="67"/>
        <w:jc w:val="both"/>
      </w:pPr>
      <w:r w:rsidRPr="007642FF">
        <w:t>12],</w:t>
      </w:r>
      <w:r w:rsidRPr="007642FF">
        <w:rPr>
          <w:spacing w:val="9"/>
        </w:rPr>
        <w:t xml:space="preserve"> </w:t>
      </w:r>
      <w:r w:rsidRPr="007642FF">
        <w:t>[Localité</w:t>
      </w:r>
      <w:r w:rsidRPr="007642FF">
        <w:rPr>
          <w:spacing w:val="10"/>
        </w:rPr>
        <w:t xml:space="preserve"> </w:t>
      </w:r>
      <w:r w:rsidRPr="007642FF">
        <w:t>5],</w:t>
      </w:r>
      <w:r w:rsidRPr="007642FF">
        <w:rPr>
          <w:spacing w:val="10"/>
        </w:rPr>
        <w:t xml:space="preserve"> </w:t>
      </w:r>
      <w:r w:rsidRPr="007642FF">
        <w:t>[Localité</w:t>
      </w:r>
      <w:r w:rsidRPr="007642FF">
        <w:rPr>
          <w:spacing w:val="10"/>
        </w:rPr>
        <w:t xml:space="preserve"> </w:t>
      </w:r>
      <w:r w:rsidRPr="007642FF">
        <w:t>19],</w:t>
      </w:r>
      <w:r w:rsidRPr="007642FF">
        <w:rPr>
          <w:spacing w:val="10"/>
        </w:rPr>
        <w:t xml:space="preserve"> </w:t>
      </w:r>
      <w:r w:rsidRPr="007642FF">
        <w:t>[Localité</w:t>
      </w:r>
      <w:r w:rsidRPr="007642FF">
        <w:rPr>
          <w:spacing w:val="10"/>
        </w:rPr>
        <w:t xml:space="preserve"> </w:t>
      </w:r>
      <w:r w:rsidRPr="007642FF">
        <w:t>10],</w:t>
      </w:r>
      <w:r w:rsidRPr="007642FF">
        <w:rPr>
          <w:spacing w:val="10"/>
        </w:rPr>
        <w:t xml:space="preserve"> </w:t>
      </w:r>
      <w:r w:rsidRPr="007642FF">
        <w:t>[Localité</w:t>
      </w:r>
      <w:r w:rsidRPr="007642FF">
        <w:rPr>
          <w:spacing w:val="10"/>
        </w:rPr>
        <w:t xml:space="preserve"> </w:t>
      </w:r>
      <w:r w:rsidRPr="007642FF">
        <w:t>11],</w:t>
      </w:r>
      <w:r w:rsidRPr="007642FF">
        <w:rPr>
          <w:spacing w:val="10"/>
        </w:rPr>
        <w:t xml:space="preserve"> </w:t>
      </w:r>
      <w:r w:rsidRPr="007642FF">
        <w:t>[Localité</w:t>
      </w:r>
      <w:r w:rsidRPr="007642FF">
        <w:rPr>
          <w:spacing w:val="9"/>
        </w:rPr>
        <w:t xml:space="preserve"> </w:t>
      </w:r>
      <w:r w:rsidRPr="007642FF">
        <w:t>4]</w:t>
      </w:r>
      <w:r w:rsidRPr="007642FF">
        <w:rPr>
          <w:spacing w:val="10"/>
        </w:rPr>
        <w:t xml:space="preserve"> </w:t>
      </w:r>
      <w:r w:rsidRPr="007642FF">
        <w:t>et</w:t>
      </w:r>
      <w:r w:rsidRPr="007642FF">
        <w:rPr>
          <w:spacing w:val="10"/>
        </w:rPr>
        <w:t xml:space="preserve"> </w:t>
      </w:r>
      <w:r w:rsidRPr="007642FF">
        <w:t>[Localité</w:t>
      </w:r>
      <w:r w:rsidRPr="007642FF">
        <w:rPr>
          <w:spacing w:val="10"/>
        </w:rPr>
        <w:t xml:space="preserve"> </w:t>
      </w:r>
      <w:r w:rsidRPr="007642FF">
        <w:rPr>
          <w:spacing w:val="-4"/>
        </w:rPr>
        <w:t>13].</w:t>
      </w:r>
    </w:p>
    <w:p w14:paraId="0125DF92" w14:textId="77777777" w:rsidR="002A17DD" w:rsidRPr="007642FF" w:rsidRDefault="002A17DD">
      <w:pPr>
        <w:pStyle w:val="Corpsdetexte"/>
      </w:pPr>
    </w:p>
    <w:p w14:paraId="24FE9FD5" w14:textId="77777777" w:rsidR="002A17DD" w:rsidRPr="007642FF" w:rsidRDefault="002A17DD">
      <w:pPr>
        <w:pStyle w:val="Corpsdetexte"/>
      </w:pPr>
    </w:p>
    <w:p w14:paraId="57468645" w14:textId="77777777" w:rsidR="002A17DD" w:rsidRPr="007642FF" w:rsidRDefault="002A17DD">
      <w:pPr>
        <w:pStyle w:val="Corpsdetexte"/>
        <w:spacing w:before="42"/>
      </w:pPr>
    </w:p>
    <w:p w14:paraId="4799ECE1" w14:textId="77777777" w:rsidR="002A17DD" w:rsidRPr="007642FF" w:rsidRDefault="00000000">
      <w:pPr>
        <w:pStyle w:val="Corpsdetexte"/>
        <w:ind w:left="67"/>
        <w:jc w:val="both"/>
      </w:pPr>
      <w:r w:rsidRPr="007642FF">
        <w:rPr>
          <w:w w:val="105"/>
        </w:rPr>
        <w:t>La</w:t>
      </w:r>
      <w:r w:rsidRPr="007642FF">
        <w:rPr>
          <w:spacing w:val="-8"/>
          <w:w w:val="105"/>
        </w:rPr>
        <w:t xml:space="preserve"> </w:t>
      </w:r>
      <w:r w:rsidRPr="007642FF">
        <w:rPr>
          <w:w w:val="105"/>
        </w:rPr>
        <w:t>société</w:t>
      </w:r>
      <w:r w:rsidRPr="007642FF">
        <w:rPr>
          <w:spacing w:val="-8"/>
          <w:w w:val="105"/>
        </w:rPr>
        <w:t xml:space="preserve"> </w:t>
      </w:r>
      <w:r w:rsidRPr="007642FF">
        <w:rPr>
          <w:w w:val="105"/>
        </w:rPr>
        <w:t>AIRWAIR</w:t>
      </w:r>
      <w:r w:rsidRPr="007642FF">
        <w:rPr>
          <w:spacing w:val="-7"/>
          <w:w w:val="105"/>
        </w:rPr>
        <w:t xml:space="preserve"> </w:t>
      </w:r>
      <w:r w:rsidRPr="007642FF">
        <w:rPr>
          <w:w w:val="105"/>
        </w:rPr>
        <w:t>est</w:t>
      </w:r>
      <w:r w:rsidRPr="007642FF">
        <w:rPr>
          <w:spacing w:val="-8"/>
          <w:w w:val="105"/>
        </w:rPr>
        <w:t xml:space="preserve"> </w:t>
      </w:r>
      <w:r w:rsidRPr="007642FF">
        <w:rPr>
          <w:w w:val="105"/>
        </w:rPr>
        <w:t>notamment</w:t>
      </w:r>
      <w:r w:rsidRPr="007642FF">
        <w:rPr>
          <w:spacing w:val="-8"/>
          <w:w w:val="105"/>
        </w:rPr>
        <w:t xml:space="preserve"> </w:t>
      </w:r>
      <w:r w:rsidRPr="007642FF">
        <w:rPr>
          <w:w w:val="105"/>
        </w:rPr>
        <w:t>titulaire</w:t>
      </w:r>
      <w:r w:rsidRPr="007642FF">
        <w:rPr>
          <w:spacing w:val="-7"/>
          <w:w w:val="105"/>
        </w:rPr>
        <w:t xml:space="preserve"> </w:t>
      </w:r>
      <w:r w:rsidRPr="007642FF">
        <w:rPr>
          <w:w w:val="105"/>
        </w:rPr>
        <w:t>des</w:t>
      </w:r>
      <w:r w:rsidRPr="007642FF">
        <w:rPr>
          <w:spacing w:val="-8"/>
          <w:w w:val="105"/>
        </w:rPr>
        <w:t xml:space="preserve"> </w:t>
      </w:r>
      <w:r w:rsidRPr="007642FF">
        <w:rPr>
          <w:w w:val="105"/>
        </w:rPr>
        <w:t>marques</w:t>
      </w:r>
      <w:r w:rsidRPr="007642FF">
        <w:rPr>
          <w:spacing w:val="-8"/>
          <w:w w:val="105"/>
        </w:rPr>
        <w:t xml:space="preserve"> </w:t>
      </w:r>
      <w:r w:rsidRPr="007642FF">
        <w:rPr>
          <w:w w:val="105"/>
        </w:rPr>
        <w:t>verbales</w:t>
      </w:r>
      <w:r w:rsidRPr="007642FF">
        <w:rPr>
          <w:spacing w:val="-7"/>
          <w:w w:val="105"/>
        </w:rPr>
        <w:t xml:space="preserve"> </w:t>
      </w:r>
      <w:r w:rsidRPr="007642FF">
        <w:rPr>
          <w:w w:val="105"/>
        </w:rPr>
        <w:t>de</w:t>
      </w:r>
      <w:r w:rsidRPr="007642FF">
        <w:rPr>
          <w:spacing w:val="-8"/>
          <w:w w:val="105"/>
        </w:rPr>
        <w:t xml:space="preserve"> </w:t>
      </w:r>
      <w:r w:rsidRPr="007642FF">
        <w:rPr>
          <w:w w:val="105"/>
        </w:rPr>
        <w:t>l'Union</w:t>
      </w:r>
      <w:r w:rsidRPr="007642FF">
        <w:rPr>
          <w:spacing w:val="-8"/>
          <w:w w:val="105"/>
        </w:rPr>
        <w:t xml:space="preserve"> </w:t>
      </w:r>
      <w:r w:rsidRPr="007642FF">
        <w:rPr>
          <w:w w:val="105"/>
        </w:rPr>
        <w:t>européenne</w:t>
      </w:r>
      <w:r w:rsidRPr="007642FF">
        <w:rPr>
          <w:spacing w:val="-7"/>
          <w:w w:val="105"/>
        </w:rPr>
        <w:t xml:space="preserve"> </w:t>
      </w:r>
      <w:r w:rsidRPr="007642FF">
        <w:rPr>
          <w:w w:val="105"/>
        </w:rPr>
        <w:t>suivantes</w:t>
      </w:r>
      <w:r w:rsidRPr="007642FF">
        <w:rPr>
          <w:spacing w:val="-8"/>
          <w:w w:val="105"/>
        </w:rPr>
        <w:t xml:space="preserve"> </w:t>
      </w:r>
      <w:r w:rsidRPr="007642FF">
        <w:rPr>
          <w:spacing w:val="-10"/>
          <w:w w:val="105"/>
        </w:rPr>
        <w:t>:</w:t>
      </w:r>
    </w:p>
    <w:p w14:paraId="772153DE" w14:textId="77777777" w:rsidR="002A17DD" w:rsidRPr="007642FF" w:rsidRDefault="002A17DD">
      <w:pPr>
        <w:pStyle w:val="Corpsdetexte"/>
      </w:pPr>
    </w:p>
    <w:p w14:paraId="549B6D93" w14:textId="77777777" w:rsidR="002A17DD" w:rsidRPr="007642FF" w:rsidRDefault="002A17DD">
      <w:pPr>
        <w:pStyle w:val="Corpsdetexte"/>
      </w:pPr>
    </w:p>
    <w:p w14:paraId="69C778E4" w14:textId="77777777" w:rsidR="002A17DD" w:rsidRPr="007642FF" w:rsidRDefault="002A17DD">
      <w:pPr>
        <w:pStyle w:val="Corpsdetexte"/>
        <w:spacing w:before="42"/>
      </w:pPr>
    </w:p>
    <w:p w14:paraId="2475B086" w14:textId="77777777" w:rsidR="002A17DD" w:rsidRPr="007642FF" w:rsidRDefault="00000000">
      <w:pPr>
        <w:pStyle w:val="Corpsdetexte"/>
        <w:spacing w:before="1" w:line="266" w:lineRule="auto"/>
        <w:ind w:left="67" w:right="66"/>
        <w:jc w:val="both"/>
      </w:pPr>
      <w:r w:rsidRPr="007642FF">
        <w:t xml:space="preserve">« AIRWAIR » déposée le 1er avril 1996 sous le n°152918 (ci-après, la marque n° 918) pour désigner notamment </w:t>
      </w:r>
      <w:r w:rsidRPr="007642FF">
        <w:rPr>
          <w:w w:val="105"/>
        </w:rPr>
        <w:t>les « chaussures ; talons, semelles, trépointes, semelles intérieures, empeignes et parties métalliques, tous pour chaussures » en classe 25,</w:t>
      </w:r>
    </w:p>
    <w:p w14:paraId="5201DB85" w14:textId="77777777" w:rsidR="002A17DD" w:rsidRPr="007642FF" w:rsidRDefault="002A17DD">
      <w:pPr>
        <w:pStyle w:val="Corpsdetexte"/>
      </w:pPr>
    </w:p>
    <w:p w14:paraId="2C4F6B2A" w14:textId="77777777" w:rsidR="002A17DD" w:rsidRPr="007642FF" w:rsidRDefault="002A17DD">
      <w:pPr>
        <w:pStyle w:val="Corpsdetexte"/>
      </w:pPr>
    </w:p>
    <w:p w14:paraId="7DCEE8AB" w14:textId="77777777" w:rsidR="002A17DD" w:rsidRPr="007642FF" w:rsidRDefault="002A17DD">
      <w:pPr>
        <w:pStyle w:val="Corpsdetexte"/>
        <w:spacing w:before="18"/>
      </w:pPr>
    </w:p>
    <w:p w14:paraId="05C0F417" w14:textId="77777777" w:rsidR="002A17DD" w:rsidRPr="007642FF" w:rsidRDefault="00000000">
      <w:pPr>
        <w:pStyle w:val="Corpsdetexte"/>
        <w:spacing w:before="1" w:line="266" w:lineRule="auto"/>
        <w:ind w:left="67" w:right="65"/>
        <w:jc w:val="both"/>
      </w:pPr>
      <w:r w:rsidRPr="007642FF">
        <w:t>« AIRWAIR WITH BOUNCING SOLES » déposée le 1er avril 1996 sous le n°152215 (ci-après, la marque n° 215) pour</w:t>
      </w:r>
      <w:r w:rsidRPr="007642FF">
        <w:rPr>
          <w:spacing w:val="40"/>
        </w:rPr>
        <w:t xml:space="preserve"> </w:t>
      </w:r>
      <w:r w:rsidRPr="007642FF">
        <w:t>désigner</w:t>
      </w:r>
      <w:r w:rsidRPr="007642FF">
        <w:rPr>
          <w:spacing w:val="40"/>
        </w:rPr>
        <w:t xml:space="preserve"> </w:t>
      </w:r>
      <w:r w:rsidRPr="007642FF">
        <w:t>notamment</w:t>
      </w:r>
      <w:r w:rsidRPr="007642FF">
        <w:rPr>
          <w:spacing w:val="40"/>
        </w:rPr>
        <w:t xml:space="preserve"> </w:t>
      </w:r>
      <w:r w:rsidRPr="007642FF">
        <w:t>les</w:t>
      </w:r>
      <w:r w:rsidRPr="007642FF">
        <w:rPr>
          <w:spacing w:val="40"/>
        </w:rPr>
        <w:t xml:space="preserve"> </w:t>
      </w:r>
      <w:r w:rsidRPr="007642FF">
        <w:t>mêmes</w:t>
      </w:r>
      <w:r w:rsidRPr="007642FF">
        <w:rPr>
          <w:spacing w:val="40"/>
        </w:rPr>
        <w:t xml:space="preserve"> </w:t>
      </w:r>
      <w:r w:rsidRPr="007642FF">
        <w:t>produits</w:t>
      </w:r>
      <w:r w:rsidRPr="007642FF">
        <w:rPr>
          <w:spacing w:val="40"/>
        </w:rPr>
        <w:t xml:space="preserve"> </w:t>
      </w:r>
      <w:r w:rsidRPr="007642FF">
        <w:t>en</w:t>
      </w:r>
      <w:r w:rsidRPr="007642FF">
        <w:rPr>
          <w:spacing w:val="40"/>
        </w:rPr>
        <w:t xml:space="preserve"> </w:t>
      </w:r>
      <w:r w:rsidRPr="007642FF">
        <w:t>classe</w:t>
      </w:r>
      <w:r w:rsidRPr="007642FF">
        <w:rPr>
          <w:spacing w:val="40"/>
        </w:rPr>
        <w:t xml:space="preserve"> </w:t>
      </w:r>
      <w:r w:rsidRPr="007642FF">
        <w:t>25,</w:t>
      </w:r>
    </w:p>
    <w:p w14:paraId="5660D585" w14:textId="77777777" w:rsidR="002A17DD" w:rsidRPr="007642FF" w:rsidRDefault="002A17DD">
      <w:pPr>
        <w:pStyle w:val="Corpsdetexte"/>
      </w:pPr>
    </w:p>
    <w:p w14:paraId="5BEC2DE0" w14:textId="77777777" w:rsidR="002A17DD" w:rsidRPr="007642FF" w:rsidRDefault="002A17DD">
      <w:pPr>
        <w:pStyle w:val="Corpsdetexte"/>
      </w:pPr>
    </w:p>
    <w:p w14:paraId="0EA8CD0F" w14:textId="77777777" w:rsidR="002A17DD" w:rsidRPr="007642FF" w:rsidRDefault="002A17DD">
      <w:pPr>
        <w:pStyle w:val="Corpsdetexte"/>
        <w:spacing w:before="18"/>
      </w:pPr>
    </w:p>
    <w:p w14:paraId="7CCF7463" w14:textId="77777777" w:rsidR="002A17DD" w:rsidRPr="007642FF" w:rsidRDefault="00000000">
      <w:pPr>
        <w:pStyle w:val="Corpsdetexte"/>
        <w:spacing w:line="266" w:lineRule="auto"/>
        <w:ind w:left="67" w:right="66"/>
        <w:jc w:val="both"/>
      </w:pPr>
      <w:r w:rsidRPr="007642FF">
        <w:t>« AIRWAIR » déposée le 26 janvier 2015 sous le n°14299895 (ci-après, la marque n° 895) pour désigner notamment les « chaussures » en classe 25.</w:t>
      </w:r>
    </w:p>
    <w:p w14:paraId="3DB10628" w14:textId="77777777" w:rsidR="002A17DD" w:rsidRPr="007642FF" w:rsidRDefault="002A17DD">
      <w:pPr>
        <w:pStyle w:val="Corpsdetexte"/>
      </w:pPr>
    </w:p>
    <w:p w14:paraId="4B4600AD" w14:textId="77777777" w:rsidR="002A17DD" w:rsidRPr="007642FF" w:rsidRDefault="002A17DD">
      <w:pPr>
        <w:pStyle w:val="Corpsdetexte"/>
      </w:pPr>
    </w:p>
    <w:p w14:paraId="5794C603" w14:textId="77777777" w:rsidR="002A17DD" w:rsidRPr="007642FF" w:rsidRDefault="002A17DD">
      <w:pPr>
        <w:pStyle w:val="Corpsdetexte"/>
        <w:spacing w:before="19"/>
      </w:pPr>
    </w:p>
    <w:p w14:paraId="017D40C7" w14:textId="77777777" w:rsidR="002A17DD" w:rsidRPr="007642FF" w:rsidRDefault="00000000">
      <w:pPr>
        <w:pStyle w:val="Corpsdetexte"/>
        <w:ind w:left="67"/>
        <w:jc w:val="both"/>
      </w:pPr>
      <w:r w:rsidRPr="007642FF">
        <w:rPr>
          <w:w w:val="105"/>
        </w:rPr>
        <w:t>Elle est</w:t>
      </w:r>
      <w:r w:rsidRPr="007642FF">
        <w:rPr>
          <w:spacing w:val="1"/>
          <w:w w:val="105"/>
        </w:rPr>
        <w:t xml:space="preserve"> </w:t>
      </w:r>
      <w:r w:rsidRPr="007642FF">
        <w:rPr>
          <w:w w:val="105"/>
        </w:rPr>
        <w:t>également</w:t>
      </w:r>
      <w:r w:rsidRPr="007642FF">
        <w:rPr>
          <w:spacing w:val="1"/>
          <w:w w:val="105"/>
        </w:rPr>
        <w:t xml:space="preserve"> </w:t>
      </w:r>
      <w:r w:rsidRPr="007642FF">
        <w:rPr>
          <w:w w:val="105"/>
        </w:rPr>
        <w:t>titulaire des</w:t>
      </w:r>
      <w:r w:rsidRPr="007642FF">
        <w:rPr>
          <w:spacing w:val="1"/>
          <w:w w:val="105"/>
        </w:rPr>
        <w:t xml:space="preserve"> </w:t>
      </w:r>
      <w:r w:rsidRPr="007642FF">
        <w:rPr>
          <w:w w:val="105"/>
        </w:rPr>
        <w:t>marques</w:t>
      </w:r>
      <w:r w:rsidRPr="007642FF">
        <w:rPr>
          <w:spacing w:val="1"/>
          <w:w w:val="105"/>
        </w:rPr>
        <w:t xml:space="preserve"> </w:t>
      </w:r>
      <w:r w:rsidRPr="007642FF">
        <w:rPr>
          <w:w w:val="105"/>
        </w:rPr>
        <w:t>figurative</w:t>
      </w:r>
      <w:r w:rsidRPr="007642FF">
        <w:rPr>
          <w:spacing w:val="1"/>
          <w:w w:val="105"/>
        </w:rPr>
        <w:t xml:space="preserve"> </w:t>
      </w:r>
      <w:r w:rsidRPr="007642FF">
        <w:rPr>
          <w:w w:val="105"/>
        </w:rPr>
        <w:t>et semi-figurative</w:t>
      </w:r>
      <w:r w:rsidRPr="007642FF">
        <w:rPr>
          <w:spacing w:val="1"/>
          <w:w w:val="105"/>
        </w:rPr>
        <w:t xml:space="preserve"> </w:t>
      </w:r>
      <w:r w:rsidRPr="007642FF">
        <w:rPr>
          <w:w w:val="105"/>
        </w:rPr>
        <w:t>françaises</w:t>
      </w:r>
      <w:r w:rsidRPr="007642FF">
        <w:rPr>
          <w:spacing w:val="1"/>
          <w:w w:val="105"/>
        </w:rPr>
        <w:t xml:space="preserve"> </w:t>
      </w:r>
      <w:proofErr w:type="gramStart"/>
      <w:r w:rsidRPr="007642FF">
        <w:rPr>
          <w:spacing w:val="-2"/>
          <w:w w:val="105"/>
        </w:rPr>
        <w:t>suivantes:</w:t>
      </w:r>
      <w:proofErr w:type="gramEnd"/>
    </w:p>
    <w:p w14:paraId="3D2AC40C" w14:textId="77777777" w:rsidR="002A17DD" w:rsidRPr="007642FF" w:rsidRDefault="002A17DD">
      <w:pPr>
        <w:pStyle w:val="Corpsdetexte"/>
        <w:spacing w:before="48"/>
      </w:pPr>
    </w:p>
    <w:p w14:paraId="2CAFCB37" w14:textId="77777777" w:rsidR="002A17DD" w:rsidRPr="007642FF" w:rsidRDefault="00000000">
      <w:pPr>
        <w:ind w:left="67"/>
        <w:rPr>
          <w:sz w:val="19"/>
        </w:rPr>
      </w:pPr>
      <w:r w:rsidRPr="007642FF">
        <w:rPr>
          <w:spacing w:val="-10"/>
          <w:w w:val="130"/>
          <w:sz w:val="19"/>
        </w:rPr>
        <w:t>-</w:t>
      </w:r>
    </w:p>
    <w:p w14:paraId="6F13CD87" w14:textId="77777777" w:rsidR="002A17DD" w:rsidRPr="007642FF" w:rsidRDefault="002A17DD">
      <w:pPr>
        <w:pStyle w:val="Corpsdetexte"/>
      </w:pPr>
    </w:p>
    <w:p w14:paraId="65C097FF" w14:textId="77777777" w:rsidR="002A17DD" w:rsidRPr="007642FF" w:rsidRDefault="002A17DD">
      <w:pPr>
        <w:pStyle w:val="Corpsdetexte"/>
      </w:pPr>
    </w:p>
    <w:p w14:paraId="2893F751" w14:textId="77777777" w:rsidR="002A17DD" w:rsidRPr="007642FF" w:rsidRDefault="002A17DD">
      <w:pPr>
        <w:pStyle w:val="Corpsdetexte"/>
        <w:spacing w:before="42"/>
      </w:pPr>
    </w:p>
    <w:p w14:paraId="4F83A48F" w14:textId="77777777" w:rsidR="002A17DD" w:rsidRPr="007642FF" w:rsidRDefault="00000000">
      <w:pPr>
        <w:pStyle w:val="Corpsdetexte"/>
        <w:spacing w:line="266" w:lineRule="auto"/>
        <w:ind w:left="67" w:right="65"/>
        <w:jc w:val="both"/>
      </w:pPr>
      <w:r w:rsidRPr="007642FF">
        <w:t>déposé à l'INPI le 29 juin 1995 sous le n°95578243 (ci-après, la marque n° 243) pour désigner des « articles chaussants</w:t>
      </w:r>
      <w:r w:rsidRPr="007642FF">
        <w:rPr>
          <w:spacing w:val="40"/>
        </w:rPr>
        <w:t xml:space="preserve"> </w:t>
      </w:r>
      <w:r w:rsidRPr="007642FF">
        <w:t>;</w:t>
      </w:r>
      <w:r w:rsidRPr="007642FF">
        <w:rPr>
          <w:spacing w:val="40"/>
        </w:rPr>
        <w:t xml:space="preserve"> </w:t>
      </w:r>
      <w:r w:rsidRPr="007642FF">
        <w:t>semelles,</w:t>
      </w:r>
      <w:r w:rsidRPr="007642FF">
        <w:rPr>
          <w:spacing w:val="40"/>
        </w:rPr>
        <w:t xml:space="preserve"> </w:t>
      </w:r>
      <w:r w:rsidRPr="007642FF">
        <w:t>talons,</w:t>
      </w:r>
      <w:r w:rsidRPr="007642FF">
        <w:rPr>
          <w:spacing w:val="40"/>
        </w:rPr>
        <w:t xml:space="preserve"> </w:t>
      </w:r>
      <w:r w:rsidRPr="007642FF">
        <w:t>semelles</w:t>
      </w:r>
      <w:r w:rsidRPr="007642FF">
        <w:rPr>
          <w:spacing w:val="40"/>
        </w:rPr>
        <w:t xml:space="preserve"> </w:t>
      </w:r>
      <w:r w:rsidRPr="007642FF">
        <w:t>intérieures</w:t>
      </w:r>
      <w:r w:rsidRPr="007642FF">
        <w:rPr>
          <w:spacing w:val="40"/>
        </w:rPr>
        <w:t xml:space="preserve"> </w:t>
      </w:r>
      <w:r w:rsidRPr="007642FF">
        <w:t>»</w:t>
      </w:r>
      <w:r w:rsidRPr="007642FF">
        <w:rPr>
          <w:spacing w:val="40"/>
        </w:rPr>
        <w:t xml:space="preserve"> </w:t>
      </w:r>
      <w:r w:rsidRPr="007642FF">
        <w:t>en</w:t>
      </w:r>
      <w:r w:rsidRPr="007642FF">
        <w:rPr>
          <w:spacing w:val="40"/>
        </w:rPr>
        <w:t xml:space="preserve"> </w:t>
      </w:r>
      <w:r w:rsidRPr="007642FF">
        <w:t>classe</w:t>
      </w:r>
      <w:r w:rsidRPr="007642FF">
        <w:rPr>
          <w:spacing w:val="40"/>
        </w:rPr>
        <w:t xml:space="preserve"> </w:t>
      </w:r>
      <w:r w:rsidRPr="007642FF">
        <w:t>25,</w:t>
      </w:r>
    </w:p>
    <w:p w14:paraId="084CDC64" w14:textId="77777777" w:rsidR="002A17DD" w:rsidRPr="007642FF" w:rsidRDefault="002A17DD">
      <w:pPr>
        <w:pStyle w:val="Corpsdetexte"/>
        <w:spacing w:line="266" w:lineRule="auto"/>
        <w:jc w:val="both"/>
        <w:sectPr w:rsidR="002A17DD" w:rsidRPr="007642FF">
          <w:pgSz w:w="11910" w:h="16840"/>
          <w:pgMar w:top="1420" w:right="1133" w:bottom="720" w:left="1133" w:header="291" w:footer="535" w:gutter="0"/>
          <w:cols w:space="720"/>
        </w:sectPr>
      </w:pPr>
    </w:p>
    <w:p w14:paraId="07AFA506" w14:textId="77777777" w:rsidR="002A17DD" w:rsidRPr="007642FF" w:rsidRDefault="002A17DD">
      <w:pPr>
        <w:pStyle w:val="Corpsdetexte"/>
      </w:pPr>
    </w:p>
    <w:p w14:paraId="785A8F99" w14:textId="77777777" w:rsidR="002A17DD" w:rsidRPr="007642FF" w:rsidRDefault="002A17DD">
      <w:pPr>
        <w:pStyle w:val="Corpsdetexte"/>
        <w:spacing w:before="127"/>
      </w:pPr>
    </w:p>
    <w:p w14:paraId="4543D82B" w14:textId="77777777" w:rsidR="002A17DD" w:rsidRPr="007642FF" w:rsidRDefault="00000000">
      <w:pPr>
        <w:pStyle w:val="Corpsdetexte"/>
        <w:spacing w:before="1" w:line="266" w:lineRule="auto"/>
        <w:ind w:left="67" w:right="66"/>
        <w:jc w:val="both"/>
      </w:pPr>
      <w:r w:rsidRPr="007642FF">
        <w:t>« WITH BOUNCING SOLES » déposée à l'INPI le 19 mars 2021 sous le n°4687487 (ci-après, la marque n° 487) pour</w:t>
      </w:r>
      <w:r w:rsidRPr="007642FF">
        <w:rPr>
          <w:spacing w:val="40"/>
        </w:rPr>
        <w:t xml:space="preserve"> </w:t>
      </w:r>
      <w:r w:rsidRPr="007642FF">
        <w:t>désigner</w:t>
      </w:r>
      <w:r w:rsidRPr="007642FF">
        <w:rPr>
          <w:spacing w:val="40"/>
        </w:rPr>
        <w:t xml:space="preserve"> </w:t>
      </w:r>
      <w:r w:rsidRPr="007642FF">
        <w:t>notamment</w:t>
      </w:r>
      <w:r w:rsidRPr="007642FF">
        <w:rPr>
          <w:spacing w:val="40"/>
        </w:rPr>
        <w:t xml:space="preserve"> </w:t>
      </w:r>
      <w:r w:rsidRPr="007642FF">
        <w:t>des</w:t>
      </w:r>
      <w:r w:rsidRPr="007642FF">
        <w:rPr>
          <w:spacing w:val="40"/>
        </w:rPr>
        <w:t xml:space="preserve"> </w:t>
      </w:r>
      <w:r w:rsidRPr="007642FF">
        <w:t>«</w:t>
      </w:r>
      <w:r w:rsidRPr="007642FF">
        <w:rPr>
          <w:spacing w:val="40"/>
        </w:rPr>
        <w:t xml:space="preserve"> </w:t>
      </w:r>
      <w:r w:rsidRPr="007642FF">
        <w:t>chaussures</w:t>
      </w:r>
      <w:r w:rsidRPr="007642FF">
        <w:rPr>
          <w:spacing w:val="40"/>
        </w:rPr>
        <w:t xml:space="preserve"> </w:t>
      </w:r>
      <w:r w:rsidRPr="007642FF">
        <w:t>»</w:t>
      </w:r>
      <w:r w:rsidRPr="007642FF">
        <w:rPr>
          <w:spacing w:val="40"/>
        </w:rPr>
        <w:t xml:space="preserve"> </w:t>
      </w:r>
      <w:r w:rsidRPr="007642FF">
        <w:t>en</w:t>
      </w:r>
      <w:r w:rsidRPr="007642FF">
        <w:rPr>
          <w:spacing w:val="40"/>
        </w:rPr>
        <w:t xml:space="preserve"> </w:t>
      </w:r>
      <w:r w:rsidRPr="007642FF">
        <w:t>classe</w:t>
      </w:r>
      <w:r w:rsidRPr="007642FF">
        <w:rPr>
          <w:spacing w:val="40"/>
        </w:rPr>
        <w:t xml:space="preserve"> </w:t>
      </w:r>
      <w:r w:rsidRPr="007642FF">
        <w:t>25</w:t>
      </w:r>
      <w:r w:rsidRPr="007642FF">
        <w:rPr>
          <w:spacing w:val="40"/>
        </w:rPr>
        <w:t xml:space="preserve"> </w:t>
      </w:r>
      <w:r w:rsidRPr="007642FF">
        <w:t>:</w:t>
      </w:r>
    </w:p>
    <w:p w14:paraId="56C8BF90" w14:textId="77777777" w:rsidR="002A17DD" w:rsidRPr="007642FF" w:rsidRDefault="002A17DD">
      <w:pPr>
        <w:pStyle w:val="Corpsdetexte"/>
      </w:pPr>
    </w:p>
    <w:p w14:paraId="6E69DE43" w14:textId="77777777" w:rsidR="002A17DD" w:rsidRPr="007642FF" w:rsidRDefault="002A17DD">
      <w:pPr>
        <w:pStyle w:val="Corpsdetexte"/>
      </w:pPr>
    </w:p>
    <w:p w14:paraId="6E80A035" w14:textId="77777777" w:rsidR="002A17DD" w:rsidRPr="007642FF" w:rsidRDefault="002A17DD">
      <w:pPr>
        <w:pStyle w:val="Corpsdetexte"/>
        <w:spacing w:before="18"/>
      </w:pPr>
    </w:p>
    <w:p w14:paraId="578EF26F" w14:textId="77777777" w:rsidR="002A17DD" w:rsidRPr="007642FF" w:rsidRDefault="00000000">
      <w:pPr>
        <w:pStyle w:val="Corpsdetexte"/>
        <w:ind w:left="67"/>
        <w:jc w:val="both"/>
      </w:pPr>
      <w:r w:rsidRPr="007642FF">
        <w:t>En</w:t>
      </w:r>
      <w:r w:rsidRPr="007642FF">
        <w:rPr>
          <w:spacing w:val="13"/>
        </w:rPr>
        <w:t xml:space="preserve"> </w:t>
      </w:r>
      <w:r w:rsidRPr="007642FF">
        <w:t>outre,</w:t>
      </w:r>
      <w:r w:rsidRPr="007642FF">
        <w:rPr>
          <w:spacing w:val="14"/>
        </w:rPr>
        <w:t xml:space="preserve"> </w:t>
      </w:r>
      <w:r w:rsidRPr="007642FF">
        <w:t>la</w:t>
      </w:r>
      <w:r w:rsidRPr="007642FF">
        <w:rPr>
          <w:spacing w:val="14"/>
        </w:rPr>
        <w:t xml:space="preserve"> </w:t>
      </w:r>
      <w:r w:rsidRPr="007642FF">
        <w:t>société</w:t>
      </w:r>
      <w:r w:rsidRPr="007642FF">
        <w:rPr>
          <w:spacing w:val="13"/>
        </w:rPr>
        <w:t xml:space="preserve"> </w:t>
      </w:r>
      <w:r w:rsidRPr="007642FF">
        <w:t>AIRWAIR</w:t>
      </w:r>
      <w:r w:rsidRPr="007642FF">
        <w:rPr>
          <w:spacing w:val="14"/>
        </w:rPr>
        <w:t xml:space="preserve"> </w:t>
      </w:r>
      <w:r w:rsidRPr="007642FF">
        <w:t>est</w:t>
      </w:r>
      <w:r w:rsidRPr="007642FF">
        <w:rPr>
          <w:spacing w:val="14"/>
        </w:rPr>
        <w:t xml:space="preserve"> </w:t>
      </w:r>
      <w:r w:rsidRPr="007642FF">
        <w:t>la</w:t>
      </w:r>
      <w:r w:rsidRPr="007642FF">
        <w:rPr>
          <w:spacing w:val="13"/>
        </w:rPr>
        <w:t xml:space="preserve"> </w:t>
      </w:r>
      <w:r w:rsidRPr="007642FF">
        <w:t>licenciée</w:t>
      </w:r>
      <w:r w:rsidRPr="007642FF">
        <w:rPr>
          <w:spacing w:val="14"/>
        </w:rPr>
        <w:t xml:space="preserve"> </w:t>
      </w:r>
      <w:r w:rsidRPr="007642FF">
        <w:rPr>
          <w:spacing w:val="-10"/>
        </w:rPr>
        <w:t>:</w:t>
      </w:r>
    </w:p>
    <w:p w14:paraId="21F77CCB" w14:textId="77777777" w:rsidR="002A17DD" w:rsidRPr="007642FF" w:rsidRDefault="002A17DD">
      <w:pPr>
        <w:pStyle w:val="Corpsdetexte"/>
      </w:pPr>
    </w:p>
    <w:p w14:paraId="2E7B43E0" w14:textId="77777777" w:rsidR="002A17DD" w:rsidRPr="007642FF" w:rsidRDefault="002A17DD">
      <w:pPr>
        <w:pStyle w:val="Corpsdetexte"/>
      </w:pPr>
    </w:p>
    <w:p w14:paraId="49E7B0D5" w14:textId="77777777" w:rsidR="002A17DD" w:rsidRPr="007642FF" w:rsidRDefault="002A17DD">
      <w:pPr>
        <w:pStyle w:val="Corpsdetexte"/>
        <w:spacing w:before="42"/>
      </w:pPr>
    </w:p>
    <w:p w14:paraId="5877A7A8" w14:textId="77777777" w:rsidR="002A17DD" w:rsidRPr="007642FF" w:rsidRDefault="00000000">
      <w:pPr>
        <w:pStyle w:val="Corpsdetexte"/>
        <w:ind w:left="67"/>
        <w:jc w:val="both"/>
      </w:pPr>
      <w:r w:rsidRPr="007642FF">
        <w:rPr>
          <w:w w:val="105"/>
        </w:rPr>
        <w:t>de</w:t>
      </w:r>
      <w:r w:rsidRPr="007642FF">
        <w:rPr>
          <w:spacing w:val="-6"/>
          <w:w w:val="105"/>
        </w:rPr>
        <w:t xml:space="preserve"> </w:t>
      </w:r>
      <w:r w:rsidRPr="007642FF">
        <w:rPr>
          <w:w w:val="105"/>
        </w:rPr>
        <w:t>deux</w:t>
      </w:r>
      <w:r w:rsidRPr="007642FF">
        <w:rPr>
          <w:spacing w:val="-6"/>
          <w:w w:val="105"/>
        </w:rPr>
        <w:t xml:space="preserve"> </w:t>
      </w:r>
      <w:r w:rsidRPr="007642FF">
        <w:rPr>
          <w:w w:val="105"/>
        </w:rPr>
        <w:t>marques</w:t>
      </w:r>
      <w:r w:rsidRPr="007642FF">
        <w:rPr>
          <w:spacing w:val="-6"/>
          <w:w w:val="105"/>
        </w:rPr>
        <w:t xml:space="preserve"> </w:t>
      </w:r>
      <w:r w:rsidRPr="007642FF">
        <w:rPr>
          <w:w w:val="105"/>
        </w:rPr>
        <w:t>de</w:t>
      </w:r>
      <w:r w:rsidRPr="007642FF">
        <w:rPr>
          <w:spacing w:val="-6"/>
          <w:w w:val="105"/>
        </w:rPr>
        <w:t xml:space="preserve"> </w:t>
      </w:r>
      <w:r w:rsidRPr="007642FF">
        <w:rPr>
          <w:w w:val="105"/>
        </w:rPr>
        <w:t>l'Union</w:t>
      </w:r>
      <w:r w:rsidRPr="007642FF">
        <w:rPr>
          <w:spacing w:val="-6"/>
          <w:w w:val="105"/>
        </w:rPr>
        <w:t xml:space="preserve"> </w:t>
      </w:r>
      <w:r w:rsidRPr="007642FF">
        <w:rPr>
          <w:w w:val="105"/>
        </w:rPr>
        <w:t>européenne</w:t>
      </w:r>
      <w:r w:rsidRPr="007642FF">
        <w:rPr>
          <w:spacing w:val="-5"/>
          <w:w w:val="105"/>
        </w:rPr>
        <w:t xml:space="preserve"> </w:t>
      </w:r>
      <w:r w:rsidRPr="007642FF">
        <w:rPr>
          <w:w w:val="105"/>
        </w:rPr>
        <w:t>détenues</w:t>
      </w:r>
      <w:r w:rsidRPr="007642FF">
        <w:rPr>
          <w:spacing w:val="-6"/>
          <w:w w:val="105"/>
        </w:rPr>
        <w:t xml:space="preserve"> </w:t>
      </w:r>
      <w:r w:rsidRPr="007642FF">
        <w:rPr>
          <w:w w:val="105"/>
        </w:rPr>
        <w:t>par</w:t>
      </w:r>
      <w:r w:rsidRPr="007642FF">
        <w:rPr>
          <w:spacing w:val="-6"/>
          <w:w w:val="105"/>
        </w:rPr>
        <w:t xml:space="preserve"> </w:t>
      </w:r>
      <w:r w:rsidRPr="007642FF">
        <w:rPr>
          <w:w w:val="105"/>
        </w:rPr>
        <w:t>la</w:t>
      </w:r>
      <w:r w:rsidRPr="007642FF">
        <w:rPr>
          <w:spacing w:val="-6"/>
          <w:w w:val="105"/>
        </w:rPr>
        <w:t xml:space="preserve"> </w:t>
      </w:r>
      <w:r w:rsidRPr="007642FF">
        <w:rPr>
          <w:w w:val="105"/>
        </w:rPr>
        <w:t>société</w:t>
      </w:r>
      <w:r w:rsidRPr="007642FF">
        <w:rPr>
          <w:spacing w:val="-6"/>
          <w:w w:val="105"/>
        </w:rPr>
        <w:t xml:space="preserve"> </w:t>
      </w:r>
      <w:r w:rsidRPr="007642FF">
        <w:rPr>
          <w:w w:val="105"/>
        </w:rPr>
        <w:t>de</w:t>
      </w:r>
      <w:r w:rsidRPr="007642FF">
        <w:rPr>
          <w:spacing w:val="-5"/>
          <w:w w:val="105"/>
        </w:rPr>
        <w:t xml:space="preserve"> </w:t>
      </w:r>
      <w:r w:rsidRPr="007642FF">
        <w:rPr>
          <w:w w:val="105"/>
        </w:rPr>
        <w:t>droit</w:t>
      </w:r>
      <w:r w:rsidRPr="007642FF">
        <w:rPr>
          <w:spacing w:val="-6"/>
          <w:w w:val="105"/>
        </w:rPr>
        <w:t xml:space="preserve"> </w:t>
      </w:r>
      <w:r w:rsidRPr="007642FF">
        <w:rPr>
          <w:w w:val="105"/>
        </w:rPr>
        <w:t>allemand</w:t>
      </w:r>
      <w:r w:rsidRPr="007642FF">
        <w:rPr>
          <w:spacing w:val="-6"/>
          <w:w w:val="105"/>
        </w:rPr>
        <w:t xml:space="preserve"> </w:t>
      </w:r>
      <w:r w:rsidRPr="007642FF">
        <w:rPr>
          <w:w w:val="105"/>
        </w:rPr>
        <w:t>GFM</w:t>
      </w:r>
      <w:r w:rsidRPr="007642FF">
        <w:rPr>
          <w:spacing w:val="-6"/>
          <w:w w:val="105"/>
        </w:rPr>
        <w:t xml:space="preserve"> </w:t>
      </w:r>
      <w:proofErr w:type="spellStart"/>
      <w:r w:rsidRPr="007642FF">
        <w:rPr>
          <w:w w:val="105"/>
        </w:rPr>
        <w:t>GmbH</w:t>
      </w:r>
      <w:proofErr w:type="spellEnd"/>
      <w:r w:rsidRPr="007642FF">
        <w:rPr>
          <w:spacing w:val="-6"/>
          <w:w w:val="105"/>
        </w:rPr>
        <w:t xml:space="preserve"> </w:t>
      </w:r>
      <w:proofErr w:type="spellStart"/>
      <w:r w:rsidRPr="007642FF">
        <w:rPr>
          <w:w w:val="105"/>
        </w:rPr>
        <w:t>Trademarks</w:t>
      </w:r>
      <w:proofErr w:type="spellEnd"/>
      <w:r w:rsidRPr="007642FF">
        <w:rPr>
          <w:spacing w:val="-3"/>
          <w:w w:val="105"/>
        </w:rPr>
        <w:t xml:space="preserve"> </w:t>
      </w:r>
      <w:r w:rsidRPr="007642FF">
        <w:rPr>
          <w:spacing w:val="-10"/>
          <w:w w:val="105"/>
        </w:rPr>
        <w:t>:</w:t>
      </w:r>
    </w:p>
    <w:p w14:paraId="0167AE6D" w14:textId="77777777" w:rsidR="002A17DD" w:rsidRPr="007642FF" w:rsidRDefault="002A17DD">
      <w:pPr>
        <w:pStyle w:val="Corpsdetexte"/>
      </w:pPr>
    </w:p>
    <w:p w14:paraId="019B4FA3" w14:textId="77777777" w:rsidR="002A17DD" w:rsidRPr="007642FF" w:rsidRDefault="002A17DD">
      <w:pPr>
        <w:pStyle w:val="Corpsdetexte"/>
      </w:pPr>
    </w:p>
    <w:p w14:paraId="3E4AD0FF" w14:textId="77777777" w:rsidR="002A17DD" w:rsidRPr="007642FF" w:rsidRDefault="002A17DD">
      <w:pPr>
        <w:pStyle w:val="Corpsdetexte"/>
        <w:spacing w:before="42"/>
      </w:pPr>
    </w:p>
    <w:p w14:paraId="57408F20" w14:textId="77777777" w:rsidR="002A17DD" w:rsidRPr="007642FF" w:rsidRDefault="00000000">
      <w:pPr>
        <w:pStyle w:val="Corpsdetexte"/>
        <w:spacing w:line="266" w:lineRule="auto"/>
        <w:ind w:left="67" w:right="66"/>
        <w:jc w:val="both"/>
      </w:pPr>
      <w:r w:rsidRPr="007642FF">
        <w:t xml:space="preserve">la marque verbale « 1460 » déposée le 13 septembre 2019 sous le n°18124242 (ci-après, la marque n° 242) pour désigner des « </w:t>
      </w:r>
      <w:proofErr w:type="gramStart"/>
      <w:r w:rsidRPr="007642FF">
        <w:t>Chaussures;</w:t>
      </w:r>
      <w:proofErr w:type="gramEnd"/>
      <w:r w:rsidRPr="007642FF">
        <w:t xml:space="preserve"> Bottes ; Sandales ; Souliers ; Tiges de bottes ; Semelles intérieures ; Ferrures de chaussures</w:t>
      </w:r>
      <w:r w:rsidRPr="007642FF">
        <w:rPr>
          <w:spacing w:val="40"/>
        </w:rPr>
        <w:t xml:space="preserve"> </w:t>
      </w:r>
      <w:r w:rsidRPr="007642FF">
        <w:t>;</w:t>
      </w:r>
      <w:r w:rsidRPr="007642FF">
        <w:rPr>
          <w:spacing w:val="40"/>
        </w:rPr>
        <w:t xml:space="preserve"> </w:t>
      </w:r>
      <w:r w:rsidRPr="007642FF">
        <w:t>Semelles</w:t>
      </w:r>
      <w:r w:rsidRPr="007642FF">
        <w:rPr>
          <w:spacing w:val="40"/>
        </w:rPr>
        <w:t xml:space="preserve"> </w:t>
      </w:r>
      <w:r w:rsidRPr="007642FF">
        <w:t>;</w:t>
      </w:r>
      <w:r w:rsidRPr="007642FF">
        <w:rPr>
          <w:spacing w:val="40"/>
        </w:rPr>
        <w:t xml:space="preserve"> </w:t>
      </w:r>
      <w:r w:rsidRPr="007642FF">
        <w:t>Premières</w:t>
      </w:r>
      <w:r w:rsidRPr="007642FF">
        <w:rPr>
          <w:spacing w:val="40"/>
        </w:rPr>
        <w:t xml:space="preserve"> </w:t>
      </w:r>
      <w:r w:rsidRPr="007642FF">
        <w:t>pour</w:t>
      </w:r>
      <w:r w:rsidRPr="007642FF">
        <w:rPr>
          <w:spacing w:val="40"/>
        </w:rPr>
        <w:t xml:space="preserve"> </w:t>
      </w:r>
      <w:r w:rsidRPr="007642FF">
        <w:t>bottes</w:t>
      </w:r>
      <w:r w:rsidRPr="007642FF">
        <w:rPr>
          <w:spacing w:val="40"/>
        </w:rPr>
        <w:t xml:space="preserve"> </w:t>
      </w:r>
      <w:r w:rsidRPr="007642FF">
        <w:t>et</w:t>
      </w:r>
      <w:r w:rsidRPr="007642FF">
        <w:rPr>
          <w:spacing w:val="40"/>
        </w:rPr>
        <w:t xml:space="preserve"> </w:t>
      </w:r>
      <w:r w:rsidRPr="007642FF">
        <w:t>chaussures</w:t>
      </w:r>
      <w:r w:rsidRPr="007642FF">
        <w:rPr>
          <w:spacing w:val="40"/>
        </w:rPr>
        <w:t xml:space="preserve"> </w:t>
      </w:r>
      <w:r w:rsidRPr="007642FF">
        <w:t>»</w:t>
      </w:r>
      <w:r w:rsidRPr="007642FF">
        <w:rPr>
          <w:spacing w:val="40"/>
        </w:rPr>
        <w:t xml:space="preserve"> </w:t>
      </w:r>
      <w:r w:rsidRPr="007642FF">
        <w:t>en</w:t>
      </w:r>
      <w:r w:rsidRPr="007642FF">
        <w:rPr>
          <w:spacing w:val="40"/>
        </w:rPr>
        <w:t xml:space="preserve"> </w:t>
      </w:r>
      <w:r w:rsidRPr="007642FF">
        <w:t>classe</w:t>
      </w:r>
      <w:r w:rsidRPr="007642FF">
        <w:rPr>
          <w:spacing w:val="40"/>
        </w:rPr>
        <w:t xml:space="preserve"> </w:t>
      </w:r>
      <w:r w:rsidRPr="007642FF">
        <w:t>25,</w:t>
      </w:r>
    </w:p>
    <w:p w14:paraId="62BFB0F7" w14:textId="77777777" w:rsidR="002A17DD" w:rsidRPr="007642FF" w:rsidRDefault="002A17DD">
      <w:pPr>
        <w:pStyle w:val="Corpsdetexte"/>
      </w:pPr>
    </w:p>
    <w:p w14:paraId="6EF4D49C" w14:textId="77777777" w:rsidR="002A17DD" w:rsidRPr="007642FF" w:rsidRDefault="002A17DD">
      <w:pPr>
        <w:pStyle w:val="Corpsdetexte"/>
      </w:pPr>
    </w:p>
    <w:p w14:paraId="418D5F8E" w14:textId="77777777" w:rsidR="002A17DD" w:rsidRPr="007642FF" w:rsidRDefault="002A17DD">
      <w:pPr>
        <w:pStyle w:val="Corpsdetexte"/>
        <w:spacing w:before="19"/>
      </w:pPr>
    </w:p>
    <w:p w14:paraId="6797A03A" w14:textId="77777777" w:rsidR="002A17DD" w:rsidRPr="007642FF" w:rsidRDefault="00000000">
      <w:pPr>
        <w:pStyle w:val="Corpsdetexte"/>
        <w:spacing w:before="1" w:line="266" w:lineRule="auto"/>
        <w:ind w:left="67" w:right="66"/>
        <w:jc w:val="both"/>
      </w:pPr>
      <w:r w:rsidRPr="007642FF">
        <w:t>la marque semi-figurative « DR. MARTENS AIRWAIR WITH BOUNCING SOLES » déposée le 12 juillet 2017 sous</w:t>
      </w:r>
      <w:r w:rsidRPr="007642FF">
        <w:rPr>
          <w:spacing w:val="40"/>
        </w:rPr>
        <w:t xml:space="preserve"> </w:t>
      </w:r>
      <w:r w:rsidRPr="007642FF">
        <w:t>le</w:t>
      </w:r>
      <w:r w:rsidRPr="007642FF">
        <w:rPr>
          <w:spacing w:val="40"/>
        </w:rPr>
        <w:t xml:space="preserve"> </w:t>
      </w:r>
      <w:r w:rsidRPr="007642FF">
        <w:t>n°</w:t>
      </w:r>
      <w:r w:rsidRPr="007642FF">
        <w:rPr>
          <w:spacing w:val="40"/>
        </w:rPr>
        <w:t xml:space="preserve"> </w:t>
      </w:r>
      <w:r w:rsidRPr="007642FF">
        <w:t>16977944</w:t>
      </w:r>
      <w:r w:rsidRPr="007642FF">
        <w:rPr>
          <w:spacing w:val="40"/>
        </w:rPr>
        <w:t xml:space="preserve"> </w:t>
      </w:r>
      <w:r w:rsidRPr="007642FF">
        <w:t>(ci-après,</w:t>
      </w:r>
      <w:r w:rsidRPr="007642FF">
        <w:rPr>
          <w:spacing w:val="40"/>
        </w:rPr>
        <w:t xml:space="preserve"> </w:t>
      </w:r>
      <w:r w:rsidRPr="007642FF">
        <w:t>la</w:t>
      </w:r>
      <w:r w:rsidRPr="007642FF">
        <w:rPr>
          <w:spacing w:val="40"/>
        </w:rPr>
        <w:t xml:space="preserve"> </w:t>
      </w:r>
      <w:r w:rsidRPr="007642FF">
        <w:t>marque</w:t>
      </w:r>
      <w:r w:rsidRPr="007642FF">
        <w:rPr>
          <w:spacing w:val="40"/>
        </w:rPr>
        <w:t xml:space="preserve"> </w:t>
      </w:r>
      <w:r w:rsidRPr="007642FF">
        <w:t>n°</w:t>
      </w:r>
      <w:r w:rsidRPr="007642FF">
        <w:rPr>
          <w:spacing w:val="40"/>
        </w:rPr>
        <w:t xml:space="preserve"> </w:t>
      </w:r>
      <w:r w:rsidRPr="007642FF">
        <w:t>944)</w:t>
      </w:r>
      <w:r w:rsidRPr="007642FF">
        <w:rPr>
          <w:spacing w:val="40"/>
        </w:rPr>
        <w:t xml:space="preserve"> </w:t>
      </w:r>
      <w:r w:rsidRPr="007642FF">
        <w:t>pour</w:t>
      </w:r>
      <w:r w:rsidRPr="007642FF">
        <w:rPr>
          <w:spacing w:val="40"/>
        </w:rPr>
        <w:t xml:space="preserve"> </w:t>
      </w:r>
      <w:r w:rsidRPr="007642FF">
        <w:t>désigner</w:t>
      </w:r>
      <w:r w:rsidRPr="007642FF">
        <w:rPr>
          <w:spacing w:val="40"/>
        </w:rPr>
        <w:t xml:space="preserve"> </w:t>
      </w:r>
      <w:r w:rsidRPr="007642FF">
        <w:t>notamment</w:t>
      </w:r>
      <w:r w:rsidRPr="007642FF">
        <w:rPr>
          <w:spacing w:val="40"/>
        </w:rPr>
        <w:t xml:space="preserve"> </w:t>
      </w:r>
      <w:r w:rsidRPr="007642FF">
        <w:t>des</w:t>
      </w:r>
      <w:r w:rsidRPr="007642FF">
        <w:rPr>
          <w:spacing w:val="40"/>
        </w:rPr>
        <w:t xml:space="preserve"> </w:t>
      </w:r>
      <w:r w:rsidRPr="007642FF">
        <w:t>«</w:t>
      </w:r>
      <w:r w:rsidRPr="007642FF">
        <w:rPr>
          <w:spacing w:val="40"/>
        </w:rPr>
        <w:t xml:space="preserve"> </w:t>
      </w:r>
      <w:r w:rsidRPr="007642FF">
        <w:t>Chaussures</w:t>
      </w:r>
      <w:r w:rsidRPr="007642FF">
        <w:rPr>
          <w:spacing w:val="40"/>
        </w:rPr>
        <w:t xml:space="preserve"> </w:t>
      </w:r>
      <w:r w:rsidRPr="007642FF">
        <w:t>;</w:t>
      </w:r>
      <w:r w:rsidRPr="007642FF">
        <w:rPr>
          <w:spacing w:val="40"/>
        </w:rPr>
        <w:t xml:space="preserve"> </w:t>
      </w:r>
      <w:r w:rsidRPr="007642FF">
        <w:t>Bottes</w:t>
      </w:r>
      <w:r w:rsidRPr="007642FF">
        <w:rPr>
          <w:spacing w:val="40"/>
        </w:rPr>
        <w:t xml:space="preserve"> </w:t>
      </w:r>
      <w:r w:rsidRPr="007642FF">
        <w:t>; Sandales</w:t>
      </w:r>
      <w:r w:rsidRPr="007642FF">
        <w:rPr>
          <w:spacing w:val="40"/>
        </w:rPr>
        <w:t xml:space="preserve"> </w:t>
      </w:r>
      <w:r w:rsidRPr="007642FF">
        <w:t>;</w:t>
      </w:r>
      <w:r w:rsidRPr="007642FF">
        <w:rPr>
          <w:spacing w:val="40"/>
        </w:rPr>
        <w:t xml:space="preserve"> </w:t>
      </w:r>
      <w:r w:rsidRPr="007642FF">
        <w:t>Souliers</w:t>
      </w:r>
      <w:r w:rsidRPr="007642FF">
        <w:rPr>
          <w:spacing w:val="40"/>
        </w:rPr>
        <w:t xml:space="preserve"> </w:t>
      </w:r>
      <w:r w:rsidRPr="007642FF">
        <w:t>;</w:t>
      </w:r>
      <w:r w:rsidRPr="007642FF">
        <w:rPr>
          <w:spacing w:val="40"/>
        </w:rPr>
        <w:t xml:space="preserve"> </w:t>
      </w:r>
      <w:r w:rsidRPr="007642FF">
        <w:t>Tiges</w:t>
      </w:r>
      <w:r w:rsidRPr="007642FF">
        <w:rPr>
          <w:spacing w:val="40"/>
        </w:rPr>
        <w:t xml:space="preserve"> </w:t>
      </w:r>
      <w:r w:rsidRPr="007642FF">
        <w:t>de</w:t>
      </w:r>
      <w:r w:rsidRPr="007642FF">
        <w:rPr>
          <w:spacing w:val="40"/>
        </w:rPr>
        <w:t xml:space="preserve"> </w:t>
      </w:r>
      <w:r w:rsidRPr="007642FF">
        <w:t>bottes ;</w:t>
      </w:r>
      <w:r w:rsidRPr="007642FF">
        <w:rPr>
          <w:spacing w:val="40"/>
        </w:rPr>
        <w:t xml:space="preserve"> </w:t>
      </w:r>
      <w:r w:rsidRPr="007642FF">
        <w:t>Premières</w:t>
      </w:r>
      <w:r w:rsidRPr="007642FF">
        <w:rPr>
          <w:spacing w:val="40"/>
        </w:rPr>
        <w:t xml:space="preserve"> </w:t>
      </w:r>
      <w:r w:rsidRPr="007642FF">
        <w:t>;</w:t>
      </w:r>
      <w:r w:rsidRPr="007642FF">
        <w:rPr>
          <w:spacing w:val="40"/>
        </w:rPr>
        <w:t xml:space="preserve"> </w:t>
      </w:r>
      <w:r w:rsidRPr="007642FF">
        <w:t>Garnitures</w:t>
      </w:r>
      <w:r w:rsidRPr="007642FF">
        <w:rPr>
          <w:spacing w:val="40"/>
        </w:rPr>
        <w:t xml:space="preserve"> </w:t>
      </w:r>
      <w:r w:rsidRPr="007642FF">
        <w:t>métalliques</w:t>
      </w:r>
      <w:r w:rsidRPr="007642FF">
        <w:rPr>
          <w:spacing w:val="40"/>
        </w:rPr>
        <w:t xml:space="preserve"> </w:t>
      </w:r>
      <w:r w:rsidRPr="007642FF">
        <w:t>pour</w:t>
      </w:r>
      <w:r w:rsidRPr="007642FF">
        <w:rPr>
          <w:spacing w:val="40"/>
        </w:rPr>
        <w:t xml:space="preserve"> </w:t>
      </w:r>
      <w:r w:rsidRPr="007642FF">
        <w:t>chaussures</w:t>
      </w:r>
      <w:r w:rsidRPr="007642FF">
        <w:rPr>
          <w:spacing w:val="40"/>
        </w:rPr>
        <w:t xml:space="preserve"> </w:t>
      </w:r>
      <w:r w:rsidRPr="007642FF">
        <w:t>;</w:t>
      </w:r>
      <w:r w:rsidRPr="007642FF">
        <w:rPr>
          <w:spacing w:val="40"/>
        </w:rPr>
        <w:t xml:space="preserve"> </w:t>
      </w:r>
      <w:r w:rsidRPr="007642FF">
        <w:t>Semelles</w:t>
      </w:r>
      <w:r w:rsidRPr="007642FF">
        <w:rPr>
          <w:spacing w:val="40"/>
        </w:rPr>
        <w:t xml:space="preserve"> </w:t>
      </w:r>
      <w:r w:rsidRPr="007642FF">
        <w:t>; Premières</w:t>
      </w:r>
      <w:r w:rsidRPr="007642FF">
        <w:rPr>
          <w:spacing w:val="40"/>
        </w:rPr>
        <w:t xml:space="preserve"> </w:t>
      </w:r>
      <w:r w:rsidRPr="007642FF">
        <w:t>pour</w:t>
      </w:r>
      <w:r w:rsidRPr="007642FF">
        <w:rPr>
          <w:spacing w:val="40"/>
        </w:rPr>
        <w:t xml:space="preserve"> </w:t>
      </w:r>
      <w:r w:rsidRPr="007642FF">
        <w:t>bottes</w:t>
      </w:r>
      <w:r w:rsidRPr="007642FF">
        <w:rPr>
          <w:spacing w:val="40"/>
        </w:rPr>
        <w:t xml:space="preserve"> </w:t>
      </w:r>
      <w:r w:rsidRPr="007642FF">
        <w:t>et</w:t>
      </w:r>
      <w:r w:rsidRPr="007642FF">
        <w:rPr>
          <w:spacing w:val="40"/>
        </w:rPr>
        <w:t xml:space="preserve"> </w:t>
      </w:r>
      <w:r w:rsidRPr="007642FF">
        <w:t>chaussures</w:t>
      </w:r>
      <w:r w:rsidRPr="007642FF">
        <w:rPr>
          <w:spacing w:val="40"/>
        </w:rPr>
        <w:t xml:space="preserve"> </w:t>
      </w:r>
      <w:r w:rsidRPr="007642FF">
        <w:t>»</w:t>
      </w:r>
      <w:r w:rsidRPr="007642FF">
        <w:rPr>
          <w:spacing w:val="40"/>
        </w:rPr>
        <w:t xml:space="preserve"> </w:t>
      </w:r>
      <w:r w:rsidRPr="007642FF">
        <w:t>en</w:t>
      </w:r>
      <w:r w:rsidRPr="007642FF">
        <w:rPr>
          <w:spacing w:val="40"/>
        </w:rPr>
        <w:t xml:space="preserve"> </w:t>
      </w:r>
      <w:r w:rsidRPr="007642FF">
        <w:t>classe</w:t>
      </w:r>
      <w:r w:rsidRPr="007642FF">
        <w:rPr>
          <w:spacing w:val="40"/>
        </w:rPr>
        <w:t xml:space="preserve"> </w:t>
      </w:r>
      <w:r w:rsidRPr="007642FF">
        <w:t>25</w:t>
      </w:r>
      <w:r w:rsidRPr="007642FF">
        <w:rPr>
          <w:spacing w:val="40"/>
        </w:rPr>
        <w:t xml:space="preserve"> </w:t>
      </w:r>
      <w:r w:rsidRPr="007642FF">
        <w:t>:</w:t>
      </w:r>
    </w:p>
    <w:p w14:paraId="3EEAC283" w14:textId="77777777" w:rsidR="002A17DD" w:rsidRPr="007642FF" w:rsidRDefault="002A17DD">
      <w:pPr>
        <w:pStyle w:val="Corpsdetexte"/>
      </w:pPr>
    </w:p>
    <w:p w14:paraId="4F34F594" w14:textId="77777777" w:rsidR="002A17DD" w:rsidRPr="007642FF" w:rsidRDefault="002A17DD">
      <w:pPr>
        <w:pStyle w:val="Corpsdetexte"/>
      </w:pPr>
    </w:p>
    <w:p w14:paraId="3DBE0E60" w14:textId="77777777" w:rsidR="002A17DD" w:rsidRPr="007642FF" w:rsidRDefault="002A17DD">
      <w:pPr>
        <w:pStyle w:val="Corpsdetexte"/>
        <w:spacing w:before="19"/>
      </w:pPr>
    </w:p>
    <w:p w14:paraId="3F3A4A06" w14:textId="77777777" w:rsidR="002A17DD" w:rsidRPr="007642FF" w:rsidRDefault="00000000">
      <w:pPr>
        <w:pStyle w:val="Corpsdetexte"/>
        <w:spacing w:line="266" w:lineRule="auto"/>
        <w:ind w:left="67" w:right="66"/>
        <w:jc w:val="both"/>
      </w:pPr>
      <w:r w:rsidRPr="007642FF">
        <w:t>de deux marques de l'Union européenne codétenues par les sociétés de droit allemand DR. MARTENS INTERNATIONAL TRADING et DR. MAERTENS MARKETING :</w:t>
      </w:r>
    </w:p>
    <w:p w14:paraId="3A369728" w14:textId="77777777" w:rsidR="002A17DD" w:rsidRPr="007642FF" w:rsidRDefault="002A17DD">
      <w:pPr>
        <w:pStyle w:val="Corpsdetexte"/>
      </w:pPr>
    </w:p>
    <w:p w14:paraId="5B519E3D" w14:textId="77777777" w:rsidR="002A17DD" w:rsidRPr="007642FF" w:rsidRDefault="002A17DD">
      <w:pPr>
        <w:pStyle w:val="Corpsdetexte"/>
      </w:pPr>
    </w:p>
    <w:p w14:paraId="653079A7" w14:textId="77777777" w:rsidR="002A17DD" w:rsidRPr="007642FF" w:rsidRDefault="002A17DD">
      <w:pPr>
        <w:pStyle w:val="Corpsdetexte"/>
        <w:spacing w:before="18"/>
      </w:pPr>
    </w:p>
    <w:p w14:paraId="0FB7E04D" w14:textId="77777777" w:rsidR="002A17DD" w:rsidRPr="007642FF" w:rsidRDefault="00000000">
      <w:pPr>
        <w:pStyle w:val="Corpsdetexte"/>
        <w:spacing w:before="1" w:line="266" w:lineRule="auto"/>
        <w:ind w:left="67" w:right="66"/>
        <w:jc w:val="both"/>
      </w:pPr>
      <w:r w:rsidRPr="007642FF">
        <w:t>la marque semi-figurative « DR. MARTENS AIR CUSHION SOLE » déposée le 1er avril 1996 sous le n°59089</w:t>
      </w:r>
      <w:r w:rsidRPr="007642FF">
        <w:rPr>
          <w:spacing w:val="80"/>
        </w:rPr>
        <w:t xml:space="preserve"> </w:t>
      </w:r>
      <w:r w:rsidRPr="007642FF">
        <w:t>(ci-après,</w:t>
      </w:r>
      <w:r w:rsidRPr="007642FF">
        <w:rPr>
          <w:spacing w:val="16"/>
        </w:rPr>
        <w:t xml:space="preserve"> </w:t>
      </w:r>
      <w:r w:rsidRPr="007642FF">
        <w:t>la</w:t>
      </w:r>
      <w:r w:rsidRPr="007642FF">
        <w:rPr>
          <w:spacing w:val="16"/>
        </w:rPr>
        <w:t xml:space="preserve"> </w:t>
      </w:r>
      <w:r w:rsidRPr="007642FF">
        <w:t>marque</w:t>
      </w:r>
      <w:r w:rsidRPr="007642FF">
        <w:rPr>
          <w:spacing w:val="16"/>
        </w:rPr>
        <w:t xml:space="preserve"> </w:t>
      </w:r>
      <w:r w:rsidRPr="007642FF">
        <w:t>n°</w:t>
      </w:r>
      <w:r w:rsidRPr="007642FF">
        <w:rPr>
          <w:spacing w:val="16"/>
        </w:rPr>
        <w:t xml:space="preserve"> </w:t>
      </w:r>
      <w:r w:rsidRPr="007642FF">
        <w:t>089)</w:t>
      </w:r>
      <w:r w:rsidRPr="007642FF">
        <w:rPr>
          <w:spacing w:val="16"/>
        </w:rPr>
        <w:t xml:space="preserve"> </w:t>
      </w:r>
      <w:r w:rsidRPr="007642FF">
        <w:t>pour</w:t>
      </w:r>
      <w:r w:rsidRPr="007642FF">
        <w:rPr>
          <w:spacing w:val="16"/>
        </w:rPr>
        <w:t xml:space="preserve"> </w:t>
      </w:r>
      <w:r w:rsidRPr="007642FF">
        <w:t>désigner</w:t>
      </w:r>
      <w:r w:rsidRPr="007642FF">
        <w:rPr>
          <w:spacing w:val="16"/>
        </w:rPr>
        <w:t xml:space="preserve"> </w:t>
      </w:r>
      <w:r w:rsidRPr="007642FF">
        <w:t>notamment</w:t>
      </w:r>
      <w:r w:rsidRPr="007642FF">
        <w:rPr>
          <w:spacing w:val="16"/>
        </w:rPr>
        <w:t xml:space="preserve"> </w:t>
      </w:r>
      <w:r w:rsidRPr="007642FF">
        <w:t>des</w:t>
      </w:r>
      <w:r w:rsidRPr="007642FF">
        <w:rPr>
          <w:spacing w:val="16"/>
        </w:rPr>
        <w:t xml:space="preserve"> </w:t>
      </w:r>
      <w:r w:rsidRPr="007642FF">
        <w:t>«</w:t>
      </w:r>
      <w:r w:rsidRPr="007642FF">
        <w:rPr>
          <w:spacing w:val="25"/>
        </w:rPr>
        <w:t xml:space="preserve"> </w:t>
      </w:r>
      <w:r w:rsidRPr="007642FF">
        <w:t>Chaussures</w:t>
      </w:r>
      <w:r w:rsidRPr="007642FF">
        <w:rPr>
          <w:spacing w:val="16"/>
        </w:rPr>
        <w:t xml:space="preserve"> </w:t>
      </w:r>
      <w:r w:rsidRPr="007642FF">
        <w:t>et</w:t>
      </w:r>
      <w:r w:rsidRPr="007642FF">
        <w:rPr>
          <w:spacing w:val="16"/>
        </w:rPr>
        <w:t xml:space="preserve"> </w:t>
      </w:r>
      <w:r w:rsidRPr="007642FF">
        <w:t>leurs</w:t>
      </w:r>
      <w:r w:rsidRPr="007642FF">
        <w:rPr>
          <w:spacing w:val="16"/>
        </w:rPr>
        <w:t xml:space="preserve"> </w:t>
      </w:r>
      <w:r w:rsidRPr="007642FF">
        <w:t>pièces</w:t>
      </w:r>
      <w:r w:rsidRPr="007642FF">
        <w:rPr>
          <w:spacing w:val="25"/>
        </w:rPr>
        <w:t xml:space="preserve"> </w:t>
      </w:r>
      <w:r w:rsidRPr="007642FF">
        <w:t>;</w:t>
      </w:r>
      <w:r w:rsidRPr="007642FF">
        <w:rPr>
          <w:spacing w:val="16"/>
        </w:rPr>
        <w:t xml:space="preserve"> </w:t>
      </w:r>
      <w:r w:rsidRPr="007642FF">
        <w:t>semelles</w:t>
      </w:r>
      <w:r w:rsidRPr="007642FF">
        <w:rPr>
          <w:spacing w:val="25"/>
        </w:rPr>
        <w:t xml:space="preserve"> </w:t>
      </w:r>
      <w:r w:rsidRPr="007642FF">
        <w:t>»</w:t>
      </w:r>
      <w:r w:rsidRPr="007642FF">
        <w:rPr>
          <w:spacing w:val="16"/>
        </w:rPr>
        <w:t xml:space="preserve"> </w:t>
      </w:r>
      <w:r w:rsidRPr="007642FF">
        <w:t>en</w:t>
      </w:r>
      <w:r w:rsidRPr="007642FF">
        <w:rPr>
          <w:spacing w:val="16"/>
        </w:rPr>
        <w:t xml:space="preserve"> </w:t>
      </w:r>
      <w:r w:rsidRPr="007642FF">
        <w:t>classe 25 :</w:t>
      </w:r>
    </w:p>
    <w:p w14:paraId="1C249B47" w14:textId="77777777" w:rsidR="002A17DD" w:rsidRPr="007642FF" w:rsidRDefault="002A17DD">
      <w:pPr>
        <w:pStyle w:val="Corpsdetexte"/>
      </w:pPr>
    </w:p>
    <w:p w14:paraId="4365BA33" w14:textId="77777777" w:rsidR="002A17DD" w:rsidRPr="007642FF" w:rsidRDefault="002A17DD">
      <w:pPr>
        <w:pStyle w:val="Corpsdetexte"/>
      </w:pPr>
    </w:p>
    <w:p w14:paraId="30A51457" w14:textId="77777777" w:rsidR="002A17DD" w:rsidRPr="007642FF" w:rsidRDefault="002A17DD">
      <w:pPr>
        <w:pStyle w:val="Corpsdetexte"/>
        <w:spacing w:before="18"/>
      </w:pPr>
    </w:p>
    <w:p w14:paraId="480A10F7" w14:textId="77777777" w:rsidR="002A17DD" w:rsidRPr="007642FF" w:rsidRDefault="00000000">
      <w:pPr>
        <w:pStyle w:val="Corpsdetexte"/>
        <w:spacing w:before="1" w:line="266" w:lineRule="auto"/>
        <w:ind w:left="67" w:right="65"/>
        <w:jc w:val="both"/>
      </w:pPr>
      <w:r w:rsidRPr="007642FF">
        <w:t>la</w:t>
      </w:r>
      <w:r w:rsidRPr="007642FF">
        <w:rPr>
          <w:spacing w:val="25"/>
        </w:rPr>
        <w:t xml:space="preserve"> </w:t>
      </w:r>
      <w:r w:rsidRPr="007642FF">
        <w:t>marque</w:t>
      </w:r>
      <w:r w:rsidRPr="007642FF">
        <w:rPr>
          <w:spacing w:val="25"/>
        </w:rPr>
        <w:t xml:space="preserve"> </w:t>
      </w:r>
      <w:r w:rsidRPr="007642FF">
        <w:t>verbale</w:t>
      </w:r>
      <w:r w:rsidRPr="007642FF">
        <w:rPr>
          <w:spacing w:val="25"/>
        </w:rPr>
        <w:t xml:space="preserve"> </w:t>
      </w:r>
      <w:r w:rsidRPr="007642FF">
        <w:t>« DR.</w:t>
      </w:r>
      <w:r w:rsidRPr="007642FF">
        <w:rPr>
          <w:spacing w:val="25"/>
        </w:rPr>
        <w:t xml:space="preserve"> </w:t>
      </w:r>
      <w:r w:rsidRPr="007642FF">
        <w:t>MARTENS »</w:t>
      </w:r>
      <w:r w:rsidRPr="007642FF">
        <w:rPr>
          <w:spacing w:val="25"/>
        </w:rPr>
        <w:t xml:space="preserve"> </w:t>
      </w:r>
      <w:r w:rsidRPr="007642FF">
        <w:t>déposée</w:t>
      </w:r>
      <w:r w:rsidRPr="007642FF">
        <w:rPr>
          <w:spacing w:val="25"/>
        </w:rPr>
        <w:t xml:space="preserve"> </w:t>
      </w:r>
      <w:r w:rsidRPr="007642FF">
        <w:t>le</w:t>
      </w:r>
      <w:r w:rsidRPr="007642FF">
        <w:rPr>
          <w:spacing w:val="25"/>
        </w:rPr>
        <w:t xml:space="preserve"> </w:t>
      </w:r>
      <w:r w:rsidRPr="007642FF">
        <w:t>1er</w:t>
      </w:r>
      <w:r w:rsidRPr="007642FF">
        <w:rPr>
          <w:spacing w:val="25"/>
        </w:rPr>
        <w:t xml:space="preserve"> </w:t>
      </w:r>
      <w:r w:rsidRPr="007642FF">
        <w:t>avril</w:t>
      </w:r>
      <w:r w:rsidRPr="007642FF">
        <w:rPr>
          <w:spacing w:val="25"/>
        </w:rPr>
        <w:t xml:space="preserve"> </w:t>
      </w:r>
      <w:r w:rsidRPr="007642FF">
        <w:t>1996</w:t>
      </w:r>
      <w:r w:rsidRPr="007642FF">
        <w:rPr>
          <w:spacing w:val="25"/>
        </w:rPr>
        <w:t xml:space="preserve"> </w:t>
      </w:r>
      <w:r w:rsidRPr="007642FF">
        <w:t>sous</w:t>
      </w:r>
      <w:r w:rsidRPr="007642FF">
        <w:rPr>
          <w:spacing w:val="25"/>
        </w:rPr>
        <w:t xml:space="preserve"> </w:t>
      </w:r>
      <w:r w:rsidRPr="007642FF">
        <w:t>le</w:t>
      </w:r>
      <w:r w:rsidRPr="007642FF">
        <w:rPr>
          <w:spacing w:val="25"/>
        </w:rPr>
        <w:t xml:space="preserve"> </w:t>
      </w:r>
      <w:r w:rsidRPr="007642FF">
        <w:t>n°</w:t>
      </w:r>
      <w:r w:rsidRPr="007642FF">
        <w:rPr>
          <w:spacing w:val="25"/>
        </w:rPr>
        <w:t xml:space="preserve"> </w:t>
      </w:r>
      <w:r w:rsidRPr="007642FF">
        <w:t>59147</w:t>
      </w:r>
      <w:r w:rsidRPr="007642FF">
        <w:rPr>
          <w:spacing w:val="25"/>
        </w:rPr>
        <w:t xml:space="preserve"> </w:t>
      </w:r>
      <w:r w:rsidRPr="007642FF">
        <w:t>(ci-après,</w:t>
      </w:r>
      <w:r w:rsidRPr="007642FF">
        <w:rPr>
          <w:spacing w:val="25"/>
        </w:rPr>
        <w:t xml:space="preserve"> </w:t>
      </w:r>
      <w:r w:rsidRPr="007642FF">
        <w:t>la</w:t>
      </w:r>
      <w:r w:rsidRPr="007642FF">
        <w:rPr>
          <w:spacing w:val="25"/>
        </w:rPr>
        <w:t xml:space="preserve"> </w:t>
      </w:r>
      <w:r w:rsidRPr="007642FF">
        <w:t>marque</w:t>
      </w:r>
      <w:r w:rsidRPr="007642FF">
        <w:rPr>
          <w:spacing w:val="25"/>
        </w:rPr>
        <w:t xml:space="preserve"> </w:t>
      </w:r>
      <w:r w:rsidRPr="007642FF">
        <w:t>n°</w:t>
      </w:r>
      <w:r w:rsidRPr="007642FF">
        <w:rPr>
          <w:spacing w:val="25"/>
        </w:rPr>
        <w:t xml:space="preserve"> </w:t>
      </w:r>
      <w:r w:rsidRPr="007642FF">
        <w:t>147) pour</w:t>
      </w:r>
      <w:r w:rsidRPr="007642FF">
        <w:rPr>
          <w:spacing w:val="40"/>
        </w:rPr>
        <w:t xml:space="preserve"> </w:t>
      </w:r>
      <w:r w:rsidRPr="007642FF">
        <w:t>désigner</w:t>
      </w:r>
      <w:r w:rsidRPr="007642FF">
        <w:rPr>
          <w:spacing w:val="40"/>
        </w:rPr>
        <w:t xml:space="preserve"> </w:t>
      </w:r>
      <w:r w:rsidRPr="007642FF">
        <w:t>notamment</w:t>
      </w:r>
      <w:r w:rsidRPr="007642FF">
        <w:rPr>
          <w:spacing w:val="40"/>
        </w:rPr>
        <w:t xml:space="preserve"> </w:t>
      </w:r>
      <w:r w:rsidRPr="007642FF">
        <w:t>des</w:t>
      </w:r>
      <w:r w:rsidRPr="007642FF">
        <w:rPr>
          <w:spacing w:val="40"/>
        </w:rPr>
        <w:t xml:space="preserve"> </w:t>
      </w:r>
      <w:r w:rsidRPr="007642FF">
        <w:t>«</w:t>
      </w:r>
      <w:r w:rsidRPr="007642FF">
        <w:rPr>
          <w:spacing w:val="40"/>
        </w:rPr>
        <w:t xml:space="preserve"> </w:t>
      </w:r>
      <w:r w:rsidRPr="007642FF">
        <w:t>chaussures</w:t>
      </w:r>
      <w:r w:rsidRPr="007642FF">
        <w:rPr>
          <w:spacing w:val="40"/>
        </w:rPr>
        <w:t xml:space="preserve"> </w:t>
      </w:r>
      <w:r w:rsidRPr="007642FF">
        <w:t>et</w:t>
      </w:r>
      <w:r w:rsidRPr="007642FF">
        <w:rPr>
          <w:spacing w:val="40"/>
        </w:rPr>
        <w:t xml:space="preserve"> </w:t>
      </w:r>
      <w:r w:rsidRPr="007642FF">
        <w:t>leurs</w:t>
      </w:r>
      <w:r w:rsidRPr="007642FF">
        <w:rPr>
          <w:spacing w:val="40"/>
        </w:rPr>
        <w:t xml:space="preserve"> </w:t>
      </w:r>
      <w:r w:rsidRPr="007642FF">
        <w:t>composantes</w:t>
      </w:r>
      <w:r w:rsidRPr="007642FF">
        <w:rPr>
          <w:spacing w:val="40"/>
        </w:rPr>
        <w:t xml:space="preserve"> </w:t>
      </w:r>
      <w:r w:rsidRPr="007642FF">
        <w:t>»</w:t>
      </w:r>
      <w:r w:rsidRPr="007642FF">
        <w:rPr>
          <w:spacing w:val="40"/>
        </w:rPr>
        <w:t xml:space="preserve"> </w:t>
      </w:r>
      <w:r w:rsidRPr="007642FF">
        <w:t>en</w:t>
      </w:r>
      <w:r w:rsidRPr="007642FF">
        <w:rPr>
          <w:spacing w:val="40"/>
        </w:rPr>
        <w:t xml:space="preserve"> </w:t>
      </w:r>
      <w:r w:rsidRPr="007642FF">
        <w:t>classe</w:t>
      </w:r>
      <w:r w:rsidRPr="007642FF">
        <w:rPr>
          <w:spacing w:val="40"/>
        </w:rPr>
        <w:t xml:space="preserve"> </w:t>
      </w:r>
      <w:r w:rsidRPr="007642FF">
        <w:t>25.</w:t>
      </w:r>
    </w:p>
    <w:p w14:paraId="4539B8E2" w14:textId="77777777" w:rsidR="002A17DD" w:rsidRPr="007642FF" w:rsidRDefault="002A17DD">
      <w:pPr>
        <w:pStyle w:val="Corpsdetexte"/>
      </w:pPr>
    </w:p>
    <w:p w14:paraId="5276982F" w14:textId="77777777" w:rsidR="002A17DD" w:rsidRPr="007642FF" w:rsidRDefault="002A17DD">
      <w:pPr>
        <w:pStyle w:val="Corpsdetexte"/>
      </w:pPr>
    </w:p>
    <w:p w14:paraId="2AB91400" w14:textId="77777777" w:rsidR="002A17DD" w:rsidRPr="007642FF" w:rsidRDefault="002A17DD">
      <w:pPr>
        <w:pStyle w:val="Corpsdetexte"/>
        <w:spacing w:before="18"/>
      </w:pPr>
    </w:p>
    <w:p w14:paraId="1940FE12" w14:textId="77777777" w:rsidR="002A17DD" w:rsidRPr="007642FF" w:rsidRDefault="00000000">
      <w:pPr>
        <w:pStyle w:val="Corpsdetexte"/>
        <w:spacing w:line="266" w:lineRule="auto"/>
        <w:ind w:left="67" w:right="66"/>
        <w:jc w:val="both"/>
      </w:pPr>
      <w:r w:rsidRPr="007642FF">
        <w:rPr>
          <w:w w:val="105"/>
        </w:rPr>
        <w:t>Les</w:t>
      </w:r>
      <w:r w:rsidRPr="007642FF">
        <w:rPr>
          <w:spacing w:val="-10"/>
          <w:w w:val="105"/>
        </w:rPr>
        <w:t xml:space="preserve"> </w:t>
      </w:r>
      <w:r w:rsidRPr="007642FF">
        <w:rPr>
          <w:w w:val="105"/>
        </w:rPr>
        <w:t>sociétés</w:t>
      </w:r>
      <w:r w:rsidRPr="007642FF">
        <w:rPr>
          <w:spacing w:val="-10"/>
          <w:w w:val="105"/>
        </w:rPr>
        <w:t xml:space="preserve"> </w:t>
      </w:r>
      <w:r w:rsidRPr="007642FF">
        <w:rPr>
          <w:w w:val="105"/>
        </w:rPr>
        <w:t>AIRWAIR</w:t>
      </w:r>
      <w:r w:rsidRPr="007642FF">
        <w:rPr>
          <w:spacing w:val="-10"/>
          <w:w w:val="105"/>
        </w:rPr>
        <w:t xml:space="preserve"> </w:t>
      </w:r>
      <w:r w:rsidRPr="007642FF">
        <w:rPr>
          <w:w w:val="105"/>
        </w:rPr>
        <w:t>et</w:t>
      </w:r>
      <w:r w:rsidRPr="007642FF">
        <w:rPr>
          <w:spacing w:val="-10"/>
          <w:w w:val="105"/>
        </w:rPr>
        <w:t xml:space="preserve"> </w:t>
      </w:r>
      <w:r w:rsidRPr="007642FF">
        <w:rPr>
          <w:w w:val="105"/>
        </w:rPr>
        <w:t>DR</w:t>
      </w:r>
      <w:r w:rsidRPr="007642FF">
        <w:rPr>
          <w:spacing w:val="-10"/>
          <w:w w:val="105"/>
        </w:rPr>
        <w:t xml:space="preserve"> </w:t>
      </w:r>
      <w:r w:rsidRPr="007642FF">
        <w:rPr>
          <w:w w:val="105"/>
        </w:rPr>
        <w:t>MARTENS</w:t>
      </w:r>
      <w:r w:rsidRPr="007642FF">
        <w:rPr>
          <w:spacing w:val="-10"/>
          <w:w w:val="105"/>
        </w:rPr>
        <w:t xml:space="preserve"> </w:t>
      </w:r>
      <w:r w:rsidRPr="007642FF">
        <w:rPr>
          <w:w w:val="105"/>
        </w:rPr>
        <w:t>reprochent</w:t>
      </w:r>
      <w:r w:rsidRPr="007642FF">
        <w:rPr>
          <w:spacing w:val="-10"/>
          <w:w w:val="105"/>
        </w:rPr>
        <w:t xml:space="preserve"> </w:t>
      </w:r>
      <w:r w:rsidRPr="007642FF">
        <w:rPr>
          <w:w w:val="105"/>
        </w:rPr>
        <w:t>à</w:t>
      </w:r>
      <w:r w:rsidRPr="007642FF">
        <w:rPr>
          <w:spacing w:val="-10"/>
          <w:w w:val="105"/>
        </w:rPr>
        <w:t xml:space="preserve"> </w:t>
      </w:r>
      <w:r w:rsidRPr="007642FF">
        <w:rPr>
          <w:w w:val="105"/>
        </w:rPr>
        <w:t>la</w:t>
      </w:r>
      <w:r w:rsidRPr="007642FF">
        <w:rPr>
          <w:spacing w:val="-10"/>
          <w:w w:val="105"/>
        </w:rPr>
        <w:t xml:space="preserve"> </w:t>
      </w:r>
      <w:r w:rsidRPr="007642FF">
        <w:rPr>
          <w:w w:val="105"/>
        </w:rPr>
        <w:t>société</w:t>
      </w:r>
      <w:r w:rsidRPr="007642FF">
        <w:rPr>
          <w:spacing w:val="-10"/>
          <w:w w:val="105"/>
        </w:rPr>
        <w:t xml:space="preserve"> </w:t>
      </w:r>
      <w:r w:rsidRPr="007642FF">
        <w:rPr>
          <w:w w:val="105"/>
        </w:rPr>
        <w:t>de</w:t>
      </w:r>
      <w:r w:rsidRPr="007642FF">
        <w:rPr>
          <w:spacing w:val="-10"/>
          <w:w w:val="105"/>
        </w:rPr>
        <w:t xml:space="preserve"> </w:t>
      </w:r>
      <w:r w:rsidRPr="007642FF">
        <w:rPr>
          <w:w w:val="105"/>
        </w:rPr>
        <w:t>droit</w:t>
      </w:r>
      <w:r w:rsidRPr="007642FF">
        <w:rPr>
          <w:spacing w:val="-10"/>
          <w:w w:val="105"/>
        </w:rPr>
        <w:t xml:space="preserve"> </w:t>
      </w:r>
      <w:r w:rsidRPr="007642FF">
        <w:rPr>
          <w:w w:val="105"/>
        </w:rPr>
        <w:t>irlandais</w:t>
      </w:r>
      <w:r w:rsidRPr="007642FF">
        <w:rPr>
          <w:spacing w:val="-10"/>
          <w:w w:val="105"/>
        </w:rPr>
        <w:t xml:space="preserve"> </w:t>
      </w:r>
      <w:r w:rsidRPr="007642FF">
        <w:rPr>
          <w:w w:val="105"/>
        </w:rPr>
        <w:t>VAVI</w:t>
      </w:r>
      <w:r w:rsidRPr="007642FF">
        <w:rPr>
          <w:spacing w:val="-10"/>
          <w:w w:val="105"/>
        </w:rPr>
        <w:t xml:space="preserve"> </w:t>
      </w:r>
      <w:r w:rsidRPr="007642FF">
        <w:rPr>
          <w:w w:val="105"/>
        </w:rPr>
        <w:t>la</w:t>
      </w:r>
      <w:r w:rsidRPr="007642FF">
        <w:rPr>
          <w:spacing w:val="-10"/>
          <w:w w:val="105"/>
        </w:rPr>
        <w:t xml:space="preserve"> </w:t>
      </w:r>
      <w:r w:rsidRPr="007642FF">
        <w:rPr>
          <w:w w:val="105"/>
        </w:rPr>
        <w:t>commercialisation, entre</w:t>
      </w:r>
      <w:r w:rsidRPr="007642FF">
        <w:rPr>
          <w:spacing w:val="20"/>
          <w:w w:val="105"/>
        </w:rPr>
        <w:t xml:space="preserve"> </w:t>
      </w:r>
      <w:r w:rsidRPr="007642FF">
        <w:rPr>
          <w:w w:val="105"/>
        </w:rPr>
        <w:t>2020</w:t>
      </w:r>
      <w:r w:rsidRPr="007642FF">
        <w:rPr>
          <w:spacing w:val="20"/>
          <w:w w:val="105"/>
        </w:rPr>
        <w:t xml:space="preserve"> </w:t>
      </w:r>
      <w:r w:rsidRPr="007642FF">
        <w:rPr>
          <w:w w:val="105"/>
        </w:rPr>
        <w:t>et</w:t>
      </w:r>
      <w:r w:rsidRPr="007642FF">
        <w:rPr>
          <w:spacing w:val="20"/>
          <w:w w:val="105"/>
        </w:rPr>
        <w:t xml:space="preserve"> </w:t>
      </w:r>
      <w:r w:rsidRPr="007642FF">
        <w:rPr>
          <w:w w:val="105"/>
        </w:rPr>
        <w:t>2022,</w:t>
      </w:r>
      <w:r w:rsidRPr="007642FF">
        <w:rPr>
          <w:spacing w:val="20"/>
          <w:w w:val="105"/>
        </w:rPr>
        <w:t xml:space="preserve"> </w:t>
      </w:r>
      <w:r w:rsidRPr="007642FF">
        <w:rPr>
          <w:w w:val="105"/>
        </w:rPr>
        <w:t>de</w:t>
      </w:r>
      <w:r w:rsidRPr="007642FF">
        <w:rPr>
          <w:spacing w:val="20"/>
          <w:w w:val="105"/>
        </w:rPr>
        <w:t xml:space="preserve"> </w:t>
      </w:r>
      <w:r w:rsidRPr="007642FF">
        <w:rPr>
          <w:w w:val="105"/>
        </w:rPr>
        <w:t>plusieurs</w:t>
      </w:r>
      <w:r w:rsidRPr="007642FF">
        <w:rPr>
          <w:spacing w:val="20"/>
          <w:w w:val="105"/>
        </w:rPr>
        <w:t xml:space="preserve"> </w:t>
      </w:r>
      <w:r w:rsidRPr="007642FF">
        <w:rPr>
          <w:w w:val="105"/>
        </w:rPr>
        <w:t>modèles</w:t>
      </w:r>
      <w:r w:rsidRPr="007642FF">
        <w:rPr>
          <w:spacing w:val="20"/>
          <w:w w:val="105"/>
        </w:rPr>
        <w:t xml:space="preserve"> </w:t>
      </w:r>
      <w:r w:rsidRPr="007642FF">
        <w:rPr>
          <w:w w:val="105"/>
        </w:rPr>
        <w:t>de</w:t>
      </w:r>
      <w:r w:rsidRPr="007642FF">
        <w:rPr>
          <w:spacing w:val="20"/>
          <w:w w:val="105"/>
        </w:rPr>
        <w:t xml:space="preserve"> </w:t>
      </w:r>
      <w:r w:rsidRPr="007642FF">
        <w:rPr>
          <w:w w:val="105"/>
        </w:rPr>
        <w:t>chaussures</w:t>
      </w:r>
      <w:r w:rsidRPr="007642FF">
        <w:rPr>
          <w:spacing w:val="20"/>
          <w:w w:val="105"/>
        </w:rPr>
        <w:t xml:space="preserve"> </w:t>
      </w:r>
      <w:r w:rsidRPr="007642FF">
        <w:rPr>
          <w:w w:val="105"/>
        </w:rPr>
        <w:t>désignés</w:t>
      </w:r>
      <w:r w:rsidRPr="007642FF">
        <w:rPr>
          <w:spacing w:val="20"/>
          <w:w w:val="105"/>
        </w:rPr>
        <w:t xml:space="preserve"> </w:t>
      </w:r>
      <w:r w:rsidRPr="007642FF">
        <w:rPr>
          <w:w w:val="105"/>
        </w:rPr>
        <w:t>sous</w:t>
      </w:r>
      <w:r w:rsidRPr="007642FF">
        <w:rPr>
          <w:spacing w:val="20"/>
          <w:w w:val="105"/>
        </w:rPr>
        <w:t xml:space="preserve"> </w:t>
      </w:r>
      <w:r w:rsidRPr="007642FF">
        <w:rPr>
          <w:w w:val="105"/>
        </w:rPr>
        <w:t>les</w:t>
      </w:r>
      <w:r w:rsidRPr="007642FF">
        <w:rPr>
          <w:spacing w:val="20"/>
          <w:w w:val="105"/>
        </w:rPr>
        <w:t xml:space="preserve"> </w:t>
      </w:r>
      <w:r w:rsidRPr="007642FF">
        <w:rPr>
          <w:w w:val="105"/>
        </w:rPr>
        <w:t>noms</w:t>
      </w:r>
      <w:r w:rsidRPr="007642FF">
        <w:rPr>
          <w:spacing w:val="20"/>
          <w:w w:val="105"/>
        </w:rPr>
        <w:t xml:space="preserve"> </w:t>
      </w:r>
      <w:r w:rsidRPr="007642FF">
        <w:rPr>
          <w:w w:val="105"/>
        </w:rPr>
        <w:t>Tina</w:t>
      </w:r>
      <w:r w:rsidRPr="007642FF">
        <w:rPr>
          <w:spacing w:val="20"/>
          <w:w w:val="105"/>
        </w:rPr>
        <w:t xml:space="preserve"> </w:t>
      </w:r>
      <w:r w:rsidRPr="007642FF">
        <w:rPr>
          <w:w w:val="105"/>
        </w:rPr>
        <w:t>boots,</w:t>
      </w:r>
      <w:r w:rsidRPr="007642FF">
        <w:rPr>
          <w:spacing w:val="20"/>
          <w:w w:val="105"/>
        </w:rPr>
        <w:t xml:space="preserve"> </w:t>
      </w:r>
      <w:r w:rsidRPr="007642FF">
        <w:rPr>
          <w:w w:val="105"/>
        </w:rPr>
        <w:t>Drake</w:t>
      </w:r>
      <w:r w:rsidRPr="007642FF">
        <w:rPr>
          <w:spacing w:val="20"/>
          <w:w w:val="105"/>
        </w:rPr>
        <w:t xml:space="preserve"> </w:t>
      </w:r>
      <w:r w:rsidRPr="007642FF">
        <w:rPr>
          <w:w w:val="105"/>
        </w:rPr>
        <w:t xml:space="preserve">boots et Django boots, en contrefaçon des marques françaises et de l'Union européenne précitées, ainsi que la commercialisation des mêmes modèles Tina boots et Drake boots (y compris une déclinaison dénommée Drake Boots hiver) en ce qu'ils constitueraient la contrefaçon de droits d'auteurs sur des chaussures dénommées </w:t>
      </w:r>
      <w:proofErr w:type="spellStart"/>
      <w:r w:rsidRPr="007642FF">
        <w:rPr>
          <w:w w:val="105"/>
        </w:rPr>
        <w:t>Jadon</w:t>
      </w:r>
      <w:proofErr w:type="spellEnd"/>
      <w:r w:rsidRPr="007642FF">
        <w:rPr>
          <w:w w:val="105"/>
        </w:rPr>
        <w:t xml:space="preserve"> et 1460, subsidiairement en ce qu'ils constitueraient une concurrence déloyale par création d'un risque de confusion à l'égard de celles-ci.</w:t>
      </w:r>
    </w:p>
    <w:p w14:paraId="6D5FC99C" w14:textId="77777777" w:rsidR="002A17DD" w:rsidRPr="007642FF" w:rsidRDefault="002A17DD">
      <w:pPr>
        <w:pStyle w:val="Corpsdetexte"/>
      </w:pPr>
    </w:p>
    <w:p w14:paraId="0EC6540B" w14:textId="77777777" w:rsidR="002A17DD" w:rsidRPr="007642FF" w:rsidRDefault="002A17DD">
      <w:pPr>
        <w:pStyle w:val="Corpsdetexte"/>
      </w:pPr>
    </w:p>
    <w:p w14:paraId="6992F2E6" w14:textId="77777777" w:rsidR="002A17DD" w:rsidRPr="007642FF" w:rsidRDefault="002A17DD">
      <w:pPr>
        <w:pStyle w:val="Corpsdetexte"/>
        <w:spacing w:before="21"/>
      </w:pPr>
    </w:p>
    <w:p w14:paraId="457D57A4" w14:textId="77777777" w:rsidR="002A17DD" w:rsidRPr="007642FF" w:rsidRDefault="00000000">
      <w:pPr>
        <w:pStyle w:val="Corpsdetexte"/>
        <w:spacing w:line="266" w:lineRule="auto"/>
        <w:ind w:left="67" w:right="66"/>
        <w:jc w:val="both"/>
      </w:pPr>
      <w:r w:rsidRPr="007642FF">
        <w:rPr>
          <w:w w:val="105"/>
        </w:rPr>
        <w:t xml:space="preserve">Elles reprochent en outre à la société VAVI la reproduction de leurs modèles </w:t>
      </w:r>
      <w:proofErr w:type="spellStart"/>
      <w:r w:rsidRPr="007642FF">
        <w:rPr>
          <w:w w:val="105"/>
        </w:rPr>
        <w:t>Jadon</w:t>
      </w:r>
      <w:proofErr w:type="spellEnd"/>
      <w:r w:rsidRPr="007642FF">
        <w:rPr>
          <w:w w:val="105"/>
        </w:rPr>
        <w:t xml:space="preserve"> et Sinclair par les modèles Drake (dans sa déclinaison hiver), Django, Collette boots et </w:t>
      </w:r>
      <w:proofErr w:type="spellStart"/>
      <w:r w:rsidRPr="007642FF">
        <w:rPr>
          <w:w w:val="105"/>
        </w:rPr>
        <w:t>Nikkita</w:t>
      </w:r>
      <w:proofErr w:type="spellEnd"/>
      <w:r w:rsidRPr="007642FF">
        <w:rPr>
          <w:w w:val="105"/>
        </w:rPr>
        <w:t xml:space="preserve"> boots, ainsi que les conditions de commercialisation de ces produits, qu'elles qualifient d'actes distincts de concurrence déloyale ou de </w:t>
      </w:r>
      <w:r w:rsidRPr="007642FF">
        <w:rPr>
          <w:spacing w:val="-2"/>
          <w:w w:val="105"/>
        </w:rPr>
        <w:t>parasitisme.</w:t>
      </w:r>
    </w:p>
    <w:p w14:paraId="7498129B" w14:textId="77777777" w:rsidR="002A17DD" w:rsidRPr="007642FF" w:rsidRDefault="002A17DD">
      <w:pPr>
        <w:pStyle w:val="Corpsdetexte"/>
        <w:spacing w:line="266" w:lineRule="auto"/>
        <w:jc w:val="both"/>
        <w:sectPr w:rsidR="002A17DD" w:rsidRPr="007642FF">
          <w:pgSz w:w="11910" w:h="16840"/>
          <w:pgMar w:top="1420" w:right="1133" w:bottom="720" w:left="1133" w:header="291" w:footer="535" w:gutter="0"/>
          <w:cols w:space="720"/>
        </w:sectPr>
      </w:pPr>
    </w:p>
    <w:p w14:paraId="090EB0F5" w14:textId="77777777" w:rsidR="002A17DD" w:rsidRPr="007642FF" w:rsidRDefault="002A17DD">
      <w:pPr>
        <w:pStyle w:val="Corpsdetexte"/>
      </w:pPr>
    </w:p>
    <w:p w14:paraId="13A76905" w14:textId="77777777" w:rsidR="002A17DD" w:rsidRPr="007642FF" w:rsidRDefault="002A17DD">
      <w:pPr>
        <w:pStyle w:val="Corpsdetexte"/>
        <w:spacing w:before="127"/>
      </w:pPr>
    </w:p>
    <w:p w14:paraId="18749945" w14:textId="77777777" w:rsidR="002A17DD" w:rsidRPr="007642FF" w:rsidRDefault="00000000">
      <w:pPr>
        <w:pStyle w:val="Corpsdetexte"/>
        <w:spacing w:before="1" w:line="266" w:lineRule="auto"/>
        <w:ind w:left="67" w:right="65"/>
        <w:jc w:val="both"/>
      </w:pPr>
      <w:r w:rsidRPr="007642FF">
        <w:t>Les sociétés AIRWAIR et DR MARTENS ont saisi le juge des référés du tribunal judiciaire de Paris qui, par une ordonnance rendue le 22 avril 2022, a notamment :</w:t>
      </w:r>
    </w:p>
    <w:p w14:paraId="4C28A53C" w14:textId="77777777" w:rsidR="002A17DD" w:rsidRPr="007642FF" w:rsidRDefault="002A17DD">
      <w:pPr>
        <w:pStyle w:val="Corpsdetexte"/>
      </w:pPr>
    </w:p>
    <w:p w14:paraId="4E57DF57" w14:textId="77777777" w:rsidR="002A17DD" w:rsidRPr="007642FF" w:rsidRDefault="002A17DD">
      <w:pPr>
        <w:pStyle w:val="Corpsdetexte"/>
      </w:pPr>
    </w:p>
    <w:p w14:paraId="1C1FDFB4" w14:textId="77777777" w:rsidR="002A17DD" w:rsidRPr="007642FF" w:rsidRDefault="002A17DD">
      <w:pPr>
        <w:pStyle w:val="Corpsdetexte"/>
        <w:spacing w:before="18"/>
      </w:pPr>
    </w:p>
    <w:p w14:paraId="0DD5C0BB" w14:textId="77777777" w:rsidR="002A17DD" w:rsidRPr="007642FF" w:rsidRDefault="00000000">
      <w:pPr>
        <w:pStyle w:val="Corpsdetexte"/>
        <w:spacing w:line="266" w:lineRule="auto"/>
        <w:ind w:left="67" w:right="65"/>
        <w:jc w:val="both"/>
      </w:pPr>
      <w:r w:rsidRPr="007642FF">
        <w:rPr>
          <w:w w:val="105"/>
        </w:rPr>
        <w:t>dit qu'en important, offrant à la vente et commercialisant les chaussures Tina boots la belle pièce TM, la société</w:t>
      </w:r>
      <w:r w:rsidRPr="007642FF">
        <w:rPr>
          <w:spacing w:val="-8"/>
          <w:w w:val="105"/>
        </w:rPr>
        <w:t xml:space="preserve"> </w:t>
      </w:r>
      <w:r w:rsidRPr="007642FF">
        <w:rPr>
          <w:w w:val="105"/>
        </w:rPr>
        <w:t>VAVI</w:t>
      </w:r>
      <w:r w:rsidRPr="007642FF">
        <w:rPr>
          <w:spacing w:val="-8"/>
          <w:w w:val="105"/>
        </w:rPr>
        <w:t xml:space="preserve"> </w:t>
      </w:r>
      <w:r w:rsidRPr="007642FF">
        <w:rPr>
          <w:w w:val="105"/>
        </w:rPr>
        <w:t>a</w:t>
      </w:r>
      <w:r w:rsidRPr="007642FF">
        <w:rPr>
          <w:spacing w:val="-8"/>
          <w:w w:val="105"/>
        </w:rPr>
        <w:t xml:space="preserve"> </w:t>
      </w:r>
      <w:r w:rsidRPr="007642FF">
        <w:rPr>
          <w:w w:val="105"/>
        </w:rPr>
        <w:t>commis</w:t>
      </w:r>
      <w:r w:rsidRPr="007642FF">
        <w:rPr>
          <w:spacing w:val="-8"/>
          <w:w w:val="105"/>
        </w:rPr>
        <w:t xml:space="preserve"> </w:t>
      </w:r>
      <w:r w:rsidRPr="007642FF">
        <w:rPr>
          <w:w w:val="105"/>
        </w:rPr>
        <w:t>des</w:t>
      </w:r>
      <w:r w:rsidRPr="007642FF">
        <w:rPr>
          <w:spacing w:val="-8"/>
          <w:w w:val="105"/>
        </w:rPr>
        <w:t xml:space="preserve"> </w:t>
      </w:r>
      <w:r w:rsidRPr="007642FF">
        <w:rPr>
          <w:w w:val="105"/>
        </w:rPr>
        <w:t>actes</w:t>
      </w:r>
      <w:r w:rsidRPr="007642FF">
        <w:rPr>
          <w:spacing w:val="-8"/>
          <w:w w:val="105"/>
        </w:rPr>
        <w:t xml:space="preserve"> </w:t>
      </w:r>
      <w:r w:rsidRPr="007642FF">
        <w:rPr>
          <w:w w:val="105"/>
        </w:rPr>
        <w:t>de</w:t>
      </w:r>
      <w:r w:rsidRPr="007642FF">
        <w:rPr>
          <w:spacing w:val="-8"/>
          <w:w w:val="105"/>
        </w:rPr>
        <w:t xml:space="preserve"> </w:t>
      </w:r>
      <w:r w:rsidRPr="007642FF">
        <w:rPr>
          <w:w w:val="105"/>
        </w:rPr>
        <w:t>contrefaçon</w:t>
      </w:r>
      <w:r w:rsidRPr="007642FF">
        <w:rPr>
          <w:spacing w:val="-8"/>
          <w:w w:val="105"/>
        </w:rPr>
        <w:t xml:space="preserve"> </w:t>
      </w:r>
      <w:r w:rsidRPr="007642FF">
        <w:rPr>
          <w:w w:val="105"/>
        </w:rPr>
        <w:t>vraisemblable</w:t>
      </w:r>
      <w:r w:rsidRPr="007642FF">
        <w:rPr>
          <w:spacing w:val="-8"/>
          <w:w w:val="105"/>
        </w:rPr>
        <w:t xml:space="preserve"> </w:t>
      </w:r>
      <w:r w:rsidRPr="007642FF">
        <w:rPr>
          <w:w w:val="105"/>
        </w:rPr>
        <w:t>de</w:t>
      </w:r>
      <w:r w:rsidRPr="007642FF">
        <w:rPr>
          <w:spacing w:val="-8"/>
          <w:w w:val="105"/>
        </w:rPr>
        <w:t xml:space="preserve"> </w:t>
      </w:r>
      <w:r w:rsidRPr="007642FF">
        <w:rPr>
          <w:w w:val="105"/>
        </w:rPr>
        <w:t>la</w:t>
      </w:r>
      <w:r w:rsidRPr="007642FF">
        <w:rPr>
          <w:spacing w:val="-8"/>
          <w:w w:val="105"/>
        </w:rPr>
        <w:t xml:space="preserve"> </w:t>
      </w:r>
      <w:r w:rsidRPr="007642FF">
        <w:rPr>
          <w:w w:val="105"/>
        </w:rPr>
        <w:t>marque</w:t>
      </w:r>
      <w:r w:rsidRPr="007642FF">
        <w:rPr>
          <w:spacing w:val="-8"/>
          <w:w w:val="105"/>
        </w:rPr>
        <w:t xml:space="preserve"> </w:t>
      </w:r>
      <w:r w:rsidRPr="007642FF">
        <w:rPr>
          <w:w w:val="105"/>
        </w:rPr>
        <w:t>de</w:t>
      </w:r>
      <w:r w:rsidRPr="007642FF">
        <w:rPr>
          <w:spacing w:val="-8"/>
          <w:w w:val="105"/>
        </w:rPr>
        <w:t xml:space="preserve"> </w:t>
      </w:r>
      <w:r w:rsidRPr="007642FF">
        <w:rPr>
          <w:w w:val="105"/>
        </w:rPr>
        <w:t>l'Union</w:t>
      </w:r>
      <w:r w:rsidRPr="007642FF">
        <w:rPr>
          <w:spacing w:val="-8"/>
          <w:w w:val="105"/>
        </w:rPr>
        <w:t xml:space="preserve"> </w:t>
      </w:r>
      <w:r w:rsidRPr="007642FF">
        <w:rPr>
          <w:w w:val="105"/>
        </w:rPr>
        <w:t>européenne</w:t>
      </w:r>
      <w:r w:rsidRPr="007642FF">
        <w:rPr>
          <w:spacing w:val="-8"/>
          <w:w w:val="105"/>
        </w:rPr>
        <w:t xml:space="preserve"> </w:t>
      </w:r>
      <w:r w:rsidRPr="007642FF">
        <w:rPr>
          <w:w w:val="105"/>
        </w:rPr>
        <w:t>'1460"</w:t>
      </w:r>
      <w:r w:rsidRPr="007642FF">
        <w:rPr>
          <w:spacing w:val="-8"/>
          <w:w w:val="105"/>
        </w:rPr>
        <w:t xml:space="preserve"> </w:t>
      </w:r>
      <w:r w:rsidRPr="007642FF">
        <w:rPr>
          <w:w w:val="105"/>
        </w:rPr>
        <w:t>n° 242 et de la marque figurative française n° 243, au préjudice de la société AIRWAIR,</w:t>
      </w:r>
    </w:p>
    <w:p w14:paraId="5C4F6C38" w14:textId="77777777" w:rsidR="002A17DD" w:rsidRPr="007642FF" w:rsidRDefault="002A17DD">
      <w:pPr>
        <w:pStyle w:val="Corpsdetexte"/>
      </w:pPr>
    </w:p>
    <w:p w14:paraId="6DF79993" w14:textId="77777777" w:rsidR="002A17DD" w:rsidRPr="007642FF" w:rsidRDefault="002A17DD">
      <w:pPr>
        <w:pStyle w:val="Corpsdetexte"/>
      </w:pPr>
    </w:p>
    <w:p w14:paraId="4ECB988F" w14:textId="77777777" w:rsidR="002A17DD" w:rsidRPr="007642FF" w:rsidRDefault="002A17DD">
      <w:pPr>
        <w:pStyle w:val="Corpsdetexte"/>
        <w:spacing w:before="19"/>
      </w:pPr>
    </w:p>
    <w:p w14:paraId="73A87F09" w14:textId="77777777" w:rsidR="002A17DD" w:rsidRPr="007642FF" w:rsidRDefault="00000000">
      <w:pPr>
        <w:pStyle w:val="Corpsdetexte"/>
        <w:spacing w:line="266" w:lineRule="auto"/>
        <w:ind w:left="67" w:right="66"/>
        <w:jc w:val="both"/>
      </w:pPr>
      <w:r w:rsidRPr="007642FF">
        <w:t>dit qu'en important, offrant à la vente et commercialisant les chaussures Drake boots la belle pièce TM', la</w:t>
      </w:r>
      <w:r w:rsidRPr="007642FF">
        <w:rPr>
          <w:spacing w:val="80"/>
          <w:w w:val="150"/>
        </w:rPr>
        <w:t xml:space="preserve"> </w:t>
      </w:r>
      <w:r w:rsidRPr="007642FF">
        <w:t>société VAVI a commis des actes de contrefaçon vraisemblable des marques verbales de l'Union européenne 'AIRWAIR' n°895 et 918, de la marque verbale de l'Union européenne 'AIRWAIR WITH BOUNCING SOLES' n° 215,</w:t>
      </w:r>
      <w:r w:rsidRPr="007642FF">
        <w:rPr>
          <w:spacing w:val="25"/>
        </w:rPr>
        <w:t xml:space="preserve"> </w:t>
      </w:r>
      <w:r w:rsidRPr="007642FF">
        <w:t>de</w:t>
      </w:r>
      <w:r w:rsidRPr="007642FF">
        <w:rPr>
          <w:spacing w:val="25"/>
        </w:rPr>
        <w:t xml:space="preserve"> </w:t>
      </w:r>
      <w:r w:rsidRPr="007642FF">
        <w:t>la</w:t>
      </w:r>
      <w:r w:rsidRPr="007642FF">
        <w:rPr>
          <w:spacing w:val="25"/>
        </w:rPr>
        <w:t xml:space="preserve"> </w:t>
      </w:r>
      <w:r w:rsidRPr="007642FF">
        <w:t>marque</w:t>
      </w:r>
      <w:r w:rsidRPr="007642FF">
        <w:rPr>
          <w:spacing w:val="25"/>
        </w:rPr>
        <w:t xml:space="preserve"> </w:t>
      </w:r>
      <w:r w:rsidRPr="007642FF">
        <w:t>semi-figurative</w:t>
      </w:r>
      <w:r w:rsidRPr="007642FF">
        <w:rPr>
          <w:spacing w:val="25"/>
        </w:rPr>
        <w:t xml:space="preserve"> </w:t>
      </w:r>
      <w:r w:rsidRPr="007642FF">
        <w:t>française</w:t>
      </w:r>
      <w:r w:rsidRPr="007642FF">
        <w:rPr>
          <w:spacing w:val="25"/>
        </w:rPr>
        <w:t xml:space="preserve"> </w:t>
      </w:r>
      <w:r w:rsidRPr="007642FF">
        <w:t>'WITH</w:t>
      </w:r>
      <w:r w:rsidRPr="007642FF">
        <w:rPr>
          <w:spacing w:val="25"/>
        </w:rPr>
        <w:t xml:space="preserve"> </w:t>
      </w:r>
      <w:r w:rsidRPr="007642FF">
        <w:t>BOUNCING</w:t>
      </w:r>
      <w:r w:rsidRPr="007642FF">
        <w:rPr>
          <w:spacing w:val="25"/>
        </w:rPr>
        <w:t xml:space="preserve"> </w:t>
      </w:r>
      <w:r w:rsidRPr="007642FF">
        <w:t>SOLES'</w:t>
      </w:r>
      <w:r w:rsidRPr="007642FF">
        <w:rPr>
          <w:spacing w:val="25"/>
        </w:rPr>
        <w:t xml:space="preserve"> </w:t>
      </w:r>
      <w:r w:rsidRPr="007642FF">
        <w:t>n°</w:t>
      </w:r>
      <w:r w:rsidRPr="007642FF">
        <w:rPr>
          <w:spacing w:val="25"/>
        </w:rPr>
        <w:t xml:space="preserve"> </w:t>
      </w:r>
      <w:r w:rsidRPr="007642FF">
        <w:t>487,</w:t>
      </w:r>
      <w:r w:rsidRPr="007642FF">
        <w:rPr>
          <w:spacing w:val="25"/>
        </w:rPr>
        <w:t xml:space="preserve"> </w:t>
      </w:r>
      <w:r w:rsidRPr="007642FF">
        <w:t>des</w:t>
      </w:r>
      <w:r w:rsidRPr="007642FF">
        <w:rPr>
          <w:spacing w:val="25"/>
        </w:rPr>
        <w:t xml:space="preserve"> </w:t>
      </w:r>
      <w:r w:rsidRPr="007642FF">
        <w:t>marques</w:t>
      </w:r>
      <w:r w:rsidRPr="007642FF">
        <w:rPr>
          <w:spacing w:val="25"/>
        </w:rPr>
        <w:t xml:space="preserve"> </w:t>
      </w:r>
      <w:r w:rsidRPr="007642FF">
        <w:t>semi-figuratives de</w:t>
      </w:r>
      <w:r w:rsidRPr="007642FF">
        <w:rPr>
          <w:spacing w:val="-1"/>
        </w:rPr>
        <w:t xml:space="preserve"> </w:t>
      </w:r>
      <w:r w:rsidRPr="007642FF">
        <w:t>l'Union</w:t>
      </w:r>
      <w:r w:rsidRPr="007642FF">
        <w:rPr>
          <w:spacing w:val="-1"/>
        </w:rPr>
        <w:t xml:space="preserve"> </w:t>
      </w:r>
      <w:r w:rsidRPr="007642FF">
        <w:t>européenne</w:t>
      </w:r>
      <w:r w:rsidRPr="007642FF">
        <w:rPr>
          <w:spacing w:val="-1"/>
        </w:rPr>
        <w:t xml:space="preserve"> </w:t>
      </w:r>
      <w:r w:rsidRPr="007642FF">
        <w:t>'DR</w:t>
      </w:r>
      <w:r w:rsidRPr="007642FF">
        <w:rPr>
          <w:spacing w:val="-1"/>
        </w:rPr>
        <w:t xml:space="preserve"> </w:t>
      </w:r>
      <w:r w:rsidRPr="007642FF">
        <w:t>AIRWAIR</w:t>
      </w:r>
      <w:r w:rsidRPr="007642FF">
        <w:rPr>
          <w:spacing w:val="-1"/>
        </w:rPr>
        <w:t xml:space="preserve"> </w:t>
      </w:r>
      <w:r w:rsidRPr="007642FF">
        <w:t>MARTENS'</w:t>
      </w:r>
      <w:r w:rsidRPr="007642FF">
        <w:rPr>
          <w:spacing w:val="-1"/>
        </w:rPr>
        <w:t xml:space="preserve"> </w:t>
      </w:r>
      <w:r w:rsidRPr="007642FF">
        <w:t>n°</w:t>
      </w:r>
      <w:r w:rsidRPr="007642FF">
        <w:rPr>
          <w:spacing w:val="-1"/>
        </w:rPr>
        <w:t xml:space="preserve"> </w:t>
      </w:r>
      <w:r w:rsidRPr="007642FF">
        <w:t>944</w:t>
      </w:r>
      <w:r w:rsidRPr="007642FF">
        <w:rPr>
          <w:spacing w:val="-1"/>
        </w:rPr>
        <w:t xml:space="preserve"> </w:t>
      </w:r>
      <w:r w:rsidRPr="007642FF">
        <w:t>et</w:t>
      </w:r>
      <w:r w:rsidRPr="007642FF">
        <w:rPr>
          <w:spacing w:val="-1"/>
        </w:rPr>
        <w:t xml:space="preserve"> </w:t>
      </w:r>
      <w:r w:rsidRPr="007642FF">
        <w:t>'DR</w:t>
      </w:r>
      <w:r w:rsidRPr="007642FF">
        <w:rPr>
          <w:spacing w:val="-1"/>
        </w:rPr>
        <w:t xml:space="preserve"> </w:t>
      </w:r>
      <w:r w:rsidRPr="007642FF">
        <w:t>MARTENS</w:t>
      </w:r>
      <w:r w:rsidRPr="007642FF">
        <w:rPr>
          <w:spacing w:val="-1"/>
        </w:rPr>
        <w:t xml:space="preserve"> </w:t>
      </w:r>
      <w:r w:rsidRPr="007642FF">
        <w:t>AIR</w:t>
      </w:r>
      <w:r w:rsidRPr="007642FF">
        <w:rPr>
          <w:spacing w:val="-1"/>
        </w:rPr>
        <w:t xml:space="preserve"> </w:t>
      </w:r>
      <w:r w:rsidRPr="007642FF">
        <w:t>CUSHION</w:t>
      </w:r>
      <w:r w:rsidRPr="007642FF">
        <w:rPr>
          <w:spacing w:val="-1"/>
        </w:rPr>
        <w:t xml:space="preserve"> </w:t>
      </w:r>
      <w:r w:rsidRPr="007642FF">
        <w:t>SOLE'</w:t>
      </w:r>
      <w:r w:rsidRPr="007642FF">
        <w:rPr>
          <w:spacing w:val="-1"/>
        </w:rPr>
        <w:t xml:space="preserve"> </w:t>
      </w:r>
      <w:r w:rsidRPr="007642FF">
        <w:t>n°</w:t>
      </w:r>
      <w:r w:rsidRPr="007642FF">
        <w:rPr>
          <w:spacing w:val="-1"/>
        </w:rPr>
        <w:t xml:space="preserve"> </w:t>
      </w:r>
      <w:r w:rsidRPr="007642FF">
        <w:t>089</w:t>
      </w:r>
      <w:r w:rsidRPr="007642FF">
        <w:rPr>
          <w:spacing w:val="-1"/>
        </w:rPr>
        <w:t xml:space="preserve"> </w:t>
      </w:r>
      <w:r w:rsidRPr="007642FF">
        <w:t>et</w:t>
      </w:r>
      <w:r w:rsidRPr="007642FF">
        <w:rPr>
          <w:spacing w:val="-1"/>
        </w:rPr>
        <w:t xml:space="preserve"> </w:t>
      </w:r>
      <w:r w:rsidRPr="007642FF">
        <w:t>de</w:t>
      </w:r>
      <w:r w:rsidRPr="007642FF">
        <w:rPr>
          <w:spacing w:val="-1"/>
        </w:rPr>
        <w:t xml:space="preserve"> </w:t>
      </w:r>
      <w:r w:rsidRPr="007642FF">
        <w:t>la marque verbale de l'Union européenne 'DR. MARTENS' n° 147, au préjudice de la société AIRWAIR,</w:t>
      </w:r>
    </w:p>
    <w:p w14:paraId="221E7B5A" w14:textId="77777777" w:rsidR="002A17DD" w:rsidRPr="007642FF" w:rsidRDefault="002A17DD">
      <w:pPr>
        <w:pStyle w:val="Corpsdetexte"/>
      </w:pPr>
    </w:p>
    <w:p w14:paraId="066EE193" w14:textId="77777777" w:rsidR="002A17DD" w:rsidRPr="007642FF" w:rsidRDefault="002A17DD">
      <w:pPr>
        <w:pStyle w:val="Corpsdetexte"/>
      </w:pPr>
    </w:p>
    <w:p w14:paraId="66D06884" w14:textId="77777777" w:rsidR="002A17DD" w:rsidRPr="007642FF" w:rsidRDefault="002A17DD">
      <w:pPr>
        <w:pStyle w:val="Corpsdetexte"/>
        <w:spacing w:before="20"/>
      </w:pPr>
    </w:p>
    <w:p w14:paraId="64467EEC" w14:textId="77777777" w:rsidR="002A17DD" w:rsidRPr="007642FF" w:rsidRDefault="00000000">
      <w:pPr>
        <w:pStyle w:val="Corpsdetexte"/>
        <w:spacing w:before="1" w:line="266" w:lineRule="auto"/>
        <w:ind w:left="67" w:right="66"/>
        <w:jc w:val="both"/>
      </w:pPr>
      <w:r w:rsidRPr="007642FF">
        <w:rPr>
          <w:w w:val="105"/>
        </w:rPr>
        <w:t>dit qu'en important, offrant à la vente et commercialisant les chaussures Django boots TM la belle pièce', la société</w:t>
      </w:r>
      <w:r w:rsidRPr="007642FF">
        <w:rPr>
          <w:spacing w:val="-1"/>
          <w:w w:val="105"/>
        </w:rPr>
        <w:t xml:space="preserve"> </w:t>
      </w:r>
      <w:r w:rsidRPr="007642FF">
        <w:rPr>
          <w:w w:val="105"/>
        </w:rPr>
        <w:t>VAVI</w:t>
      </w:r>
      <w:r w:rsidRPr="007642FF">
        <w:rPr>
          <w:spacing w:val="-1"/>
          <w:w w:val="105"/>
        </w:rPr>
        <w:t xml:space="preserve"> </w:t>
      </w:r>
      <w:r w:rsidRPr="007642FF">
        <w:rPr>
          <w:w w:val="105"/>
        </w:rPr>
        <w:t>a</w:t>
      </w:r>
      <w:r w:rsidRPr="007642FF">
        <w:rPr>
          <w:spacing w:val="-1"/>
          <w:w w:val="105"/>
        </w:rPr>
        <w:t xml:space="preserve"> </w:t>
      </w:r>
      <w:r w:rsidRPr="007642FF">
        <w:rPr>
          <w:w w:val="105"/>
        </w:rPr>
        <w:t>commis</w:t>
      </w:r>
      <w:r w:rsidRPr="007642FF">
        <w:rPr>
          <w:spacing w:val="-1"/>
          <w:w w:val="105"/>
        </w:rPr>
        <w:t xml:space="preserve"> </w:t>
      </w:r>
      <w:r w:rsidRPr="007642FF">
        <w:rPr>
          <w:w w:val="105"/>
        </w:rPr>
        <w:t>des</w:t>
      </w:r>
      <w:r w:rsidRPr="007642FF">
        <w:rPr>
          <w:spacing w:val="-1"/>
          <w:w w:val="105"/>
        </w:rPr>
        <w:t xml:space="preserve"> </w:t>
      </w:r>
      <w:r w:rsidRPr="007642FF">
        <w:rPr>
          <w:w w:val="105"/>
        </w:rPr>
        <w:t>actes</w:t>
      </w:r>
      <w:r w:rsidRPr="007642FF">
        <w:rPr>
          <w:spacing w:val="-1"/>
          <w:w w:val="105"/>
        </w:rPr>
        <w:t xml:space="preserve"> </w:t>
      </w:r>
      <w:r w:rsidRPr="007642FF">
        <w:rPr>
          <w:w w:val="105"/>
        </w:rPr>
        <w:t>de</w:t>
      </w:r>
      <w:r w:rsidRPr="007642FF">
        <w:rPr>
          <w:spacing w:val="-1"/>
          <w:w w:val="105"/>
        </w:rPr>
        <w:t xml:space="preserve"> </w:t>
      </w:r>
      <w:r w:rsidRPr="007642FF">
        <w:rPr>
          <w:w w:val="105"/>
        </w:rPr>
        <w:t>contrefaçon</w:t>
      </w:r>
      <w:r w:rsidRPr="007642FF">
        <w:rPr>
          <w:spacing w:val="-1"/>
          <w:w w:val="105"/>
        </w:rPr>
        <w:t xml:space="preserve"> </w:t>
      </w:r>
      <w:r w:rsidRPr="007642FF">
        <w:rPr>
          <w:w w:val="105"/>
        </w:rPr>
        <w:t>vraisemblable</w:t>
      </w:r>
      <w:r w:rsidRPr="007642FF">
        <w:rPr>
          <w:spacing w:val="-1"/>
          <w:w w:val="105"/>
        </w:rPr>
        <w:t xml:space="preserve"> </w:t>
      </w:r>
      <w:r w:rsidRPr="007642FF">
        <w:rPr>
          <w:w w:val="105"/>
        </w:rPr>
        <w:t>des</w:t>
      </w:r>
      <w:r w:rsidRPr="007642FF">
        <w:rPr>
          <w:spacing w:val="-1"/>
          <w:w w:val="105"/>
        </w:rPr>
        <w:t xml:space="preserve"> </w:t>
      </w:r>
      <w:r w:rsidRPr="007642FF">
        <w:rPr>
          <w:w w:val="105"/>
        </w:rPr>
        <w:t>marques</w:t>
      </w:r>
      <w:r w:rsidRPr="007642FF">
        <w:rPr>
          <w:spacing w:val="-1"/>
          <w:w w:val="105"/>
        </w:rPr>
        <w:t xml:space="preserve"> </w:t>
      </w:r>
      <w:r w:rsidRPr="007642FF">
        <w:rPr>
          <w:w w:val="105"/>
        </w:rPr>
        <w:t>verbales</w:t>
      </w:r>
      <w:r w:rsidRPr="007642FF">
        <w:rPr>
          <w:spacing w:val="-1"/>
          <w:w w:val="105"/>
        </w:rPr>
        <w:t xml:space="preserve"> </w:t>
      </w:r>
      <w:r w:rsidRPr="007642FF">
        <w:rPr>
          <w:w w:val="105"/>
        </w:rPr>
        <w:t>de</w:t>
      </w:r>
      <w:r w:rsidRPr="007642FF">
        <w:rPr>
          <w:spacing w:val="-1"/>
          <w:w w:val="105"/>
        </w:rPr>
        <w:t xml:space="preserve"> </w:t>
      </w:r>
      <w:r w:rsidRPr="007642FF">
        <w:rPr>
          <w:w w:val="105"/>
        </w:rPr>
        <w:t>l'Union</w:t>
      </w:r>
      <w:r w:rsidRPr="007642FF">
        <w:rPr>
          <w:spacing w:val="-1"/>
          <w:w w:val="105"/>
        </w:rPr>
        <w:t xml:space="preserve"> </w:t>
      </w:r>
      <w:r w:rsidRPr="007642FF">
        <w:rPr>
          <w:w w:val="105"/>
        </w:rPr>
        <w:t>européenne 'AIRWAIR'</w:t>
      </w:r>
      <w:r w:rsidRPr="007642FF">
        <w:rPr>
          <w:spacing w:val="-1"/>
          <w:w w:val="105"/>
        </w:rPr>
        <w:t xml:space="preserve"> </w:t>
      </w:r>
      <w:r w:rsidRPr="007642FF">
        <w:rPr>
          <w:w w:val="105"/>
        </w:rPr>
        <w:t>n°</w:t>
      </w:r>
      <w:r w:rsidRPr="007642FF">
        <w:rPr>
          <w:spacing w:val="-1"/>
          <w:w w:val="105"/>
        </w:rPr>
        <w:t xml:space="preserve"> </w:t>
      </w:r>
      <w:r w:rsidRPr="007642FF">
        <w:rPr>
          <w:w w:val="105"/>
        </w:rPr>
        <w:t>895</w:t>
      </w:r>
      <w:r w:rsidRPr="007642FF">
        <w:rPr>
          <w:spacing w:val="-1"/>
          <w:w w:val="105"/>
        </w:rPr>
        <w:t xml:space="preserve"> </w:t>
      </w:r>
      <w:r w:rsidRPr="007642FF">
        <w:rPr>
          <w:w w:val="105"/>
        </w:rPr>
        <w:t>et</w:t>
      </w:r>
      <w:r w:rsidRPr="007642FF">
        <w:rPr>
          <w:spacing w:val="-1"/>
          <w:w w:val="105"/>
        </w:rPr>
        <w:t xml:space="preserve"> </w:t>
      </w:r>
      <w:r w:rsidRPr="007642FF">
        <w:rPr>
          <w:w w:val="105"/>
        </w:rPr>
        <w:t>918,</w:t>
      </w:r>
      <w:r w:rsidRPr="007642FF">
        <w:rPr>
          <w:spacing w:val="-1"/>
          <w:w w:val="105"/>
        </w:rPr>
        <w:t xml:space="preserve"> </w:t>
      </w:r>
      <w:r w:rsidRPr="007642FF">
        <w:rPr>
          <w:w w:val="105"/>
        </w:rPr>
        <w:t>de</w:t>
      </w:r>
      <w:r w:rsidRPr="007642FF">
        <w:rPr>
          <w:spacing w:val="-1"/>
          <w:w w:val="105"/>
        </w:rPr>
        <w:t xml:space="preserve"> </w:t>
      </w:r>
      <w:r w:rsidRPr="007642FF">
        <w:rPr>
          <w:w w:val="105"/>
        </w:rPr>
        <w:t>la</w:t>
      </w:r>
      <w:r w:rsidRPr="007642FF">
        <w:rPr>
          <w:spacing w:val="-1"/>
          <w:w w:val="105"/>
        </w:rPr>
        <w:t xml:space="preserve"> </w:t>
      </w:r>
      <w:r w:rsidRPr="007642FF">
        <w:rPr>
          <w:w w:val="105"/>
        </w:rPr>
        <w:t>marque</w:t>
      </w:r>
      <w:r w:rsidRPr="007642FF">
        <w:rPr>
          <w:spacing w:val="-1"/>
          <w:w w:val="105"/>
        </w:rPr>
        <w:t xml:space="preserve"> </w:t>
      </w:r>
      <w:r w:rsidRPr="007642FF">
        <w:rPr>
          <w:w w:val="105"/>
        </w:rPr>
        <w:t>semi-figurative</w:t>
      </w:r>
      <w:r w:rsidRPr="007642FF">
        <w:rPr>
          <w:spacing w:val="-1"/>
          <w:w w:val="105"/>
        </w:rPr>
        <w:t xml:space="preserve"> </w:t>
      </w:r>
      <w:r w:rsidRPr="007642FF">
        <w:rPr>
          <w:w w:val="105"/>
        </w:rPr>
        <w:t>française</w:t>
      </w:r>
      <w:r w:rsidRPr="007642FF">
        <w:rPr>
          <w:spacing w:val="-1"/>
          <w:w w:val="105"/>
        </w:rPr>
        <w:t xml:space="preserve"> </w:t>
      </w:r>
      <w:r w:rsidRPr="007642FF">
        <w:rPr>
          <w:w w:val="105"/>
        </w:rPr>
        <w:t>'WITH</w:t>
      </w:r>
      <w:r w:rsidRPr="007642FF">
        <w:rPr>
          <w:spacing w:val="-1"/>
          <w:w w:val="105"/>
        </w:rPr>
        <w:t xml:space="preserve"> </w:t>
      </w:r>
      <w:r w:rsidRPr="007642FF">
        <w:rPr>
          <w:w w:val="105"/>
        </w:rPr>
        <w:t>BOUNCING</w:t>
      </w:r>
      <w:r w:rsidRPr="007642FF">
        <w:rPr>
          <w:spacing w:val="-1"/>
          <w:w w:val="105"/>
        </w:rPr>
        <w:t xml:space="preserve"> </w:t>
      </w:r>
      <w:r w:rsidRPr="007642FF">
        <w:rPr>
          <w:w w:val="105"/>
        </w:rPr>
        <w:t>SOLES'</w:t>
      </w:r>
      <w:r w:rsidRPr="007642FF">
        <w:rPr>
          <w:spacing w:val="-1"/>
          <w:w w:val="105"/>
        </w:rPr>
        <w:t xml:space="preserve"> </w:t>
      </w:r>
      <w:r w:rsidRPr="007642FF">
        <w:rPr>
          <w:w w:val="105"/>
        </w:rPr>
        <w:t>n°</w:t>
      </w:r>
      <w:r w:rsidRPr="007642FF">
        <w:rPr>
          <w:spacing w:val="-1"/>
          <w:w w:val="105"/>
        </w:rPr>
        <w:t xml:space="preserve"> </w:t>
      </w:r>
      <w:r w:rsidRPr="007642FF">
        <w:rPr>
          <w:w w:val="105"/>
        </w:rPr>
        <w:t>487</w:t>
      </w:r>
      <w:r w:rsidRPr="007642FF">
        <w:rPr>
          <w:spacing w:val="-1"/>
          <w:w w:val="105"/>
        </w:rPr>
        <w:t xml:space="preserve"> </w:t>
      </w:r>
      <w:r w:rsidRPr="007642FF">
        <w:rPr>
          <w:w w:val="105"/>
        </w:rPr>
        <w:t>et</w:t>
      </w:r>
      <w:r w:rsidRPr="007642FF">
        <w:rPr>
          <w:spacing w:val="-1"/>
          <w:w w:val="105"/>
        </w:rPr>
        <w:t xml:space="preserve"> </w:t>
      </w:r>
      <w:r w:rsidRPr="007642FF">
        <w:rPr>
          <w:w w:val="105"/>
        </w:rPr>
        <w:t>de</w:t>
      </w:r>
      <w:r w:rsidRPr="007642FF">
        <w:rPr>
          <w:spacing w:val="-1"/>
          <w:w w:val="105"/>
        </w:rPr>
        <w:t xml:space="preserve"> </w:t>
      </w:r>
      <w:r w:rsidRPr="007642FF">
        <w:rPr>
          <w:w w:val="105"/>
        </w:rPr>
        <w:t xml:space="preserve">la </w:t>
      </w:r>
      <w:r w:rsidRPr="007642FF">
        <w:t xml:space="preserve">marque verbale de l'Union européenne 'AIRWAIR WITH BOUNCING SOLES' n° 215, au préjudice de la société </w:t>
      </w:r>
      <w:r w:rsidRPr="007642FF">
        <w:rPr>
          <w:spacing w:val="-2"/>
          <w:w w:val="105"/>
        </w:rPr>
        <w:t>AIRWAIR,</w:t>
      </w:r>
    </w:p>
    <w:p w14:paraId="7F7FFDF2" w14:textId="77777777" w:rsidR="002A17DD" w:rsidRPr="007642FF" w:rsidRDefault="002A17DD">
      <w:pPr>
        <w:pStyle w:val="Corpsdetexte"/>
      </w:pPr>
    </w:p>
    <w:p w14:paraId="6C3E216D" w14:textId="77777777" w:rsidR="002A17DD" w:rsidRPr="007642FF" w:rsidRDefault="002A17DD">
      <w:pPr>
        <w:pStyle w:val="Corpsdetexte"/>
      </w:pPr>
    </w:p>
    <w:p w14:paraId="26953DD2" w14:textId="77777777" w:rsidR="002A17DD" w:rsidRPr="007642FF" w:rsidRDefault="002A17DD">
      <w:pPr>
        <w:pStyle w:val="Corpsdetexte"/>
        <w:spacing w:before="19"/>
      </w:pPr>
    </w:p>
    <w:p w14:paraId="4671786E" w14:textId="77777777" w:rsidR="002A17DD" w:rsidRPr="007642FF" w:rsidRDefault="00000000">
      <w:pPr>
        <w:pStyle w:val="Corpsdetexte"/>
        <w:spacing w:line="266" w:lineRule="auto"/>
        <w:ind w:left="67" w:right="66"/>
        <w:jc w:val="both"/>
      </w:pPr>
      <w:r w:rsidRPr="007642FF">
        <w:rPr>
          <w:w w:val="105"/>
        </w:rPr>
        <w:t xml:space="preserve">dit qu'en important, offrant à la vente et commercialisant les chaussures Tina boots la belle pièce TM (1460 </w:t>
      </w:r>
      <w:proofErr w:type="spellStart"/>
      <w:r w:rsidRPr="007642FF">
        <w:rPr>
          <w:w w:val="105"/>
        </w:rPr>
        <w:t>Smooth</w:t>
      </w:r>
      <w:proofErr w:type="spellEnd"/>
      <w:r w:rsidRPr="007642FF">
        <w:rPr>
          <w:w w:val="105"/>
        </w:rPr>
        <w:t xml:space="preserve">), Drake boots la belle pièce TM, Django boots TM la belle pièce, Collette boots la belle pièce TM, </w:t>
      </w:r>
      <w:proofErr w:type="spellStart"/>
      <w:r w:rsidRPr="007642FF">
        <w:rPr>
          <w:w w:val="105"/>
        </w:rPr>
        <w:t>Nikkita</w:t>
      </w:r>
      <w:proofErr w:type="spellEnd"/>
      <w:r w:rsidRPr="007642FF">
        <w:rPr>
          <w:w w:val="105"/>
        </w:rPr>
        <w:t xml:space="preserve"> boots TM la belle pièce et Drake boots hiver TM la belle pièce, qui sont des copies serviles ou quasi serviles des chaussures 1460, </w:t>
      </w:r>
      <w:proofErr w:type="spellStart"/>
      <w:r w:rsidRPr="007642FF">
        <w:rPr>
          <w:w w:val="105"/>
        </w:rPr>
        <w:t>Jadon</w:t>
      </w:r>
      <w:proofErr w:type="spellEnd"/>
      <w:r w:rsidRPr="007642FF">
        <w:rPr>
          <w:w w:val="105"/>
        </w:rPr>
        <w:t xml:space="preserve"> et Sinclair, la société VAVI a causé un trouble manifestement illicite en raison de faits distincts de concurrence déloyale, au préjudice des sociétés AIRWAIR et DR MARTENS,</w:t>
      </w:r>
    </w:p>
    <w:p w14:paraId="0A25F752" w14:textId="77777777" w:rsidR="002A17DD" w:rsidRPr="007642FF" w:rsidRDefault="002A17DD">
      <w:pPr>
        <w:pStyle w:val="Corpsdetexte"/>
      </w:pPr>
    </w:p>
    <w:p w14:paraId="6D8DB2B8" w14:textId="77777777" w:rsidR="002A17DD" w:rsidRPr="007642FF" w:rsidRDefault="002A17DD">
      <w:pPr>
        <w:pStyle w:val="Corpsdetexte"/>
      </w:pPr>
    </w:p>
    <w:p w14:paraId="700E23F1" w14:textId="77777777" w:rsidR="002A17DD" w:rsidRPr="007642FF" w:rsidRDefault="002A17DD">
      <w:pPr>
        <w:pStyle w:val="Corpsdetexte"/>
        <w:spacing w:before="20"/>
      </w:pPr>
    </w:p>
    <w:p w14:paraId="6985D25A" w14:textId="77777777" w:rsidR="002A17DD" w:rsidRPr="007642FF" w:rsidRDefault="00000000">
      <w:pPr>
        <w:pStyle w:val="Corpsdetexte"/>
        <w:spacing w:line="266" w:lineRule="auto"/>
        <w:ind w:left="67" w:right="65"/>
        <w:jc w:val="both"/>
      </w:pPr>
      <w:r w:rsidRPr="007642FF">
        <w:rPr>
          <w:spacing w:val="-2"/>
          <w:w w:val="105"/>
        </w:rPr>
        <w:t xml:space="preserve">fait interdiction à la société VAVI d'importer, exporter, fabriquer, de faire fabriquer, commercialiser, offrir à la </w:t>
      </w:r>
      <w:r w:rsidRPr="007642FF">
        <w:rPr>
          <w:w w:val="105"/>
        </w:rPr>
        <w:t xml:space="preserve">vente et vendre les chaussures dénommées Tina boots la belle pièce TM (1460 </w:t>
      </w:r>
      <w:proofErr w:type="spellStart"/>
      <w:r w:rsidRPr="007642FF">
        <w:rPr>
          <w:w w:val="105"/>
        </w:rPr>
        <w:t>smooth</w:t>
      </w:r>
      <w:proofErr w:type="spellEnd"/>
      <w:r w:rsidRPr="007642FF">
        <w:rPr>
          <w:w w:val="105"/>
        </w:rPr>
        <w:t>), Drake boots la belle pièce</w:t>
      </w:r>
      <w:r w:rsidRPr="007642FF">
        <w:rPr>
          <w:spacing w:val="-1"/>
          <w:w w:val="105"/>
        </w:rPr>
        <w:t xml:space="preserve"> </w:t>
      </w:r>
      <w:r w:rsidRPr="007642FF">
        <w:rPr>
          <w:w w:val="105"/>
        </w:rPr>
        <w:t>TM,</w:t>
      </w:r>
      <w:r w:rsidRPr="007642FF">
        <w:rPr>
          <w:spacing w:val="-1"/>
          <w:w w:val="105"/>
        </w:rPr>
        <w:t xml:space="preserve"> </w:t>
      </w:r>
      <w:r w:rsidRPr="007642FF">
        <w:rPr>
          <w:w w:val="105"/>
        </w:rPr>
        <w:t>Django</w:t>
      </w:r>
      <w:r w:rsidRPr="007642FF">
        <w:rPr>
          <w:spacing w:val="-1"/>
          <w:w w:val="105"/>
        </w:rPr>
        <w:t xml:space="preserve"> </w:t>
      </w:r>
      <w:r w:rsidRPr="007642FF">
        <w:rPr>
          <w:w w:val="105"/>
        </w:rPr>
        <w:t>boots</w:t>
      </w:r>
      <w:r w:rsidRPr="007642FF">
        <w:rPr>
          <w:spacing w:val="-1"/>
          <w:w w:val="105"/>
        </w:rPr>
        <w:t xml:space="preserve"> </w:t>
      </w:r>
      <w:r w:rsidRPr="007642FF">
        <w:rPr>
          <w:w w:val="105"/>
        </w:rPr>
        <w:t>TM</w:t>
      </w:r>
      <w:r w:rsidRPr="007642FF">
        <w:rPr>
          <w:spacing w:val="-1"/>
          <w:w w:val="105"/>
        </w:rPr>
        <w:t xml:space="preserve"> </w:t>
      </w:r>
      <w:r w:rsidRPr="007642FF">
        <w:rPr>
          <w:w w:val="105"/>
        </w:rPr>
        <w:t>la</w:t>
      </w:r>
      <w:r w:rsidRPr="007642FF">
        <w:rPr>
          <w:spacing w:val="-1"/>
          <w:w w:val="105"/>
        </w:rPr>
        <w:t xml:space="preserve"> </w:t>
      </w:r>
      <w:r w:rsidRPr="007642FF">
        <w:rPr>
          <w:w w:val="105"/>
        </w:rPr>
        <w:t>belle</w:t>
      </w:r>
      <w:r w:rsidRPr="007642FF">
        <w:rPr>
          <w:spacing w:val="-1"/>
          <w:w w:val="105"/>
        </w:rPr>
        <w:t xml:space="preserve"> </w:t>
      </w:r>
      <w:r w:rsidRPr="007642FF">
        <w:rPr>
          <w:w w:val="105"/>
        </w:rPr>
        <w:t>pièce,</w:t>
      </w:r>
      <w:r w:rsidRPr="007642FF">
        <w:rPr>
          <w:spacing w:val="-1"/>
          <w:w w:val="105"/>
        </w:rPr>
        <w:t xml:space="preserve"> </w:t>
      </w:r>
      <w:r w:rsidRPr="007642FF">
        <w:rPr>
          <w:w w:val="105"/>
        </w:rPr>
        <w:t>Collette</w:t>
      </w:r>
      <w:r w:rsidRPr="007642FF">
        <w:rPr>
          <w:spacing w:val="-1"/>
          <w:w w:val="105"/>
        </w:rPr>
        <w:t xml:space="preserve"> </w:t>
      </w:r>
      <w:r w:rsidRPr="007642FF">
        <w:rPr>
          <w:w w:val="105"/>
        </w:rPr>
        <w:t>boots</w:t>
      </w:r>
      <w:r w:rsidRPr="007642FF">
        <w:rPr>
          <w:spacing w:val="-1"/>
          <w:w w:val="105"/>
        </w:rPr>
        <w:t xml:space="preserve"> </w:t>
      </w:r>
      <w:r w:rsidRPr="007642FF">
        <w:rPr>
          <w:w w:val="105"/>
        </w:rPr>
        <w:t>la</w:t>
      </w:r>
      <w:r w:rsidRPr="007642FF">
        <w:rPr>
          <w:spacing w:val="-1"/>
          <w:w w:val="105"/>
        </w:rPr>
        <w:t xml:space="preserve"> </w:t>
      </w:r>
      <w:r w:rsidRPr="007642FF">
        <w:rPr>
          <w:w w:val="105"/>
        </w:rPr>
        <w:t>belle</w:t>
      </w:r>
      <w:r w:rsidRPr="007642FF">
        <w:rPr>
          <w:spacing w:val="-1"/>
          <w:w w:val="105"/>
        </w:rPr>
        <w:t xml:space="preserve"> </w:t>
      </w:r>
      <w:r w:rsidRPr="007642FF">
        <w:rPr>
          <w:w w:val="105"/>
        </w:rPr>
        <w:t>pièce</w:t>
      </w:r>
      <w:r w:rsidRPr="007642FF">
        <w:rPr>
          <w:spacing w:val="-1"/>
          <w:w w:val="105"/>
        </w:rPr>
        <w:t xml:space="preserve"> </w:t>
      </w:r>
      <w:r w:rsidRPr="007642FF">
        <w:rPr>
          <w:w w:val="105"/>
        </w:rPr>
        <w:t>TM,</w:t>
      </w:r>
      <w:r w:rsidRPr="007642FF">
        <w:rPr>
          <w:spacing w:val="-1"/>
          <w:w w:val="105"/>
        </w:rPr>
        <w:t xml:space="preserve"> </w:t>
      </w:r>
      <w:proofErr w:type="spellStart"/>
      <w:r w:rsidRPr="007642FF">
        <w:rPr>
          <w:w w:val="105"/>
        </w:rPr>
        <w:t>Nikkita</w:t>
      </w:r>
      <w:proofErr w:type="spellEnd"/>
      <w:r w:rsidRPr="007642FF">
        <w:rPr>
          <w:spacing w:val="-1"/>
          <w:w w:val="105"/>
        </w:rPr>
        <w:t xml:space="preserve"> </w:t>
      </w:r>
      <w:r w:rsidRPr="007642FF">
        <w:rPr>
          <w:w w:val="105"/>
        </w:rPr>
        <w:t>boots</w:t>
      </w:r>
      <w:r w:rsidRPr="007642FF">
        <w:rPr>
          <w:spacing w:val="-1"/>
          <w:w w:val="105"/>
        </w:rPr>
        <w:t xml:space="preserve"> </w:t>
      </w:r>
      <w:r w:rsidRPr="007642FF">
        <w:rPr>
          <w:w w:val="105"/>
        </w:rPr>
        <w:t>TM</w:t>
      </w:r>
      <w:r w:rsidRPr="007642FF">
        <w:rPr>
          <w:spacing w:val="-1"/>
          <w:w w:val="105"/>
        </w:rPr>
        <w:t xml:space="preserve"> </w:t>
      </w:r>
      <w:r w:rsidRPr="007642FF">
        <w:rPr>
          <w:w w:val="105"/>
        </w:rPr>
        <w:t>la</w:t>
      </w:r>
      <w:r w:rsidRPr="007642FF">
        <w:rPr>
          <w:spacing w:val="-1"/>
          <w:w w:val="105"/>
        </w:rPr>
        <w:t xml:space="preserve"> </w:t>
      </w:r>
      <w:r w:rsidRPr="007642FF">
        <w:rPr>
          <w:w w:val="105"/>
        </w:rPr>
        <w:t>belle</w:t>
      </w:r>
      <w:r w:rsidRPr="007642FF">
        <w:rPr>
          <w:spacing w:val="-1"/>
          <w:w w:val="105"/>
        </w:rPr>
        <w:t xml:space="preserve"> </w:t>
      </w:r>
      <w:r w:rsidRPr="007642FF">
        <w:rPr>
          <w:w w:val="105"/>
        </w:rPr>
        <w:t>pièce</w:t>
      </w:r>
      <w:r w:rsidRPr="007642FF">
        <w:rPr>
          <w:spacing w:val="-1"/>
          <w:w w:val="105"/>
        </w:rPr>
        <w:t xml:space="preserve"> </w:t>
      </w:r>
      <w:r w:rsidRPr="007642FF">
        <w:rPr>
          <w:w w:val="105"/>
        </w:rPr>
        <w:t>et Drake</w:t>
      </w:r>
      <w:r w:rsidRPr="007642FF">
        <w:rPr>
          <w:spacing w:val="-3"/>
          <w:w w:val="105"/>
        </w:rPr>
        <w:t xml:space="preserve"> </w:t>
      </w:r>
      <w:r w:rsidRPr="007642FF">
        <w:rPr>
          <w:w w:val="105"/>
        </w:rPr>
        <w:t>boots</w:t>
      </w:r>
      <w:r w:rsidRPr="007642FF">
        <w:rPr>
          <w:spacing w:val="-3"/>
          <w:w w:val="105"/>
        </w:rPr>
        <w:t xml:space="preserve"> </w:t>
      </w:r>
      <w:r w:rsidRPr="007642FF">
        <w:rPr>
          <w:w w:val="105"/>
        </w:rPr>
        <w:t>hiver</w:t>
      </w:r>
      <w:r w:rsidRPr="007642FF">
        <w:rPr>
          <w:spacing w:val="-3"/>
          <w:w w:val="105"/>
        </w:rPr>
        <w:t xml:space="preserve"> </w:t>
      </w:r>
      <w:r w:rsidRPr="007642FF">
        <w:rPr>
          <w:w w:val="105"/>
        </w:rPr>
        <w:t>TM</w:t>
      </w:r>
      <w:r w:rsidRPr="007642FF">
        <w:rPr>
          <w:spacing w:val="-3"/>
          <w:w w:val="105"/>
        </w:rPr>
        <w:t xml:space="preserve"> </w:t>
      </w:r>
      <w:r w:rsidRPr="007642FF">
        <w:rPr>
          <w:w w:val="105"/>
        </w:rPr>
        <w:t>la</w:t>
      </w:r>
      <w:r w:rsidRPr="007642FF">
        <w:rPr>
          <w:spacing w:val="-3"/>
          <w:w w:val="105"/>
        </w:rPr>
        <w:t xml:space="preserve"> </w:t>
      </w:r>
      <w:r w:rsidRPr="007642FF">
        <w:rPr>
          <w:w w:val="105"/>
        </w:rPr>
        <w:t>belle</w:t>
      </w:r>
      <w:r w:rsidRPr="007642FF">
        <w:rPr>
          <w:spacing w:val="-3"/>
          <w:w w:val="105"/>
        </w:rPr>
        <w:t xml:space="preserve"> </w:t>
      </w:r>
      <w:r w:rsidRPr="007642FF">
        <w:rPr>
          <w:w w:val="105"/>
        </w:rPr>
        <w:t>pièce</w:t>
      </w:r>
      <w:r w:rsidRPr="007642FF">
        <w:rPr>
          <w:spacing w:val="-3"/>
          <w:w w:val="105"/>
        </w:rPr>
        <w:t xml:space="preserve"> </w:t>
      </w:r>
      <w:r w:rsidRPr="007642FF">
        <w:rPr>
          <w:w w:val="105"/>
        </w:rPr>
        <w:t>en</w:t>
      </w:r>
      <w:r w:rsidRPr="007642FF">
        <w:rPr>
          <w:spacing w:val="-3"/>
          <w:w w:val="105"/>
        </w:rPr>
        <w:t xml:space="preserve"> </w:t>
      </w:r>
      <w:r w:rsidRPr="007642FF">
        <w:rPr>
          <w:w w:val="105"/>
        </w:rPr>
        <w:t>France,</w:t>
      </w:r>
      <w:r w:rsidRPr="007642FF">
        <w:rPr>
          <w:spacing w:val="-3"/>
          <w:w w:val="105"/>
        </w:rPr>
        <w:t xml:space="preserve"> </w:t>
      </w:r>
      <w:r w:rsidRPr="007642FF">
        <w:rPr>
          <w:w w:val="105"/>
        </w:rPr>
        <w:t>et</w:t>
      </w:r>
      <w:r w:rsidRPr="007642FF">
        <w:rPr>
          <w:spacing w:val="-3"/>
          <w:w w:val="105"/>
        </w:rPr>
        <w:t xml:space="preserve"> </w:t>
      </w:r>
      <w:r w:rsidRPr="007642FF">
        <w:rPr>
          <w:w w:val="105"/>
        </w:rPr>
        <w:t>notamment</w:t>
      </w:r>
      <w:r w:rsidRPr="007642FF">
        <w:rPr>
          <w:spacing w:val="-3"/>
          <w:w w:val="105"/>
        </w:rPr>
        <w:t xml:space="preserve"> </w:t>
      </w:r>
      <w:r w:rsidRPr="007642FF">
        <w:rPr>
          <w:w w:val="105"/>
        </w:rPr>
        <w:t>sur</w:t>
      </w:r>
      <w:r w:rsidRPr="007642FF">
        <w:rPr>
          <w:spacing w:val="-3"/>
          <w:w w:val="105"/>
        </w:rPr>
        <w:t xml:space="preserve"> </w:t>
      </w:r>
      <w:r w:rsidRPr="007642FF">
        <w:rPr>
          <w:w w:val="105"/>
        </w:rPr>
        <w:t>le</w:t>
      </w:r>
      <w:r w:rsidRPr="007642FF">
        <w:rPr>
          <w:spacing w:val="-3"/>
          <w:w w:val="105"/>
        </w:rPr>
        <w:t xml:space="preserve"> </w:t>
      </w:r>
      <w:r w:rsidRPr="007642FF">
        <w:rPr>
          <w:w w:val="105"/>
        </w:rPr>
        <w:t>site</w:t>
      </w:r>
      <w:r w:rsidRPr="007642FF">
        <w:rPr>
          <w:spacing w:val="-3"/>
          <w:w w:val="105"/>
        </w:rPr>
        <w:t xml:space="preserve"> </w:t>
      </w:r>
      <w:r w:rsidRPr="007642FF">
        <w:rPr>
          <w:w w:val="105"/>
        </w:rPr>
        <w:t>Internet</w:t>
      </w:r>
      <w:r w:rsidRPr="007642FF">
        <w:rPr>
          <w:spacing w:val="-3"/>
          <w:w w:val="105"/>
        </w:rPr>
        <w:t xml:space="preserve"> </w:t>
      </w:r>
      <w:r w:rsidRPr="007642FF">
        <w:rPr>
          <w:w w:val="105"/>
        </w:rPr>
        <w:t>https://labellepiece.fr,</w:t>
      </w:r>
      <w:r w:rsidRPr="007642FF">
        <w:rPr>
          <w:spacing w:val="-3"/>
          <w:w w:val="105"/>
        </w:rPr>
        <w:t xml:space="preserve"> </w:t>
      </w:r>
      <w:r w:rsidRPr="007642FF">
        <w:rPr>
          <w:w w:val="105"/>
        </w:rPr>
        <w:t xml:space="preserve">sous </w:t>
      </w:r>
      <w:r w:rsidRPr="007642FF">
        <w:rPr>
          <w:spacing w:val="-2"/>
          <w:w w:val="105"/>
        </w:rPr>
        <w:t>astreinte,</w:t>
      </w:r>
    </w:p>
    <w:p w14:paraId="4DE3C5FF" w14:textId="77777777" w:rsidR="002A17DD" w:rsidRPr="007642FF" w:rsidRDefault="002A17DD">
      <w:pPr>
        <w:pStyle w:val="Corpsdetexte"/>
      </w:pPr>
    </w:p>
    <w:p w14:paraId="362FB8C8" w14:textId="77777777" w:rsidR="002A17DD" w:rsidRPr="007642FF" w:rsidRDefault="002A17DD">
      <w:pPr>
        <w:pStyle w:val="Corpsdetexte"/>
      </w:pPr>
    </w:p>
    <w:p w14:paraId="5FD08EC5" w14:textId="77777777" w:rsidR="002A17DD" w:rsidRPr="007642FF" w:rsidRDefault="002A17DD">
      <w:pPr>
        <w:pStyle w:val="Corpsdetexte"/>
        <w:spacing w:before="20"/>
      </w:pPr>
    </w:p>
    <w:p w14:paraId="5F020BA8" w14:textId="77777777" w:rsidR="002A17DD" w:rsidRPr="007642FF" w:rsidRDefault="00000000">
      <w:pPr>
        <w:pStyle w:val="Corpsdetexte"/>
        <w:spacing w:line="266" w:lineRule="auto"/>
        <w:ind w:left="67" w:right="66"/>
        <w:jc w:val="both"/>
      </w:pPr>
      <w:r w:rsidRPr="007642FF">
        <w:rPr>
          <w:w w:val="105"/>
        </w:rPr>
        <w:t>fait interdiction à la société VAVI de faire usage, à quelque titre que ce soit, notamment pour désigner des chaussures,</w:t>
      </w:r>
      <w:r w:rsidRPr="007642FF">
        <w:rPr>
          <w:spacing w:val="-10"/>
          <w:w w:val="105"/>
        </w:rPr>
        <w:t xml:space="preserve"> </w:t>
      </w:r>
      <w:r w:rsidRPr="007642FF">
        <w:rPr>
          <w:w w:val="105"/>
        </w:rPr>
        <w:t>de</w:t>
      </w:r>
      <w:r w:rsidRPr="007642FF">
        <w:rPr>
          <w:spacing w:val="-10"/>
          <w:w w:val="105"/>
        </w:rPr>
        <w:t xml:space="preserve"> </w:t>
      </w:r>
      <w:r w:rsidRPr="007642FF">
        <w:rPr>
          <w:w w:val="105"/>
        </w:rPr>
        <w:t>tous</w:t>
      </w:r>
      <w:r w:rsidRPr="007642FF">
        <w:rPr>
          <w:spacing w:val="-10"/>
          <w:w w:val="105"/>
        </w:rPr>
        <w:t xml:space="preserve"> </w:t>
      </w:r>
      <w:r w:rsidRPr="007642FF">
        <w:rPr>
          <w:w w:val="105"/>
        </w:rPr>
        <w:t>signes</w:t>
      </w:r>
      <w:r w:rsidRPr="007642FF">
        <w:rPr>
          <w:spacing w:val="-10"/>
          <w:w w:val="105"/>
        </w:rPr>
        <w:t xml:space="preserve"> </w:t>
      </w:r>
      <w:r w:rsidRPr="007642FF">
        <w:rPr>
          <w:w w:val="105"/>
        </w:rPr>
        <w:t>similaires</w:t>
      </w:r>
      <w:r w:rsidRPr="007642FF">
        <w:rPr>
          <w:spacing w:val="-10"/>
          <w:w w:val="105"/>
        </w:rPr>
        <w:t xml:space="preserve"> </w:t>
      </w:r>
      <w:r w:rsidRPr="007642FF">
        <w:rPr>
          <w:w w:val="105"/>
        </w:rPr>
        <w:t>aux</w:t>
      </w:r>
      <w:r w:rsidRPr="007642FF">
        <w:rPr>
          <w:spacing w:val="-10"/>
          <w:w w:val="105"/>
        </w:rPr>
        <w:t xml:space="preserve"> </w:t>
      </w:r>
      <w:r w:rsidRPr="007642FF">
        <w:rPr>
          <w:w w:val="105"/>
        </w:rPr>
        <w:t>marques</w:t>
      </w:r>
      <w:r w:rsidRPr="007642FF">
        <w:rPr>
          <w:spacing w:val="-10"/>
          <w:w w:val="105"/>
        </w:rPr>
        <w:t xml:space="preserve"> </w:t>
      </w:r>
      <w:r w:rsidRPr="007642FF">
        <w:rPr>
          <w:w w:val="105"/>
        </w:rPr>
        <w:t>de</w:t>
      </w:r>
      <w:r w:rsidRPr="007642FF">
        <w:rPr>
          <w:spacing w:val="-10"/>
          <w:w w:val="105"/>
        </w:rPr>
        <w:t xml:space="preserve"> </w:t>
      </w:r>
      <w:r w:rsidRPr="007642FF">
        <w:rPr>
          <w:w w:val="105"/>
        </w:rPr>
        <w:t>l'Union</w:t>
      </w:r>
      <w:r w:rsidRPr="007642FF">
        <w:rPr>
          <w:spacing w:val="-10"/>
          <w:w w:val="105"/>
        </w:rPr>
        <w:t xml:space="preserve"> </w:t>
      </w:r>
      <w:r w:rsidRPr="007642FF">
        <w:rPr>
          <w:w w:val="105"/>
        </w:rPr>
        <w:t>européenne</w:t>
      </w:r>
      <w:r w:rsidRPr="007642FF">
        <w:rPr>
          <w:spacing w:val="-10"/>
          <w:w w:val="105"/>
        </w:rPr>
        <w:t xml:space="preserve"> </w:t>
      </w:r>
      <w:r w:rsidRPr="007642FF">
        <w:rPr>
          <w:w w:val="105"/>
        </w:rPr>
        <w:t>n°</w:t>
      </w:r>
      <w:r w:rsidRPr="007642FF">
        <w:rPr>
          <w:spacing w:val="-10"/>
          <w:w w:val="105"/>
        </w:rPr>
        <w:t xml:space="preserve"> </w:t>
      </w:r>
      <w:r w:rsidRPr="007642FF">
        <w:rPr>
          <w:w w:val="105"/>
        </w:rPr>
        <w:t>895,</w:t>
      </w:r>
      <w:r w:rsidRPr="007642FF">
        <w:rPr>
          <w:spacing w:val="-10"/>
          <w:w w:val="105"/>
        </w:rPr>
        <w:t xml:space="preserve"> </w:t>
      </w:r>
      <w:r w:rsidRPr="007642FF">
        <w:rPr>
          <w:w w:val="105"/>
        </w:rPr>
        <w:t>918,</w:t>
      </w:r>
      <w:r w:rsidRPr="007642FF">
        <w:rPr>
          <w:spacing w:val="-10"/>
          <w:w w:val="105"/>
        </w:rPr>
        <w:t xml:space="preserve"> </w:t>
      </w:r>
      <w:r w:rsidRPr="007642FF">
        <w:rPr>
          <w:w w:val="105"/>
        </w:rPr>
        <w:t>242,</w:t>
      </w:r>
      <w:r w:rsidRPr="007642FF">
        <w:rPr>
          <w:spacing w:val="-10"/>
          <w:w w:val="105"/>
        </w:rPr>
        <w:t xml:space="preserve"> </w:t>
      </w:r>
      <w:r w:rsidRPr="007642FF">
        <w:rPr>
          <w:w w:val="105"/>
        </w:rPr>
        <w:t>215,</w:t>
      </w:r>
      <w:r w:rsidRPr="007642FF">
        <w:rPr>
          <w:spacing w:val="-10"/>
          <w:w w:val="105"/>
        </w:rPr>
        <w:t xml:space="preserve"> </w:t>
      </w:r>
      <w:r w:rsidRPr="007642FF">
        <w:rPr>
          <w:w w:val="105"/>
        </w:rPr>
        <w:t>944,</w:t>
      </w:r>
      <w:r w:rsidRPr="007642FF">
        <w:rPr>
          <w:spacing w:val="-10"/>
          <w:w w:val="105"/>
        </w:rPr>
        <w:t xml:space="preserve"> </w:t>
      </w:r>
      <w:r w:rsidRPr="007642FF">
        <w:rPr>
          <w:w w:val="105"/>
        </w:rPr>
        <w:t>089,</w:t>
      </w:r>
      <w:r w:rsidRPr="007642FF">
        <w:rPr>
          <w:spacing w:val="-10"/>
          <w:w w:val="105"/>
        </w:rPr>
        <w:t xml:space="preserve"> </w:t>
      </w:r>
      <w:r w:rsidRPr="007642FF">
        <w:rPr>
          <w:w w:val="105"/>
        </w:rPr>
        <w:t>147 et des marques françaises n° 243 et 487, sous astreinte,</w:t>
      </w:r>
    </w:p>
    <w:p w14:paraId="6C86220A" w14:textId="77777777" w:rsidR="002A17DD" w:rsidRPr="007642FF" w:rsidRDefault="002A17DD">
      <w:pPr>
        <w:pStyle w:val="Corpsdetexte"/>
      </w:pPr>
    </w:p>
    <w:p w14:paraId="70D4DD0E" w14:textId="77777777" w:rsidR="002A17DD" w:rsidRPr="007642FF" w:rsidRDefault="002A17DD">
      <w:pPr>
        <w:pStyle w:val="Corpsdetexte"/>
      </w:pPr>
    </w:p>
    <w:p w14:paraId="313152DB" w14:textId="77777777" w:rsidR="002A17DD" w:rsidRPr="007642FF" w:rsidRDefault="002A17DD">
      <w:pPr>
        <w:pStyle w:val="Corpsdetexte"/>
        <w:spacing w:before="19"/>
      </w:pPr>
    </w:p>
    <w:p w14:paraId="4C445D45" w14:textId="77777777" w:rsidR="002A17DD" w:rsidRPr="007642FF" w:rsidRDefault="00000000">
      <w:pPr>
        <w:pStyle w:val="Corpsdetexte"/>
        <w:spacing w:line="266" w:lineRule="auto"/>
        <w:ind w:left="67" w:right="66"/>
        <w:jc w:val="both"/>
      </w:pPr>
      <w:r w:rsidRPr="007642FF">
        <w:rPr>
          <w:w w:val="105"/>
        </w:rPr>
        <w:t>enjoint à la société VAVI de procéder au retrait et au rappel des circuits commerciaux des chaussures litigieuses, sous astreinte,</w:t>
      </w:r>
    </w:p>
    <w:p w14:paraId="75BB055E" w14:textId="77777777" w:rsidR="002A17DD" w:rsidRPr="007642FF" w:rsidRDefault="002A17DD">
      <w:pPr>
        <w:pStyle w:val="Corpsdetexte"/>
      </w:pPr>
    </w:p>
    <w:p w14:paraId="22C9D72B" w14:textId="77777777" w:rsidR="002A17DD" w:rsidRPr="007642FF" w:rsidRDefault="002A17DD">
      <w:pPr>
        <w:pStyle w:val="Corpsdetexte"/>
      </w:pPr>
    </w:p>
    <w:p w14:paraId="34505561" w14:textId="77777777" w:rsidR="002A17DD" w:rsidRPr="007642FF" w:rsidRDefault="002A17DD">
      <w:pPr>
        <w:pStyle w:val="Corpsdetexte"/>
        <w:spacing w:before="18"/>
      </w:pPr>
    </w:p>
    <w:p w14:paraId="08E82C07" w14:textId="77777777" w:rsidR="002A17DD" w:rsidRPr="007642FF" w:rsidRDefault="00000000">
      <w:pPr>
        <w:pStyle w:val="Corpsdetexte"/>
        <w:spacing w:before="1" w:line="266" w:lineRule="auto"/>
        <w:ind w:left="67" w:right="66"/>
        <w:jc w:val="both"/>
      </w:pPr>
      <w:r w:rsidRPr="007642FF">
        <w:rPr>
          <w:w w:val="105"/>
        </w:rPr>
        <w:t>enjoint à la société VAVI LIMITED de communiquer aux sociétés AIRWAIR et DR MARTENS, divers documents</w:t>
      </w:r>
      <w:r w:rsidRPr="007642FF">
        <w:rPr>
          <w:spacing w:val="9"/>
          <w:w w:val="105"/>
        </w:rPr>
        <w:t xml:space="preserve"> </w:t>
      </w:r>
      <w:r w:rsidRPr="007642FF">
        <w:rPr>
          <w:w w:val="105"/>
        </w:rPr>
        <w:t>comptables</w:t>
      </w:r>
      <w:r w:rsidRPr="007642FF">
        <w:rPr>
          <w:spacing w:val="9"/>
          <w:w w:val="105"/>
        </w:rPr>
        <w:t xml:space="preserve"> </w:t>
      </w:r>
      <w:r w:rsidRPr="007642FF">
        <w:rPr>
          <w:w w:val="105"/>
        </w:rPr>
        <w:t>certifiés</w:t>
      </w:r>
      <w:r w:rsidRPr="007642FF">
        <w:rPr>
          <w:spacing w:val="9"/>
          <w:w w:val="105"/>
        </w:rPr>
        <w:t xml:space="preserve"> </w:t>
      </w:r>
      <w:r w:rsidRPr="007642FF">
        <w:rPr>
          <w:w w:val="105"/>
        </w:rPr>
        <w:t>conformes</w:t>
      </w:r>
      <w:r w:rsidRPr="007642FF">
        <w:rPr>
          <w:spacing w:val="10"/>
          <w:w w:val="105"/>
        </w:rPr>
        <w:t xml:space="preserve"> </w:t>
      </w:r>
      <w:r w:rsidRPr="007642FF">
        <w:rPr>
          <w:w w:val="105"/>
        </w:rPr>
        <w:t>par</w:t>
      </w:r>
      <w:r w:rsidRPr="007642FF">
        <w:rPr>
          <w:spacing w:val="9"/>
          <w:w w:val="105"/>
        </w:rPr>
        <w:t xml:space="preserve"> </w:t>
      </w:r>
      <w:r w:rsidRPr="007642FF">
        <w:rPr>
          <w:w w:val="105"/>
        </w:rPr>
        <w:t>un</w:t>
      </w:r>
      <w:r w:rsidRPr="007642FF">
        <w:rPr>
          <w:spacing w:val="9"/>
          <w:w w:val="105"/>
        </w:rPr>
        <w:t xml:space="preserve"> </w:t>
      </w:r>
      <w:r w:rsidRPr="007642FF">
        <w:rPr>
          <w:w w:val="105"/>
        </w:rPr>
        <w:t>commissaire</w:t>
      </w:r>
      <w:r w:rsidRPr="007642FF">
        <w:rPr>
          <w:spacing w:val="9"/>
          <w:w w:val="105"/>
        </w:rPr>
        <w:t xml:space="preserve"> </w:t>
      </w:r>
      <w:r w:rsidRPr="007642FF">
        <w:rPr>
          <w:w w:val="105"/>
        </w:rPr>
        <w:t>aux</w:t>
      </w:r>
      <w:r w:rsidRPr="007642FF">
        <w:rPr>
          <w:spacing w:val="10"/>
          <w:w w:val="105"/>
        </w:rPr>
        <w:t xml:space="preserve"> </w:t>
      </w:r>
      <w:r w:rsidRPr="007642FF">
        <w:rPr>
          <w:w w:val="105"/>
        </w:rPr>
        <w:t>comptes</w:t>
      </w:r>
      <w:r w:rsidRPr="007642FF">
        <w:rPr>
          <w:spacing w:val="9"/>
          <w:w w:val="105"/>
        </w:rPr>
        <w:t xml:space="preserve"> </w:t>
      </w:r>
      <w:r w:rsidRPr="007642FF">
        <w:rPr>
          <w:w w:val="105"/>
        </w:rPr>
        <w:t>ou</w:t>
      </w:r>
      <w:r w:rsidRPr="007642FF">
        <w:rPr>
          <w:spacing w:val="9"/>
          <w:w w:val="105"/>
        </w:rPr>
        <w:t xml:space="preserve"> </w:t>
      </w:r>
      <w:r w:rsidRPr="007642FF">
        <w:rPr>
          <w:w w:val="105"/>
        </w:rPr>
        <w:t>un</w:t>
      </w:r>
      <w:r w:rsidRPr="007642FF">
        <w:rPr>
          <w:spacing w:val="10"/>
          <w:w w:val="105"/>
        </w:rPr>
        <w:t xml:space="preserve"> </w:t>
      </w:r>
      <w:r w:rsidRPr="007642FF">
        <w:rPr>
          <w:w w:val="105"/>
        </w:rPr>
        <w:t>expert-comptable,</w:t>
      </w:r>
      <w:r w:rsidRPr="007642FF">
        <w:rPr>
          <w:spacing w:val="9"/>
          <w:w w:val="105"/>
        </w:rPr>
        <w:t xml:space="preserve"> </w:t>
      </w:r>
      <w:r w:rsidRPr="007642FF">
        <w:rPr>
          <w:spacing w:val="-4"/>
          <w:w w:val="105"/>
        </w:rPr>
        <w:t>sous</w:t>
      </w:r>
    </w:p>
    <w:p w14:paraId="4DEDCE73" w14:textId="77777777" w:rsidR="002A17DD" w:rsidRPr="007642FF" w:rsidRDefault="002A17DD">
      <w:pPr>
        <w:pStyle w:val="Corpsdetexte"/>
        <w:spacing w:line="266" w:lineRule="auto"/>
        <w:jc w:val="both"/>
        <w:sectPr w:rsidR="002A17DD" w:rsidRPr="007642FF">
          <w:pgSz w:w="11910" w:h="16840"/>
          <w:pgMar w:top="1420" w:right="1133" w:bottom="720" w:left="1133" w:header="291" w:footer="535" w:gutter="0"/>
          <w:cols w:space="720"/>
        </w:sectPr>
      </w:pPr>
    </w:p>
    <w:p w14:paraId="3715FDAD" w14:textId="77777777" w:rsidR="002A17DD" w:rsidRPr="007642FF" w:rsidRDefault="00000000">
      <w:pPr>
        <w:pStyle w:val="Corpsdetexte"/>
        <w:spacing w:before="107"/>
        <w:ind w:left="67"/>
      </w:pPr>
      <w:r w:rsidRPr="007642FF">
        <w:rPr>
          <w:spacing w:val="-2"/>
          <w:w w:val="105"/>
        </w:rPr>
        <w:lastRenderedPageBreak/>
        <w:t>astreinte,</w:t>
      </w:r>
    </w:p>
    <w:p w14:paraId="61B19EE7" w14:textId="77777777" w:rsidR="002A17DD" w:rsidRPr="007642FF" w:rsidRDefault="002A17DD">
      <w:pPr>
        <w:pStyle w:val="Corpsdetexte"/>
      </w:pPr>
    </w:p>
    <w:p w14:paraId="7629E193" w14:textId="77777777" w:rsidR="002A17DD" w:rsidRPr="007642FF" w:rsidRDefault="002A17DD">
      <w:pPr>
        <w:pStyle w:val="Corpsdetexte"/>
      </w:pPr>
    </w:p>
    <w:p w14:paraId="3FBFC68E" w14:textId="77777777" w:rsidR="002A17DD" w:rsidRPr="007642FF" w:rsidRDefault="002A17DD">
      <w:pPr>
        <w:pStyle w:val="Corpsdetexte"/>
        <w:spacing w:before="41"/>
      </w:pPr>
    </w:p>
    <w:p w14:paraId="3B30FCB2" w14:textId="77777777" w:rsidR="002A17DD" w:rsidRPr="007642FF" w:rsidRDefault="00000000">
      <w:pPr>
        <w:pStyle w:val="Corpsdetexte"/>
        <w:spacing w:before="1"/>
        <w:ind w:left="67"/>
      </w:pPr>
      <w:r w:rsidRPr="007642FF">
        <w:rPr>
          <w:w w:val="105"/>
        </w:rPr>
        <w:t xml:space="preserve">s'est réservé la liquidation des </w:t>
      </w:r>
      <w:r w:rsidRPr="007642FF">
        <w:rPr>
          <w:spacing w:val="-2"/>
          <w:w w:val="105"/>
        </w:rPr>
        <w:t>astreintes,</w:t>
      </w:r>
    </w:p>
    <w:p w14:paraId="615AFA99" w14:textId="77777777" w:rsidR="002A17DD" w:rsidRPr="007642FF" w:rsidRDefault="002A17DD">
      <w:pPr>
        <w:pStyle w:val="Corpsdetexte"/>
      </w:pPr>
    </w:p>
    <w:p w14:paraId="7A4CB9C9" w14:textId="77777777" w:rsidR="002A17DD" w:rsidRPr="007642FF" w:rsidRDefault="002A17DD">
      <w:pPr>
        <w:pStyle w:val="Corpsdetexte"/>
      </w:pPr>
    </w:p>
    <w:p w14:paraId="6C805E09" w14:textId="77777777" w:rsidR="002A17DD" w:rsidRPr="007642FF" w:rsidRDefault="002A17DD">
      <w:pPr>
        <w:pStyle w:val="Corpsdetexte"/>
        <w:spacing w:before="42"/>
      </w:pPr>
    </w:p>
    <w:p w14:paraId="13A46F71" w14:textId="77777777" w:rsidR="002A17DD" w:rsidRPr="007642FF" w:rsidRDefault="00000000">
      <w:pPr>
        <w:pStyle w:val="Corpsdetexte"/>
        <w:ind w:left="67"/>
      </w:pPr>
      <w:r w:rsidRPr="007642FF">
        <w:t>condamné</w:t>
      </w:r>
      <w:r w:rsidRPr="007642FF">
        <w:rPr>
          <w:spacing w:val="17"/>
        </w:rPr>
        <w:t xml:space="preserve"> </w:t>
      </w:r>
      <w:r w:rsidRPr="007642FF">
        <w:t>la</w:t>
      </w:r>
      <w:r w:rsidRPr="007642FF">
        <w:rPr>
          <w:spacing w:val="17"/>
        </w:rPr>
        <w:t xml:space="preserve"> </w:t>
      </w:r>
      <w:r w:rsidRPr="007642FF">
        <w:t>société</w:t>
      </w:r>
      <w:r w:rsidRPr="007642FF">
        <w:rPr>
          <w:spacing w:val="18"/>
        </w:rPr>
        <w:t xml:space="preserve"> </w:t>
      </w:r>
      <w:r w:rsidRPr="007642FF">
        <w:t>VAVI</w:t>
      </w:r>
      <w:r w:rsidRPr="007642FF">
        <w:rPr>
          <w:spacing w:val="17"/>
        </w:rPr>
        <w:t xml:space="preserve"> </w:t>
      </w:r>
      <w:r w:rsidRPr="007642FF">
        <w:t>à</w:t>
      </w:r>
      <w:r w:rsidRPr="007642FF">
        <w:rPr>
          <w:spacing w:val="18"/>
        </w:rPr>
        <w:t xml:space="preserve"> </w:t>
      </w:r>
      <w:r w:rsidRPr="007642FF">
        <w:t>payer</w:t>
      </w:r>
      <w:r w:rsidRPr="007642FF">
        <w:rPr>
          <w:spacing w:val="17"/>
        </w:rPr>
        <w:t xml:space="preserve"> </w:t>
      </w:r>
      <w:r w:rsidRPr="007642FF">
        <w:rPr>
          <w:spacing w:val="-10"/>
        </w:rPr>
        <w:t>:</w:t>
      </w:r>
    </w:p>
    <w:p w14:paraId="2653F262" w14:textId="77777777" w:rsidR="002A17DD" w:rsidRPr="007642FF" w:rsidRDefault="002A17DD">
      <w:pPr>
        <w:pStyle w:val="Corpsdetexte"/>
      </w:pPr>
    </w:p>
    <w:p w14:paraId="7D865325" w14:textId="77777777" w:rsidR="002A17DD" w:rsidRPr="007642FF" w:rsidRDefault="002A17DD">
      <w:pPr>
        <w:pStyle w:val="Corpsdetexte"/>
      </w:pPr>
    </w:p>
    <w:p w14:paraId="25309F77" w14:textId="77777777" w:rsidR="002A17DD" w:rsidRPr="007642FF" w:rsidRDefault="002A17DD">
      <w:pPr>
        <w:pStyle w:val="Corpsdetexte"/>
        <w:spacing w:before="42"/>
      </w:pPr>
    </w:p>
    <w:p w14:paraId="556256CB" w14:textId="77777777" w:rsidR="002A17DD" w:rsidRPr="007642FF" w:rsidRDefault="00000000">
      <w:pPr>
        <w:pStyle w:val="Corpsdetexte"/>
        <w:spacing w:line="266" w:lineRule="auto"/>
        <w:ind w:left="67" w:right="64"/>
        <w:jc w:val="both"/>
      </w:pPr>
      <w:r w:rsidRPr="007642FF">
        <w:rPr>
          <w:w w:val="105"/>
        </w:rPr>
        <w:t>à</w:t>
      </w:r>
      <w:r w:rsidRPr="007642FF">
        <w:rPr>
          <w:spacing w:val="-13"/>
          <w:w w:val="105"/>
        </w:rPr>
        <w:t xml:space="preserve"> </w:t>
      </w:r>
      <w:r w:rsidRPr="007642FF">
        <w:rPr>
          <w:w w:val="105"/>
        </w:rPr>
        <w:t>la</w:t>
      </w:r>
      <w:r w:rsidRPr="007642FF">
        <w:rPr>
          <w:spacing w:val="-12"/>
          <w:w w:val="105"/>
        </w:rPr>
        <w:t xml:space="preserve"> </w:t>
      </w:r>
      <w:r w:rsidRPr="007642FF">
        <w:rPr>
          <w:w w:val="105"/>
        </w:rPr>
        <w:t>société</w:t>
      </w:r>
      <w:r w:rsidRPr="007642FF">
        <w:rPr>
          <w:spacing w:val="-12"/>
          <w:w w:val="105"/>
        </w:rPr>
        <w:t xml:space="preserve"> </w:t>
      </w:r>
      <w:r w:rsidRPr="007642FF">
        <w:rPr>
          <w:w w:val="105"/>
        </w:rPr>
        <w:t>AIRWAIR</w:t>
      </w:r>
      <w:r w:rsidRPr="007642FF">
        <w:rPr>
          <w:spacing w:val="-12"/>
          <w:w w:val="105"/>
        </w:rPr>
        <w:t xml:space="preserve"> </w:t>
      </w:r>
      <w:r w:rsidRPr="007642FF">
        <w:rPr>
          <w:w w:val="105"/>
        </w:rPr>
        <w:t>12.500</w:t>
      </w:r>
      <w:r w:rsidRPr="007642FF">
        <w:rPr>
          <w:spacing w:val="-12"/>
          <w:w w:val="105"/>
        </w:rPr>
        <w:t xml:space="preserve"> </w:t>
      </w:r>
      <w:r w:rsidRPr="007642FF">
        <w:rPr>
          <w:w w:val="105"/>
        </w:rPr>
        <w:t>euros</w:t>
      </w:r>
      <w:r w:rsidRPr="007642FF">
        <w:rPr>
          <w:spacing w:val="-12"/>
          <w:w w:val="105"/>
        </w:rPr>
        <w:t xml:space="preserve"> </w:t>
      </w:r>
      <w:r w:rsidRPr="007642FF">
        <w:rPr>
          <w:w w:val="105"/>
        </w:rPr>
        <w:t>à</w:t>
      </w:r>
      <w:r w:rsidRPr="007642FF">
        <w:rPr>
          <w:spacing w:val="-12"/>
          <w:w w:val="105"/>
        </w:rPr>
        <w:t xml:space="preserve"> </w:t>
      </w:r>
      <w:r w:rsidRPr="007642FF">
        <w:rPr>
          <w:w w:val="105"/>
        </w:rPr>
        <w:t>titre</w:t>
      </w:r>
      <w:r w:rsidRPr="007642FF">
        <w:rPr>
          <w:spacing w:val="-12"/>
          <w:w w:val="105"/>
        </w:rPr>
        <w:t xml:space="preserve"> </w:t>
      </w:r>
      <w:r w:rsidRPr="007642FF">
        <w:rPr>
          <w:w w:val="105"/>
        </w:rPr>
        <w:t>de</w:t>
      </w:r>
      <w:r w:rsidRPr="007642FF">
        <w:rPr>
          <w:spacing w:val="-12"/>
          <w:w w:val="105"/>
        </w:rPr>
        <w:t xml:space="preserve"> </w:t>
      </w:r>
      <w:r w:rsidRPr="007642FF">
        <w:rPr>
          <w:w w:val="105"/>
        </w:rPr>
        <w:t>provision</w:t>
      </w:r>
      <w:r w:rsidRPr="007642FF">
        <w:rPr>
          <w:spacing w:val="-12"/>
          <w:w w:val="105"/>
        </w:rPr>
        <w:t xml:space="preserve"> </w:t>
      </w:r>
      <w:r w:rsidRPr="007642FF">
        <w:rPr>
          <w:w w:val="105"/>
        </w:rPr>
        <w:t>à</w:t>
      </w:r>
      <w:r w:rsidRPr="007642FF">
        <w:rPr>
          <w:spacing w:val="-12"/>
          <w:w w:val="105"/>
        </w:rPr>
        <w:t xml:space="preserve"> </w:t>
      </w:r>
      <w:r w:rsidRPr="007642FF">
        <w:rPr>
          <w:w w:val="105"/>
        </w:rPr>
        <w:t>valoir</w:t>
      </w:r>
      <w:r w:rsidRPr="007642FF">
        <w:rPr>
          <w:spacing w:val="-12"/>
          <w:w w:val="105"/>
        </w:rPr>
        <w:t xml:space="preserve"> </w:t>
      </w:r>
      <w:r w:rsidRPr="007642FF">
        <w:rPr>
          <w:w w:val="105"/>
        </w:rPr>
        <w:t>sur</w:t>
      </w:r>
      <w:r w:rsidRPr="007642FF">
        <w:rPr>
          <w:spacing w:val="-12"/>
          <w:w w:val="105"/>
        </w:rPr>
        <w:t xml:space="preserve"> </w:t>
      </w:r>
      <w:r w:rsidRPr="007642FF">
        <w:rPr>
          <w:w w:val="105"/>
        </w:rPr>
        <w:t>l'indemnisation</w:t>
      </w:r>
      <w:r w:rsidRPr="007642FF">
        <w:rPr>
          <w:spacing w:val="-12"/>
          <w:w w:val="105"/>
        </w:rPr>
        <w:t xml:space="preserve"> </w:t>
      </w:r>
      <w:r w:rsidRPr="007642FF">
        <w:rPr>
          <w:w w:val="105"/>
        </w:rPr>
        <w:t>de</w:t>
      </w:r>
      <w:r w:rsidRPr="007642FF">
        <w:rPr>
          <w:spacing w:val="-12"/>
          <w:w w:val="105"/>
        </w:rPr>
        <w:t xml:space="preserve"> </w:t>
      </w:r>
      <w:r w:rsidRPr="007642FF">
        <w:rPr>
          <w:w w:val="105"/>
        </w:rPr>
        <w:t>son</w:t>
      </w:r>
      <w:r w:rsidRPr="007642FF">
        <w:rPr>
          <w:spacing w:val="-12"/>
          <w:w w:val="105"/>
        </w:rPr>
        <w:t xml:space="preserve"> </w:t>
      </w:r>
      <w:r w:rsidRPr="007642FF">
        <w:rPr>
          <w:w w:val="105"/>
        </w:rPr>
        <w:t>préjudice</w:t>
      </w:r>
      <w:r w:rsidRPr="007642FF">
        <w:rPr>
          <w:spacing w:val="-12"/>
          <w:w w:val="105"/>
        </w:rPr>
        <w:t xml:space="preserve"> </w:t>
      </w:r>
      <w:r w:rsidRPr="007642FF">
        <w:rPr>
          <w:w w:val="105"/>
        </w:rPr>
        <w:t>imputable à l'atteinte vraisemblable aux marques et au trouble manifestement illicite consécutif aux faits distincts de concurrence déloyale,</w:t>
      </w:r>
    </w:p>
    <w:p w14:paraId="38A89D49" w14:textId="77777777" w:rsidR="002A17DD" w:rsidRPr="007642FF" w:rsidRDefault="002A17DD">
      <w:pPr>
        <w:pStyle w:val="Corpsdetexte"/>
      </w:pPr>
    </w:p>
    <w:p w14:paraId="37A6D6CE" w14:textId="77777777" w:rsidR="002A17DD" w:rsidRPr="007642FF" w:rsidRDefault="002A17DD">
      <w:pPr>
        <w:pStyle w:val="Corpsdetexte"/>
      </w:pPr>
    </w:p>
    <w:p w14:paraId="168B7C26" w14:textId="77777777" w:rsidR="002A17DD" w:rsidRPr="007642FF" w:rsidRDefault="002A17DD">
      <w:pPr>
        <w:pStyle w:val="Corpsdetexte"/>
        <w:spacing w:before="19"/>
      </w:pPr>
    </w:p>
    <w:p w14:paraId="00267315" w14:textId="77777777" w:rsidR="002A17DD" w:rsidRPr="007642FF" w:rsidRDefault="00000000">
      <w:pPr>
        <w:pStyle w:val="Corpsdetexte"/>
        <w:spacing w:line="266" w:lineRule="auto"/>
        <w:ind w:left="67" w:right="65"/>
        <w:jc w:val="both"/>
      </w:pPr>
      <w:r w:rsidRPr="007642FF">
        <w:rPr>
          <w:w w:val="105"/>
        </w:rPr>
        <w:t>à la société DR MARTENS 2.500 euros à titre de provision à valoir sur l'indemnisation de son préjudice imputable au trouble manifestement illicite consécutif aux faits de concurrence déloyale,</w:t>
      </w:r>
    </w:p>
    <w:p w14:paraId="5E19A5B9" w14:textId="77777777" w:rsidR="002A17DD" w:rsidRPr="007642FF" w:rsidRDefault="002A17DD">
      <w:pPr>
        <w:pStyle w:val="Corpsdetexte"/>
      </w:pPr>
    </w:p>
    <w:p w14:paraId="18F793C9" w14:textId="77777777" w:rsidR="002A17DD" w:rsidRPr="007642FF" w:rsidRDefault="002A17DD">
      <w:pPr>
        <w:pStyle w:val="Corpsdetexte"/>
      </w:pPr>
    </w:p>
    <w:p w14:paraId="6CED4542" w14:textId="77777777" w:rsidR="002A17DD" w:rsidRPr="007642FF" w:rsidRDefault="002A17DD">
      <w:pPr>
        <w:pStyle w:val="Corpsdetexte"/>
        <w:spacing w:before="18"/>
      </w:pPr>
    </w:p>
    <w:p w14:paraId="6586DA81" w14:textId="77777777" w:rsidR="002A17DD" w:rsidRPr="007642FF" w:rsidRDefault="00000000">
      <w:pPr>
        <w:pStyle w:val="Corpsdetexte"/>
        <w:spacing w:before="1" w:line="266" w:lineRule="auto"/>
        <w:ind w:left="67" w:right="65"/>
        <w:jc w:val="both"/>
      </w:pPr>
      <w:r w:rsidRPr="007642FF">
        <w:rPr>
          <w:w w:val="105"/>
        </w:rPr>
        <w:t xml:space="preserve">condamné la société VAVI aux dépens et au paiement aux sociétés AIRWAIR et DR MARTENS 3.000 euros chacune en application de l'article </w:t>
      </w:r>
      <w:hyperlink r:id="rId17">
        <w:r w:rsidRPr="007642FF">
          <w:rPr>
            <w:w w:val="105"/>
          </w:rPr>
          <w:t>700</w:t>
        </w:r>
      </w:hyperlink>
      <w:r w:rsidRPr="007642FF">
        <w:rPr>
          <w:w w:val="105"/>
        </w:rPr>
        <w:t xml:space="preserve"> du code de procédure civile.</w:t>
      </w:r>
    </w:p>
    <w:p w14:paraId="01796580" w14:textId="77777777" w:rsidR="002A17DD" w:rsidRPr="007642FF" w:rsidRDefault="002A17DD">
      <w:pPr>
        <w:pStyle w:val="Corpsdetexte"/>
      </w:pPr>
    </w:p>
    <w:p w14:paraId="2937A2CA" w14:textId="77777777" w:rsidR="002A17DD" w:rsidRPr="007642FF" w:rsidRDefault="002A17DD">
      <w:pPr>
        <w:pStyle w:val="Corpsdetexte"/>
      </w:pPr>
    </w:p>
    <w:p w14:paraId="566CD734" w14:textId="77777777" w:rsidR="002A17DD" w:rsidRPr="007642FF" w:rsidRDefault="002A17DD">
      <w:pPr>
        <w:pStyle w:val="Corpsdetexte"/>
        <w:spacing w:before="18"/>
      </w:pPr>
    </w:p>
    <w:p w14:paraId="2888D799" w14:textId="77777777" w:rsidR="002A17DD" w:rsidRPr="007642FF" w:rsidRDefault="00000000">
      <w:pPr>
        <w:pStyle w:val="Corpsdetexte"/>
        <w:spacing w:line="266" w:lineRule="auto"/>
        <w:ind w:left="67" w:right="65"/>
        <w:jc w:val="both"/>
      </w:pPr>
      <w:r w:rsidRPr="007642FF">
        <w:t>Par jugement réputé contradictoire (la société VAVI étant défaillante) rendu le 6 octobre 2023, le tribunal judiciaire de Paris :</w:t>
      </w:r>
    </w:p>
    <w:p w14:paraId="24C3C174" w14:textId="77777777" w:rsidR="002A17DD" w:rsidRPr="007642FF" w:rsidRDefault="002A17DD">
      <w:pPr>
        <w:pStyle w:val="Corpsdetexte"/>
      </w:pPr>
    </w:p>
    <w:p w14:paraId="04E153D0" w14:textId="77777777" w:rsidR="002A17DD" w:rsidRPr="007642FF" w:rsidRDefault="002A17DD">
      <w:pPr>
        <w:pStyle w:val="Corpsdetexte"/>
      </w:pPr>
    </w:p>
    <w:p w14:paraId="53590FC7" w14:textId="77777777" w:rsidR="002A17DD" w:rsidRPr="007642FF" w:rsidRDefault="002A17DD">
      <w:pPr>
        <w:pStyle w:val="Corpsdetexte"/>
        <w:spacing w:before="19"/>
      </w:pPr>
    </w:p>
    <w:p w14:paraId="1ABF2E7F" w14:textId="77777777" w:rsidR="002A17DD" w:rsidRPr="007642FF" w:rsidRDefault="00000000">
      <w:pPr>
        <w:pStyle w:val="Corpsdetexte"/>
        <w:spacing w:line="266" w:lineRule="auto"/>
        <w:ind w:left="67" w:right="66"/>
        <w:jc w:val="both"/>
      </w:pPr>
      <w:r w:rsidRPr="007642FF">
        <w:rPr>
          <w:w w:val="105"/>
        </w:rPr>
        <w:t>a condamné la société VAVI à payer à la société AIRWAIR une provision de 50 000 euros au titre de la contrefaçon</w:t>
      </w:r>
      <w:r w:rsidRPr="007642FF">
        <w:rPr>
          <w:spacing w:val="-5"/>
          <w:w w:val="105"/>
        </w:rPr>
        <w:t xml:space="preserve"> </w:t>
      </w:r>
      <w:r w:rsidRPr="007642FF">
        <w:rPr>
          <w:w w:val="105"/>
        </w:rPr>
        <w:t>des</w:t>
      </w:r>
      <w:r w:rsidRPr="007642FF">
        <w:rPr>
          <w:spacing w:val="-5"/>
          <w:w w:val="105"/>
        </w:rPr>
        <w:t xml:space="preserve"> </w:t>
      </w:r>
      <w:r w:rsidRPr="007642FF">
        <w:rPr>
          <w:w w:val="105"/>
        </w:rPr>
        <w:t>marques</w:t>
      </w:r>
      <w:r w:rsidRPr="007642FF">
        <w:rPr>
          <w:spacing w:val="-5"/>
          <w:w w:val="105"/>
        </w:rPr>
        <w:t xml:space="preserve"> </w:t>
      </w:r>
      <w:r w:rsidRPr="007642FF">
        <w:rPr>
          <w:w w:val="105"/>
        </w:rPr>
        <w:t>ainsi</w:t>
      </w:r>
      <w:r w:rsidRPr="007642FF">
        <w:rPr>
          <w:spacing w:val="-5"/>
          <w:w w:val="105"/>
        </w:rPr>
        <w:t xml:space="preserve"> </w:t>
      </w:r>
      <w:r w:rsidRPr="007642FF">
        <w:rPr>
          <w:w w:val="105"/>
        </w:rPr>
        <w:t>que</w:t>
      </w:r>
      <w:r w:rsidRPr="007642FF">
        <w:rPr>
          <w:spacing w:val="-5"/>
          <w:w w:val="105"/>
        </w:rPr>
        <w:t xml:space="preserve"> </w:t>
      </w:r>
      <w:r w:rsidRPr="007642FF">
        <w:rPr>
          <w:w w:val="105"/>
        </w:rPr>
        <w:t>des</w:t>
      </w:r>
      <w:r w:rsidRPr="007642FF">
        <w:rPr>
          <w:spacing w:val="-5"/>
          <w:w w:val="105"/>
        </w:rPr>
        <w:t xml:space="preserve"> </w:t>
      </w:r>
      <w:r w:rsidRPr="007642FF">
        <w:rPr>
          <w:w w:val="105"/>
        </w:rPr>
        <w:t>droits</w:t>
      </w:r>
      <w:r w:rsidRPr="007642FF">
        <w:rPr>
          <w:spacing w:val="-5"/>
          <w:w w:val="105"/>
        </w:rPr>
        <w:t xml:space="preserve"> </w:t>
      </w:r>
      <w:r w:rsidRPr="007642FF">
        <w:rPr>
          <w:w w:val="105"/>
        </w:rPr>
        <w:t>d'auteur</w:t>
      </w:r>
      <w:r w:rsidRPr="007642FF">
        <w:rPr>
          <w:spacing w:val="-5"/>
          <w:w w:val="105"/>
        </w:rPr>
        <w:t xml:space="preserve"> </w:t>
      </w:r>
      <w:r w:rsidRPr="007642FF">
        <w:rPr>
          <w:w w:val="105"/>
        </w:rPr>
        <w:t>sur</w:t>
      </w:r>
      <w:r w:rsidRPr="007642FF">
        <w:rPr>
          <w:spacing w:val="-5"/>
          <w:w w:val="105"/>
        </w:rPr>
        <w:t xml:space="preserve"> </w:t>
      </w:r>
      <w:r w:rsidRPr="007642FF">
        <w:rPr>
          <w:w w:val="105"/>
        </w:rPr>
        <w:t>l'</w:t>
      </w:r>
      <w:proofErr w:type="spellStart"/>
      <w:r w:rsidRPr="007642FF">
        <w:rPr>
          <w:w w:val="105"/>
        </w:rPr>
        <w:t>oeuvre</w:t>
      </w:r>
      <w:proofErr w:type="spellEnd"/>
      <w:r w:rsidRPr="007642FF">
        <w:rPr>
          <w:spacing w:val="-5"/>
          <w:w w:val="105"/>
        </w:rPr>
        <w:t xml:space="preserve"> </w:t>
      </w:r>
      <w:r w:rsidRPr="007642FF">
        <w:rPr>
          <w:w w:val="105"/>
        </w:rPr>
        <w:t>1460</w:t>
      </w:r>
      <w:r w:rsidRPr="007642FF">
        <w:rPr>
          <w:spacing w:val="-5"/>
          <w:w w:val="105"/>
        </w:rPr>
        <w:t xml:space="preserve"> </w:t>
      </w:r>
      <w:r w:rsidRPr="007642FF">
        <w:rPr>
          <w:w w:val="105"/>
        </w:rPr>
        <w:t>à</w:t>
      </w:r>
      <w:r w:rsidRPr="007642FF">
        <w:rPr>
          <w:spacing w:val="-5"/>
          <w:w w:val="105"/>
        </w:rPr>
        <w:t xml:space="preserve"> </w:t>
      </w:r>
      <w:r w:rsidRPr="007642FF">
        <w:rPr>
          <w:w w:val="105"/>
        </w:rPr>
        <w:t>raison</w:t>
      </w:r>
      <w:r w:rsidRPr="007642FF">
        <w:rPr>
          <w:spacing w:val="-5"/>
          <w:w w:val="105"/>
        </w:rPr>
        <w:t xml:space="preserve"> </w:t>
      </w:r>
      <w:r w:rsidRPr="007642FF">
        <w:rPr>
          <w:w w:val="105"/>
        </w:rPr>
        <w:t>de</w:t>
      </w:r>
      <w:r w:rsidRPr="007642FF">
        <w:rPr>
          <w:spacing w:val="-5"/>
          <w:w w:val="105"/>
        </w:rPr>
        <w:t xml:space="preserve"> </w:t>
      </w:r>
      <w:r w:rsidRPr="007642FF">
        <w:rPr>
          <w:w w:val="105"/>
        </w:rPr>
        <w:t>la</w:t>
      </w:r>
      <w:r w:rsidRPr="007642FF">
        <w:rPr>
          <w:spacing w:val="-5"/>
          <w:w w:val="105"/>
        </w:rPr>
        <w:t xml:space="preserve"> </w:t>
      </w:r>
      <w:r w:rsidRPr="007642FF">
        <w:rPr>
          <w:w w:val="105"/>
        </w:rPr>
        <w:t>commercialisation</w:t>
      </w:r>
      <w:r w:rsidRPr="007642FF">
        <w:rPr>
          <w:spacing w:val="-5"/>
          <w:w w:val="105"/>
        </w:rPr>
        <w:t xml:space="preserve"> </w:t>
      </w:r>
      <w:r w:rsidRPr="007642FF">
        <w:rPr>
          <w:w w:val="105"/>
        </w:rPr>
        <w:t>des chaussures référencées Tina boots, Drake boots et Django boots ;</w:t>
      </w:r>
    </w:p>
    <w:p w14:paraId="33677283" w14:textId="77777777" w:rsidR="002A17DD" w:rsidRPr="007642FF" w:rsidRDefault="002A17DD">
      <w:pPr>
        <w:pStyle w:val="Corpsdetexte"/>
      </w:pPr>
    </w:p>
    <w:p w14:paraId="22A0E428" w14:textId="77777777" w:rsidR="002A17DD" w:rsidRPr="007642FF" w:rsidRDefault="002A17DD">
      <w:pPr>
        <w:pStyle w:val="Corpsdetexte"/>
      </w:pPr>
    </w:p>
    <w:p w14:paraId="115DA0D6" w14:textId="77777777" w:rsidR="002A17DD" w:rsidRPr="007642FF" w:rsidRDefault="002A17DD">
      <w:pPr>
        <w:pStyle w:val="Corpsdetexte"/>
        <w:spacing w:before="19"/>
      </w:pPr>
    </w:p>
    <w:p w14:paraId="4FEFDE19" w14:textId="77777777" w:rsidR="002A17DD" w:rsidRPr="007642FF" w:rsidRDefault="00000000">
      <w:pPr>
        <w:pStyle w:val="Corpsdetexte"/>
        <w:ind w:left="67"/>
      </w:pPr>
      <w:r w:rsidRPr="007642FF">
        <w:rPr>
          <w:w w:val="105"/>
        </w:rPr>
        <w:t>a</w:t>
      </w:r>
      <w:r w:rsidRPr="007642FF">
        <w:rPr>
          <w:spacing w:val="-7"/>
          <w:w w:val="105"/>
        </w:rPr>
        <w:t xml:space="preserve"> </w:t>
      </w:r>
      <w:r w:rsidRPr="007642FF">
        <w:rPr>
          <w:w w:val="105"/>
        </w:rPr>
        <w:t>rejeté</w:t>
      </w:r>
      <w:r w:rsidRPr="007642FF">
        <w:rPr>
          <w:spacing w:val="-6"/>
          <w:w w:val="105"/>
        </w:rPr>
        <w:t xml:space="preserve"> </w:t>
      </w:r>
      <w:r w:rsidRPr="007642FF">
        <w:rPr>
          <w:w w:val="105"/>
        </w:rPr>
        <w:t>les</w:t>
      </w:r>
      <w:r w:rsidRPr="007642FF">
        <w:rPr>
          <w:spacing w:val="-7"/>
          <w:w w:val="105"/>
        </w:rPr>
        <w:t xml:space="preserve"> </w:t>
      </w:r>
      <w:r w:rsidRPr="007642FF">
        <w:rPr>
          <w:w w:val="105"/>
        </w:rPr>
        <w:t>demandes</w:t>
      </w:r>
      <w:r w:rsidRPr="007642FF">
        <w:rPr>
          <w:spacing w:val="-6"/>
          <w:w w:val="105"/>
        </w:rPr>
        <w:t xml:space="preserve"> </w:t>
      </w:r>
      <w:r w:rsidRPr="007642FF">
        <w:rPr>
          <w:w w:val="105"/>
        </w:rPr>
        <w:t>de</w:t>
      </w:r>
      <w:r w:rsidRPr="007642FF">
        <w:rPr>
          <w:spacing w:val="-6"/>
          <w:w w:val="105"/>
        </w:rPr>
        <w:t xml:space="preserve"> </w:t>
      </w:r>
      <w:r w:rsidRPr="007642FF">
        <w:rPr>
          <w:w w:val="105"/>
        </w:rPr>
        <w:t>la</w:t>
      </w:r>
      <w:r w:rsidRPr="007642FF">
        <w:rPr>
          <w:spacing w:val="-7"/>
          <w:w w:val="105"/>
        </w:rPr>
        <w:t xml:space="preserve"> </w:t>
      </w:r>
      <w:r w:rsidRPr="007642FF">
        <w:rPr>
          <w:w w:val="105"/>
        </w:rPr>
        <w:t>société</w:t>
      </w:r>
      <w:r w:rsidRPr="007642FF">
        <w:rPr>
          <w:spacing w:val="-6"/>
          <w:w w:val="105"/>
        </w:rPr>
        <w:t xml:space="preserve"> </w:t>
      </w:r>
      <w:r w:rsidRPr="007642FF">
        <w:rPr>
          <w:w w:val="105"/>
        </w:rPr>
        <w:t>AIRWAIR</w:t>
      </w:r>
      <w:r w:rsidRPr="007642FF">
        <w:rPr>
          <w:spacing w:val="-7"/>
          <w:w w:val="105"/>
        </w:rPr>
        <w:t xml:space="preserve"> </w:t>
      </w:r>
      <w:r w:rsidRPr="007642FF">
        <w:rPr>
          <w:w w:val="105"/>
        </w:rPr>
        <w:t>en</w:t>
      </w:r>
      <w:r w:rsidRPr="007642FF">
        <w:rPr>
          <w:spacing w:val="-6"/>
          <w:w w:val="105"/>
        </w:rPr>
        <w:t xml:space="preserve"> </w:t>
      </w:r>
      <w:r w:rsidRPr="007642FF">
        <w:rPr>
          <w:w w:val="105"/>
        </w:rPr>
        <w:t>contrefaçon</w:t>
      </w:r>
      <w:r w:rsidRPr="007642FF">
        <w:rPr>
          <w:spacing w:val="-6"/>
          <w:w w:val="105"/>
        </w:rPr>
        <w:t xml:space="preserve"> </w:t>
      </w:r>
      <w:r w:rsidRPr="007642FF">
        <w:rPr>
          <w:w w:val="105"/>
        </w:rPr>
        <w:t>de</w:t>
      </w:r>
      <w:r w:rsidRPr="007642FF">
        <w:rPr>
          <w:spacing w:val="-7"/>
          <w:w w:val="105"/>
        </w:rPr>
        <w:t xml:space="preserve"> </w:t>
      </w:r>
      <w:r w:rsidRPr="007642FF">
        <w:rPr>
          <w:w w:val="105"/>
        </w:rPr>
        <w:t>droits</w:t>
      </w:r>
      <w:r w:rsidRPr="007642FF">
        <w:rPr>
          <w:spacing w:val="-6"/>
          <w:w w:val="105"/>
        </w:rPr>
        <w:t xml:space="preserve"> </w:t>
      </w:r>
      <w:r w:rsidRPr="007642FF">
        <w:rPr>
          <w:w w:val="105"/>
        </w:rPr>
        <w:t>d'auteur</w:t>
      </w:r>
      <w:r w:rsidRPr="007642FF">
        <w:rPr>
          <w:spacing w:val="-7"/>
          <w:w w:val="105"/>
        </w:rPr>
        <w:t xml:space="preserve"> </w:t>
      </w:r>
      <w:r w:rsidRPr="007642FF">
        <w:rPr>
          <w:w w:val="105"/>
        </w:rPr>
        <w:t>sur</w:t>
      </w:r>
      <w:r w:rsidRPr="007642FF">
        <w:rPr>
          <w:spacing w:val="-6"/>
          <w:w w:val="105"/>
        </w:rPr>
        <w:t xml:space="preserve"> </w:t>
      </w:r>
      <w:r w:rsidRPr="007642FF">
        <w:rPr>
          <w:w w:val="105"/>
        </w:rPr>
        <w:t>le</w:t>
      </w:r>
      <w:r w:rsidRPr="007642FF">
        <w:rPr>
          <w:spacing w:val="-6"/>
          <w:w w:val="105"/>
        </w:rPr>
        <w:t xml:space="preserve"> </w:t>
      </w:r>
      <w:r w:rsidRPr="007642FF">
        <w:rPr>
          <w:w w:val="105"/>
        </w:rPr>
        <w:t>produit</w:t>
      </w:r>
      <w:r w:rsidRPr="007642FF">
        <w:rPr>
          <w:spacing w:val="-7"/>
          <w:w w:val="105"/>
        </w:rPr>
        <w:t xml:space="preserve"> </w:t>
      </w:r>
      <w:r w:rsidRPr="007642FF">
        <w:rPr>
          <w:w w:val="105"/>
        </w:rPr>
        <w:t>référencé</w:t>
      </w:r>
      <w:r w:rsidRPr="007642FF">
        <w:rPr>
          <w:spacing w:val="-6"/>
          <w:w w:val="105"/>
        </w:rPr>
        <w:t xml:space="preserve"> </w:t>
      </w:r>
      <w:proofErr w:type="spellStart"/>
      <w:r w:rsidRPr="007642FF">
        <w:rPr>
          <w:spacing w:val="-2"/>
          <w:w w:val="105"/>
        </w:rPr>
        <w:t>Jadon</w:t>
      </w:r>
      <w:proofErr w:type="spellEnd"/>
    </w:p>
    <w:p w14:paraId="4028534D" w14:textId="77777777" w:rsidR="002A17DD" w:rsidRPr="007642FF" w:rsidRDefault="00000000">
      <w:pPr>
        <w:spacing w:before="24"/>
        <w:ind w:left="67"/>
        <w:rPr>
          <w:sz w:val="19"/>
        </w:rPr>
      </w:pPr>
      <w:r w:rsidRPr="007642FF">
        <w:rPr>
          <w:spacing w:val="-10"/>
          <w:w w:val="95"/>
          <w:sz w:val="19"/>
        </w:rPr>
        <w:t>;</w:t>
      </w:r>
    </w:p>
    <w:p w14:paraId="6610923A" w14:textId="77777777" w:rsidR="002A17DD" w:rsidRPr="007642FF" w:rsidRDefault="002A17DD">
      <w:pPr>
        <w:pStyle w:val="Corpsdetexte"/>
      </w:pPr>
    </w:p>
    <w:p w14:paraId="24C6B26F" w14:textId="77777777" w:rsidR="002A17DD" w:rsidRPr="007642FF" w:rsidRDefault="002A17DD">
      <w:pPr>
        <w:pStyle w:val="Corpsdetexte"/>
      </w:pPr>
    </w:p>
    <w:p w14:paraId="75B80D5C" w14:textId="77777777" w:rsidR="002A17DD" w:rsidRPr="007642FF" w:rsidRDefault="002A17DD">
      <w:pPr>
        <w:pStyle w:val="Corpsdetexte"/>
        <w:spacing w:before="42"/>
      </w:pPr>
    </w:p>
    <w:p w14:paraId="30E575BD" w14:textId="77777777" w:rsidR="002A17DD" w:rsidRPr="007642FF" w:rsidRDefault="00000000">
      <w:pPr>
        <w:pStyle w:val="Corpsdetexte"/>
        <w:ind w:left="67"/>
      </w:pPr>
      <w:r w:rsidRPr="007642FF">
        <w:rPr>
          <w:w w:val="105"/>
        </w:rPr>
        <w:t>a</w:t>
      </w:r>
      <w:r w:rsidRPr="007642FF">
        <w:rPr>
          <w:spacing w:val="-1"/>
          <w:w w:val="105"/>
        </w:rPr>
        <w:t xml:space="preserve"> </w:t>
      </w:r>
      <w:r w:rsidRPr="007642FF">
        <w:rPr>
          <w:w w:val="105"/>
        </w:rPr>
        <w:t>rejeté</w:t>
      </w:r>
      <w:r w:rsidRPr="007642FF">
        <w:rPr>
          <w:spacing w:val="-1"/>
          <w:w w:val="105"/>
        </w:rPr>
        <w:t xml:space="preserve"> </w:t>
      </w:r>
      <w:r w:rsidRPr="007642FF">
        <w:rPr>
          <w:w w:val="105"/>
        </w:rPr>
        <w:t>les</w:t>
      </w:r>
      <w:r w:rsidRPr="007642FF">
        <w:rPr>
          <w:spacing w:val="-1"/>
          <w:w w:val="105"/>
        </w:rPr>
        <w:t xml:space="preserve"> </w:t>
      </w:r>
      <w:r w:rsidRPr="007642FF">
        <w:rPr>
          <w:w w:val="105"/>
        </w:rPr>
        <w:t>demandes</w:t>
      </w:r>
      <w:r w:rsidRPr="007642FF">
        <w:rPr>
          <w:spacing w:val="-1"/>
          <w:w w:val="105"/>
        </w:rPr>
        <w:t xml:space="preserve"> </w:t>
      </w:r>
      <w:r w:rsidRPr="007642FF">
        <w:rPr>
          <w:w w:val="105"/>
        </w:rPr>
        <w:t>de</w:t>
      </w:r>
      <w:r w:rsidRPr="007642FF">
        <w:rPr>
          <w:spacing w:val="-1"/>
          <w:w w:val="105"/>
        </w:rPr>
        <w:t xml:space="preserve"> </w:t>
      </w:r>
      <w:r w:rsidRPr="007642FF">
        <w:rPr>
          <w:w w:val="105"/>
        </w:rPr>
        <w:t>la société</w:t>
      </w:r>
      <w:r w:rsidRPr="007642FF">
        <w:rPr>
          <w:spacing w:val="-1"/>
          <w:w w:val="105"/>
        </w:rPr>
        <w:t xml:space="preserve"> </w:t>
      </w:r>
      <w:r w:rsidRPr="007642FF">
        <w:rPr>
          <w:w w:val="105"/>
        </w:rPr>
        <w:t>DR</w:t>
      </w:r>
      <w:r w:rsidRPr="007642FF">
        <w:rPr>
          <w:spacing w:val="-1"/>
          <w:w w:val="105"/>
        </w:rPr>
        <w:t xml:space="preserve"> </w:t>
      </w:r>
      <w:r w:rsidRPr="007642FF">
        <w:rPr>
          <w:w w:val="105"/>
        </w:rPr>
        <w:t>MARTENS</w:t>
      </w:r>
      <w:r w:rsidRPr="007642FF">
        <w:rPr>
          <w:spacing w:val="-1"/>
          <w:w w:val="105"/>
        </w:rPr>
        <w:t xml:space="preserve"> </w:t>
      </w:r>
      <w:r w:rsidRPr="007642FF">
        <w:rPr>
          <w:w w:val="105"/>
        </w:rPr>
        <w:t>en</w:t>
      </w:r>
      <w:r w:rsidRPr="007642FF">
        <w:rPr>
          <w:spacing w:val="-1"/>
          <w:w w:val="105"/>
        </w:rPr>
        <w:t xml:space="preserve"> </w:t>
      </w:r>
      <w:r w:rsidRPr="007642FF">
        <w:rPr>
          <w:w w:val="105"/>
        </w:rPr>
        <w:t>contrefaçon de</w:t>
      </w:r>
      <w:r w:rsidRPr="007642FF">
        <w:rPr>
          <w:spacing w:val="-1"/>
          <w:w w:val="105"/>
        </w:rPr>
        <w:t xml:space="preserve"> </w:t>
      </w:r>
      <w:r w:rsidRPr="007642FF">
        <w:rPr>
          <w:w w:val="105"/>
        </w:rPr>
        <w:t>marques</w:t>
      </w:r>
      <w:r w:rsidRPr="007642FF">
        <w:rPr>
          <w:spacing w:val="-1"/>
          <w:w w:val="105"/>
        </w:rPr>
        <w:t xml:space="preserve"> </w:t>
      </w:r>
      <w:r w:rsidRPr="007642FF">
        <w:rPr>
          <w:w w:val="105"/>
        </w:rPr>
        <w:t>et</w:t>
      </w:r>
      <w:r w:rsidRPr="007642FF">
        <w:rPr>
          <w:spacing w:val="-1"/>
          <w:w w:val="105"/>
        </w:rPr>
        <w:t xml:space="preserve"> </w:t>
      </w:r>
      <w:r w:rsidRPr="007642FF">
        <w:rPr>
          <w:w w:val="105"/>
        </w:rPr>
        <w:t>de</w:t>
      </w:r>
      <w:r w:rsidRPr="007642FF">
        <w:rPr>
          <w:spacing w:val="-1"/>
          <w:w w:val="105"/>
        </w:rPr>
        <w:t xml:space="preserve"> </w:t>
      </w:r>
      <w:r w:rsidRPr="007642FF">
        <w:rPr>
          <w:w w:val="105"/>
        </w:rPr>
        <w:t>droits d'auteur</w:t>
      </w:r>
      <w:r w:rsidRPr="007642FF">
        <w:rPr>
          <w:spacing w:val="-1"/>
          <w:w w:val="105"/>
        </w:rPr>
        <w:t xml:space="preserve"> </w:t>
      </w:r>
      <w:r w:rsidRPr="007642FF">
        <w:rPr>
          <w:spacing w:val="-10"/>
          <w:w w:val="105"/>
        </w:rPr>
        <w:t>;</w:t>
      </w:r>
    </w:p>
    <w:p w14:paraId="6DE29C1D" w14:textId="77777777" w:rsidR="002A17DD" w:rsidRPr="007642FF" w:rsidRDefault="002A17DD">
      <w:pPr>
        <w:pStyle w:val="Corpsdetexte"/>
      </w:pPr>
    </w:p>
    <w:p w14:paraId="298BF72D" w14:textId="77777777" w:rsidR="002A17DD" w:rsidRPr="007642FF" w:rsidRDefault="002A17DD">
      <w:pPr>
        <w:pStyle w:val="Corpsdetexte"/>
      </w:pPr>
    </w:p>
    <w:p w14:paraId="79964FBD" w14:textId="77777777" w:rsidR="002A17DD" w:rsidRPr="007642FF" w:rsidRDefault="002A17DD">
      <w:pPr>
        <w:pStyle w:val="Corpsdetexte"/>
        <w:spacing w:before="42"/>
      </w:pPr>
    </w:p>
    <w:p w14:paraId="167DF010" w14:textId="77777777" w:rsidR="002A17DD" w:rsidRPr="007642FF" w:rsidRDefault="00000000">
      <w:pPr>
        <w:pStyle w:val="Corpsdetexte"/>
        <w:spacing w:line="266" w:lineRule="auto"/>
        <w:ind w:left="67" w:right="66"/>
        <w:jc w:val="both"/>
      </w:pPr>
      <w:r w:rsidRPr="007642FF">
        <w:rPr>
          <w:w w:val="105"/>
        </w:rPr>
        <w:t>a condamné la société VAVI à payer à la société AIRWAIR une provision de 30 000 euros au titre de la concurrence déloyale et parasitaire ;</w:t>
      </w:r>
    </w:p>
    <w:p w14:paraId="786F4696" w14:textId="77777777" w:rsidR="002A17DD" w:rsidRPr="007642FF" w:rsidRDefault="002A17DD">
      <w:pPr>
        <w:pStyle w:val="Corpsdetexte"/>
      </w:pPr>
    </w:p>
    <w:p w14:paraId="5FF3F235" w14:textId="77777777" w:rsidR="002A17DD" w:rsidRPr="007642FF" w:rsidRDefault="002A17DD">
      <w:pPr>
        <w:pStyle w:val="Corpsdetexte"/>
      </w:pPr>
    </w:p>
    <w:p w14:paraId="2C9FD5EA" w14:textId="77777777" w:rsidR="002A17DD" w:rsidRPr="007642FF" w:rsidRDefault="002A17DD">
      <w:pPr>
        <w:pStyle w:val="Corpsdetexte"/>
        <w:spacing w:before="19"/>
      </w:pPr>
    </w:p>
    <w:p w14:paraId="0ADE32C0" w14:textId="77777777" w:rsidR="002A17DD" w:rsidRPr="007642FF" w:rsidRDefault="00000000">
      <w:pPr>
        <w:pStyle w:val="Corpsdetexte"/>
        <w:ind w:left="67"/>
      </w:pPr>
      <w:r w:rsidRPr="007642FF">
        <w:rPr>
          <w:w w:val="105"/>
        </w:rPr>
        <w:t>a</w:t>
      </w:r>
      <w:r w:rsidRPr="007642FF">
        <w:rPr>
          <w:spacing w:val="-1"/>
          <w:w w:val="105"/>
        </w:rPr>
        <w:t xml:space="preserve"> </w:t>
      </w:r>
      <w:r w:rsidRPr="007642FF">
        <w:rPr>
          <w:w w:val="105"/>
        </w:rPr>
        <w:t>rejeté</w:t>
      </w:r>
      <w:r w:rsidRPr="007642FF">
        <w:rPr>
          <w:spacing w:val="-1"/>
          <w:w w:val="105"/>
        </w:rPr>
        <w:t xml:space="preserve"> </w:t>
      </w:r>
      <w:r w:rsidRPr="007642FF">
        <w:rPr>
          <w:w w:val="105"/>
        </w:rPr>
        <w:t>les</w:t>
      </w:r>
      <w:r w:rsidRPr="007642FF">
        <w:rPr>
          <w:spacing w:val="-1"/>
          <w:w w:val="105"/>
        </w:rPr>
        <w:t xml:space="preserve"> </w:t>
      </w:r>
      <w:r w:rsidRPr="007642FF">
        <w:rPr>
          <w:w w:val="105"/>
        </w:rPr>
        <w:t>demandes</w:t>
      </w:r>
      <w:r w:rsidRPr="007642FF">
        <w:rPr>
          <w:spacing w:val="-1"/>
          <w:w w:val="105"/>
        </w:rPr>
        <w:t xml:space="preserve"> </w:t>
      </w:r>
      <w:r w:rsidRPr="007642FF">
        <w:rPr>
          <w:w w:val="105"/>
        </w:rPr>
        <w:t>de</w:t>
      </w:r>
      <w:r w:rsidRPr="007642FF">
        <w:rPr>
          <w:spacing w:val="-1"/>
          <w:w w:val="105"/>
        </w:rPr>
        <w:t xml:space="preserve"> </w:t>
      </w:r>
      <w:r w:rsidRPr="007642FF">
        <w:rPr>
          <w:w w:val="105"/>
        </w:rPr>
        <w:t>la</w:t>
      </w:r>
      <w:r w:rsidRPr="007642FF">
        <w:rPr>
          <w:spacing w:val="-1"/>
          <w:w w:val="105"/>
        </w:rPr>
        <w:t xml:space="preserve"> </w:t>
      </w:r>
      <w:r w:rsidRPr="007642FF">
        <w:rPr>
          <w:w w:val="105"/>
        </w:rPr>
        <w:t>société DR</w:t>
      </w:r>
      <w:r w:rsidRPr="007642FF">
        <w:rPr>
          <w:spacing w:val="-1"/>
          <w:w w:val="105"/>
        </w:rPr>
        <w:t xml:space="preserve"> </w:t>
      </w:r>
      <w:r w:rsidRPr="007642FF">
        <w:rPr>
          <w:w w:val="105"/>
        </w:rPr>
        <w:t>MARTENS</w:t>
      </w:r>
      <w:r w:rsidRPr="007642FF">
        <w:rPr>
          <w:spacing w:val="-1"/>
          <w:w w:val="105"/>
        </w:rPr>
        <w:t xml:space="preserve"> </w:t>
      </w:r>
      <w:r w:rsidRPr="007642FF">
        <w:rPr>
          <w:w w:val="105"/>
        </w:rPr>
        <w:t>en</w:t>
      </w:r>
      <w:r w:rsidRPr="007642FF">
        <w:rPr>
          <w:spacing w:val="-1"/>
          <w:w w:val="105"/>
        </w:rPr>
        <w:t xml:space="preserve"> </w:t>
      </w:r>
      <w:r w:rsidRPr="007642FF">
        <w:rPr>
          <w:w w:val="105"/>
        </w:rPr>
        <w:t>concurrence</w:t>
      </w:r>
      <w:r w:rsidRPr="007642FF">
        <w:rPr>
          <w:spacing w:val="-1"/>
          <w:w w:val="105"/>
        </w:rPr>
        <w:t xml:space="preserve"> </w:t>
      </w:r>
      <w:r w:rsidRPr="007642FF">
        <w:rPr>
          <w:w w:val="105"/>
        </w:rPr>
        <w:t>déloyale</w:t>
      </w:r>
      <w:r w:rsidRPr="007642FF">
        <w:rPr>
          <w:spacing w:val="-1"/>
          <w:w w:val="105"/>
        </w:rPr>
        <w:t xml:space="preserve"> </w:t>
      </w:r>
      <w:r w:rsidRPr="007642FF">
        <w:rPr>
          <w:w w:val="105"/>
        </w:rPr>
        <w:t>et parasitaire</w:t>
      </w:r>
      <w:r w:rsidRPr="007642FF">
        <w:rPr>
          <w:spacing w:val="-1"/>
          <w:w w:val="105"/>
        </w:rPr>
        <w:t xml:space="preserve"> </w:t>
      </w:r>
      <w:r w:rsidRPr="007642FF">
        <w:rPr>
          <w:spacing w:val="-10"/>
          <w:w w:val="105"/>
        </w:rPr>
        <w:t>;</w:t>
      </w:r>
    </w:p>
    <w:p w14:paraId="094DA0D5" w14:textId="77777777" w:rsidR="002A17DD" w:rsidRPr="007642FF" w:rsidRDefault="002A17DD">
      <w:pPr>
        <w:pStyle w:val="Corpsdetexte"/>
      </w:pPr>
    </w:p>
    <w:p w14:paraId="021FBDE2" w14:textId="77777777" w:rsidR="002A17DD" w:rsidRPr="007642FF" w:rsidRDefault="002A17DD">
      <w:pPr>
        <w:pStyle w:val="Corpsdetexte"/>
      </w:pPr>
    </w:p>
    <w:p w14:paraId="16C44AEA" w14:textId="77777777" w:rsidR="002A17DD" w:rsidRPr="007642FF" w:rsidRDefault="002A17DD">
      <w:pPr>
        <w:pStyle w:val="Corpsdetexte"/>
        <w:spacing w:before="42"/>
      </w:pPr>
    </w:p>
    <w:p w14:paraId="037AB540" w14:textId="77777777" w:rsidR="002A17DD" w:rsidRPr="007642FF" w:rsidRDefault="00000000">
      <w:pPr>
        <w:pStyle w:val="Corpsdetexte"/>
        <w:spacing w:line="266" w:lineRule="auto"/>
        <w:ind w:left="67" w:right="66"/>
        <w:jc w:val="both"/>
      </w:pPr>
      <w:r w:rsidRPr="007642FF">
        <w:rPr>
          <w:w w:val="105"/>
        </w:rPr>
        <w:t>dit</w:t>
      </w:r>
      <w:r w:rsidRPr="007642FF">
        <w:rPr>
          <w:spacing w:val="-1"/>
          <w:w w:val="105"/>
        </w:rPr>
        <w:t xml:space="preserve"> </w:t>
      </w:r>
      <w:r w:rsidRPr="007642FF">
        <w:rPr>
          <w:w w:val="105"/>
        </w:rPr>
        <w:t>que</w:t>
      </w:r>
      <w:r w:rsidRPr="007642FF">
        <w:rPr>
          <w:spacing w:val="-1"/>
          <w:w w:val="105"/>
        </w:rPr>
        <w:t xml:space="preserve"> </w:t>
      </w:r>
      <w:r w:rsidRPr="007642FF">
        <w:rPr>
          <w:w w:val="105"/>
        </w:rPr>
        <w:t>ces</w:t>
      </w:r>
      <w:r w:rsidRPr="007642FF">
        <w:rPr>
          <w:spacing w:val="-1"/>
          <w:w w:val="105"/>
        </w:rPr>
        <w:t xml:space="preserve"> </w:t>
      </w:r>
      <w:r w:rsidRPr="007642FF">
        <w:rPr>
          <w:w w:val="105"/>
        </w:rPr>
        <w:t>condamnations,</w:t>
      </w:r>
      <w:r w:rsidRPr="007642FF">
        <w:rPr>
          <w:spacing w:val="-1"/>
          <w:w w:val="105"/>
        </w:rPr>
        <w:t xml:space="preserve"> </w:t>
      </w:r>
      <w:r w:rsidRPr="007642FF">
        <w:rPr>
          <w:w w:val="105"/>
        </w:rPr>
        <w:t>bien</w:t>
      </w:r>
      <w:r w:rsidRPr="007642FF">
        <w:rPr>
          <w:spacing w:val="-1"/>
          <w:w w:val="105"/>
        </w:rPr>
        <w:t xml:space="preserve"> </w:t>
      </w:r>
      <w:r w:rsidRPr="007642FF">
        <w:rPr>
          <w:w w:val="105"/>
        </w:rPr>
        <w:t>que</w:t>
      </w:r>
      <w:r w:rsidRPr="007642FF">
        <w:rPr>
          <w:spacing w:val="-1"/>
          <w:w w:val="105"/>
        </w:rPr>
        <w:t xml:space="preserve"> </w:t>
      </w:r>
      <w:r w:rsidRPr="007642FF">
        <w:rPr>
          <w:w w:val="105"/>
        </w:rPr>
        <w:t>provisoires,</w:t>
      </w:r>
      <w:r w:rsidRPr="007642FF">
        <w:rPr>
          <w:spacing w:val="-1"/>
          <w:w w:val="105"/>
        </w:rPr>
        <w:t xml:space="preserve"> </w:t>
      </w:r>
      <w:r w:rsidRPr="007642FF">
        <w:rPr>
          <w:w w:val="105"/>
        </w:rPr>
        <w:t>remplacent</w:t>
      </w:r>
      <w:r w:rsidRPr="007642FF">
        <w:rPr>
          <w:spacing w:val="-1"/>
          <w:w w:val="105"/>
        </w:rPr>
        <w:t xml:space="preserve"> </w:t>
      </w:r>
      <w:r w:rsidRPr="007642FF">
        <w:rPr>
          <w:w w:val="105"/>
        </w:rPr>
        <w:t>celles</w:t>
      </w:r>
      <w:r w:rsidRPr="007642FF">
        <w:rPr>
          <w:spacing w:val="-1"/>
          <w:w w:val="105"/>
        </w:rPr>
        <w:t xml:space="preserve"> </w:t>
      </w:r>
      <w:r w:rsidRPr="007642FF">
        <w:rPr>
          <w:w w:val="105"/>
        </w:rPr>
        <w:t>prévues</w:t>
      </w:r>
      <w:r w:rsidRPr="007642FF">
        <w:rPr>
          <w:spacing w:val="-1"/>
          <w:w w:val="105"/>
        </w:rPr>
        <w:t xml:space="preserve"> </w:t>
      </w:r>
      <w:r w:rsidRPr="007642FF">
        <w:rPr>
          <w:w w:val="105"/>
        </w:rPr>
        <w:t>par</w:t>
      </w:r>
      <w:r w:rsidRPr="007642FF">
        <w:rPr>
          <w:spacing w:val="-1"/>
          <w:w w:val="105"/>
        </w:rPr>
        <w:t xml:space="preserve"> </w:t>
      </w:r>
      <w:r w:rsidRPr="007642FF">
        <w:rPr>
          <w:w w:val="105"/>
        </w:rPr>
        <w:t>le</w:t>
      </w:r>
      <w:r w:rsidRPr="007642FF">
        <w:rPr>
          <w:spacing w:val="-1"/>
          <w:w w:val="105"/>
        </w:rPr>
        <w:t xml:space="preserve"> </w:t>
      </w:r>
      <w:r w:rsidRPr="007642FF">
        <w:rPr>
          <w:w w:val="105"/>
        </w:rPr>
        <w:t>juge</w:t>
      </w:r>
      <w:r w:rsidRPr="007642FF">
        <w:rPr>
          <w:spacing w:val="-1"/>
          <w:w w:val="105"/>
        </w:rPr>
        <w:t xml:space="preserve"> </w:t>
      </w:r>
      <w:r w:rsidRPr="007642FF">
        <w:rPr>
          <w:w w:val="105"/>
        </w:rPr>
        <w:t>des</w:t>
      </w:r>
      <w:r w:rsidRPr="007642FF">
        <w:rPr>
          <w:spacing w:val="-1"/>
          <w:w w:val="105"/>
        </w:rPr>
        <w:t xml:space="preserve"> </w:t>
      </w:r>
      <w:r w:rsidRPr="007642FF">
        <w:rPr>
          <w:w w:val="105"/>
        </w:rPr>
        <w:t>référés</w:t>
      </w:r>
      <w:r w:rsidRPr="007642FF">
        <w:rPr>
          <w:spacing w:val="-1"/>
          <w:w w:val="105"/>
        </w:rPr>
        <w:t xml:space="preserve"> </w:t>
      </w:r>
      <w:r w:rsidRPr="007642FF">
        <w:rPr>
          <w:w w:val="105"/>
        </w:rPr>
        <w:t>le</w:t>
      </w:r>
      <w:r w:rsidRPr="007642FF">
        <w:rPr>
          <w:spacing w:val="-1"/>
          <w:w w:val="105"/>
        </w:rPr>
        <w:t xml:space="preserve"> </w:t>
      </w:r>
      <w:r w:rsidRPr="007642FF">
        <w:rPr>
          <w:w w:val="105"/>
        </w:rPr>
        <w:t>22</w:t>
      </w:r>
      <w:r w:rsidRPr="007642FF">
        <w:rPr>
          <w:spacing w:val="-1"/>
          <w:w w:val="105"/>
        </w:rPr>
        <w:t xml:space="preserve"> </w:t>
      </w:r>
      <w:r w:rsidRPr="007642FF">
        <w:rPr>
          <w:w w:val="105"/>
        </w:rPr>
        <w:t>avril 2022 ;</w:t>
      </w:r>
    </w:p>
    <w:p w14:paraId="1588123F" w14:textId="77777777" w:rsidR="002A17DD" w:rsidRPr="007642FF" w:rsidRDefault="002A17DD">
      <w:pPr>
        <w:pStyle w:val="Corpsdetexte"/>
        <w:spacing w:line="266" w:lineRule="auto"/>
        <w:jc w:val="both"/>
        <w:sectPr w:rsidR="002A17DD" w:rsidRPr="007642FF">
          <w:pgSz w:w="11910" w:h="16840"/>
          <w:pgMar w:top="1420" w:right="1133" w:bottom="720" w:left="1133" w:header="291" w:footer="535" w:gutter="0"/>
          <w:cols w:space="720"/>
        </w:sectPr>
      </w:pPr>
    </w:p>
    <w:p w14:paraId="2030C4FE" w14:textId="77777777" w:rsidR="002A17DD" w:rsidRPr="007642FF" w:rsidRDefault="002A17DD">
      <w:pPr>
        <w:pStyle w:val="Corpsdetexte"/>
      </w:pPr>
    </w:p>
    <w:p w14:paraId="0A021067" w14:textId="77777777" w:rsidR="002A17DD" w:rsidRPr="007642FF" w:rsidRDefault="002A17DD">
      <w:pPr>
        <w:pStyle w:val="Corpsdetexte"/>
        <w:spacing w:before="127"/>
      </w:pPr>
    </w:p>
    <w:p w14:paraId="0C3C07E1" w14:textId="77777777" w:rsidR="002A17DD" w:rsidRPr="007642FF" w:rsidRDefault="00000000">
      <w:pPr>
        <w:pStyle w:val="Corpsdetexte"/>
        <w:spacing w:before="1" w:line="266" w:lineRule="auto"/>
        <w:ind w:left="67" w:right="66"/>
        <w:jc w:val="both"/>
      </w:pPr>
      <w:r w:rsidRPr="007642FF">
        <w:rPr>
          <w:w w:val="105"/>
        </w:rPr>
        <w:t>a enjoint à la société VAVI de communiquer à la société AIRWAIR, dans un délai de 30 jours après la signification du jugement, puis sous astreinte de 500 euros par jour de retard, qui courra au maximum pendant 90 jours, une attestation d'un commissaire aux comptes ou d'un expert-comptable (ou équivalent local) indépendant, établissant, en en certifiant l'exhaustivité et l'exactitude, les données suivantes relatives respectivement</w:t>
      </w:r>
      <w:r w:rsidRPr="007642FF">
        <w:rPr>
          <w:spacing w:val="32"/>
          <w:w w:val="105"/>
        </w:rPr>
        <w:t xml:space="preserve"> </w:t>
      </w:r>
      <w:r w:rsidRPr="007642FF">
        <w:rPr>
          <w:w w:val="105"/>
        </w:rPr>
        <w:t>aux</w:t>
      </w:r>
      <w:r w:rsidRPr="007642FF">
        <w:rPr>
          <w:spacing w:val="32"/>
          <w:w w:val="105"/>
        </w:rPr>
        <w:t xml:space="preserve"> </w:t>
      </w:r>
      <w:r w:rsidRPr="007642FF">
        <w:rPr>
          <w:w w:val="105"/>
        </w:rPr>
        <w:t>produits</w:t>
      </w:r>
      <w:r w:rsidRPr="007642FF">
        <w:rPr>
          <w:spacing w:val="32"/>
          <w:w w:val="105"/>
        </w:rPr>
        <w:t xml:space="preserve"> </w:t>
      </w:r>
      <w:r w:rsidRPr="007642FF">
        <w:rPr>
          <w:w w:val="105"/>
        </w:rPr>
        <w:t>Tina</w:t>
      </w:r>
      <w:r w:rsidRPr="007642FF">
        <w:rPr>
          <w:spacing w:val="32"/>
          <w:w w:val="105"/>
        </w:rPr>
        <w:t xml:space="preserve"> </w:t>
      </w:r>
      <w:r w:rsidRPr="007642FF">
        <w:rPr>
          <w:w w:val="105"/>
        </w:rPr>
        <w:t>boots,</w:t>
      </w:r>
      <w:r w:rsidRPr="007642FF">
        <w:rPr>
          <w:spacing w:val="32"/>
          <w:w w:val="105"/>
        </w:rPr>
        <w:t xml:space="preserve"> </w:t>
      </w:r>
      <w:r w:rsidRPr="007642FF">
        <w:rPr>
          <w:w w:val="105"/>
        </w:rPr>
        <w:t>Drake</w:t>
      </w:r>
      <w:r w:rsidRPr="007642FF">
        <w:rPr>
          <w:spacing w:val="32"/>
          <w:w w:val="105"/>
        </w:rPr>
        <w:t xml:space="preserve"> </w:t>
      </w:r>
      <w:r w:rsidRPr="007642FF">
        <w:rPr>
          <w:w w:val="105"/>
        </w:rPr>
        <w:t>boots</w:t>
      </w:r>
      <w:r w:rsidRPr="007642FF">
        <w:rPr>
          <w:spacing w:val="32"/>
          <w:w w:val="105"/>
        </w:rPr>
        <w:t xml:space="preserve"> </w:t>
      </w:r>
      <w:r w:rsidRPr="007642FF">
        <w:rPr>
          <w:w w:val="105"/>
        </w:rPr>
        <w:t>et</w:t>
      </w:r>
      <w:r w:rsidRPr="007642FF">
        <w:rPr>
          <w:spacing w:val="32"/>
          <w:w w:val="105"/>
        </w:rPr>
        <w:t xml:space="preserve"> </w:t>
      </w:r>
      <w:r w:rsidRPr="007642FF">
        <w:rPr>
          <w:w w:val="105"/>
        </w:rPr>
        <w:t>Django</w:t>
      </w:r>
      <w:r w:rsidRPr="007642FF">
        <w:rPr>
          <w:spacing w:val="32"/>
          <w:w w:val="105"/>
        </w:rPr>
        <w:t xml:space="preserve"> </w:t>
      </w:r>
      <w:r w:rsidRPr="007642FF">
        <w:rPr>
          <w:w w:val="105"/>
        </w:rPr>
        <w:t>boots</w:t>
      </w:r>
      <w:r w:rsidRPr="007642FF">
        <w:rPr>
          <w:spacing w:val="32"/>
          <w:w w:val="105"/>
        </w:rPr>
        <w:t xml:space="preserve"> </w:t>
      </w:r>
      <w:r w:rsidRPr="007642FF">
        <w:rPr>
          <w:w w:val="105"/>
        </w:rPr>
        <w:t>:</w:t>
      </w:r>
      <w:r w:rsidRPr="007642FF">
        <w:rPr>
          <w:spacing w:val="32"/>
          <w:w w:val="105"/>
        </w:rPr>
        <w:t xml:space="preserve"> </w:t>
      </w:r>
      <w:r w:rsidRPr="007642FF">
        <w:rPr>
          <w:w w:val="105"/>
        </w:rPr>
        <w:t>1)</w:t>
      </w:r>
      <w:r w:rsidRPr="007642FF">
        <w:rPr>
          <w:spacing w:val="32"/>
          <w:w w:val="105"/>
        </w:rPr>
        <w:t xml:space="preserve"> </w:t>
      </w:r>
      <w:r w:rsidRPr="007642FF">
        <w:rPr>
          <w:w w:val="105"/>
        </w:rPr>
        <w:t>le</w:t>
      </w:r>
      <w:r w:rsidRPr="007642FF">
        <w:rPr>
          <w:spacing w:val="32"/>
          <w:w w:val="105"/>
        </w:rPr>
        <w:t xml:space="preserve"> </w:t>
      </w:r>
      <w:r w:rsidRPr="007642FF">
        <w:rPr>
          <w:w w:val="105"/>
        </w:rPr>
        <w:t>nombre</w:t>
      </w:r>
      <w:r w:rsidRPr="007642FF">
        <w:rPr>
          <w:spacing w:val="32"/>
          <w:w w:val="105"/>
        </w:rPr>
        <w:t xml:space="preserve"> </w:t>
      </w:r>
      <w:r w:rsidRPr="007642FF">
        <w:rPr>
          <w:w w:val="105"/>
        </w:rPr>
        <w:t>de</w:t>
      </w:r>
      <w:r w:rsidRPr="007642FF">
        <w:rPr>
          <w:spacing w:val="32"/>
          <w:w w:val="105"/>
        </w:rPr>
        <w:t xml:space="preserve"> </w:t>
      </w:r>
      <w:r w:rsidRPr="007642FF">
        <w:rPr>
          <w:w w:val="105"/>
        </w:rPr>
        <w:t>paires</w:t>
      </w:r>
      <w:r w:rsidRPr="007642FF">
        <w:rPr>
          <w:spacing w:val="32"/>
          <w:w w:val="105"/>
        </w:rPr>
        <w:t xml:space="preserve"> </w:t>
      </w:r>
      <w:r w:rsidRPr="007642FF">
        <w:rPr>
          <w:w w:val="105"/>
        </w:rPr>
        <w:t>vendues en France (ou à destination de la France) 2) le chiffre d'affaires afférent 3) la marge et le bénéfice total correspondant 4) le nombre de paires en stock en France 5) le lieu de stockage 6) la période de commercialisation en France ou à destination de la France 7) l'identité et les coordonnées des fournisseurs (où qu'ils se trouvent) 8) et le cas échéant celle des distributeurs en France ;</w:t>
      </w:r>
    </w:p>
    <w:p w14:paraId="7606E8A6" w14:textId="77777777" w:rsidR="002A17DD" w:rsidRPr="007642FF" w:rsidRDefault="002A17DD">
      <w:pPr>
        <w:pStyle w:val="Corpsdetexte"/>
      </w:pPr>
    </w:p>
    <w:p w14:paraId="02182510" w14:textId="77777777" w:rsidR="002A17DD" w:rsidRPr="007642FF" w:rsidRDefault="002A17DD">
      <w:pPr>
        <w:pStyle w:val="Corpsdetexte"/>
      </w:pPr>
    </w:p>
    <w:p w14:paraId="73529AEB" w14:textId="77777777" w:rsidR="002A17DD" w:rsidRPr="007642FF" w:rsidRDefault="002A17DD">
      <w:pPr>
        <w:pStyle w:val="Corpsdetexte"/>
        <w:spacing w:before="21"/>
      </w:pPr>
    </w:p>
    <w:p w14:paraId="430E2DD9" w14:textId="77777777" w:rsidR="002A17DD" w:rsidRPr="007642FF" w:rsidRDefault="00000000">
      <w:pPr>
        <w:pStyle w:val="Corpsdetexte"/>
        <w:ind w:left="67"/>
      </w:pPr>
      <w:r w:rsidRPr="007642FF">
        <w:t>a</w:t>
      </w:r>
      <w:r w:rsidRPr="007642FF">
        <w:rPr>
          <w:spacing w:val="9"/>
        </w:rPr>
        <w:t xml:space="preserve"> </w:t>
      </w:r>
      <w:r w:rsidRPr="007642FF">
        <w:t>enjoint</w:t>
      </w:r>
      <w:r w:rsidRPr="007642FF">
        <w:rPr>
          <w:spacing w:val="10"/>
        </w:rPr>
        <w:t xml:space="preserve"> </w:t>
      </w:r>
      <w:r w:rsidRPr="007642FF">
        <w:t>à</w:t>
      </w:r>
      <w:r w:rsidRPr="007642FF">
        <w:rPr>
          <w:spacing w:val="9"/>
        </w:rPr>
        <w:t xml:space="preserve"> </w:t>
      </w:r>
      <w:r w:rsidRPr="007642FF">
        <w:t>la</w:t>
      </w:r>
      <w:r w:rsidRPr="007642FF">
        <w:rPr>
          <w:spacing w:val="10"/>
        </w:rPr>
        <w:t xml:space="preserve"> </w:t>
      </w:r>
      <w:r w:rsidRPr="007642FF">
        <w:t>société</w:t>
      </w:r>
      <w:r w:rsidRPr="007642FF">
        <w:rPr>
          <w:spacing w:val="9"/>
        </w:rPr>
        <w:t xml:space="preserve"> </w:t>
      </w:r>
      <w:r w:rsidRPr="007642FF">
        <w:t>VAVI</w:t>
      </w:r>
      <w:r w:rsidRPr="007642FF">
        <w:rPr>
          <w:spacing w:val="10"/>
        </w:rPr>
        <w:t xml:space="preserve"> </w:t>
      </w:r>
      <w:r w:rsidRPr="007642FF">
        <w:rPr>
          <w:spacing w:val="-10"/>
        </w:rPr>
        <w:t>:</w:t>
      </w:r>
    </w:p>
    <w:p w14:paraId="1201ADA2" w14:textId="77777777" w:rsidR="002A17DD" w:rsidRPr="007642FF" w:rsidRDefault="002A17DD">
      <w:pPr>
        <w:pStyle w:val="Corpsdetexte"/>
      </w:pPr>
    </w:p>
    <w:p w14:paraId="656EE47C" w14:textId="77777777" w:rsidR="002A17DD" w:rsidRPr="007642FF" w:rsidRDefault="002A17DD">
      <w:pPr>
        <w:pStyle w:val="Corpsdetexte"/>
      </w:pPr>
    </w:p>
    <w:p w14:paraId="6A405192" w14:textId="77777777" w:rsidR="002A17DD" w:rsidRPr="007642FF" w:rsidRDefault="002A17DD">
      <w:pPr>
        <w:pStyle w:val="Corpsdetexte"/>
        <w:spacing w:before="42"/>
      </w:pPr>
    </w:p>
    <w:p w14:paraId="408636CA" w14:textId="77777777" w:rsidR="002A17DD" w:rsidRPr="007642FF" w:rsidRDefault="00000000">
      <w:pPr>
        <w:pStyle w:val="Corpsdetexte"/>
        <w:ind w:left="67"/>
      </w:pPr>
      <w:r w:rsidRPr="007642FF">
        <w:rPr>
          <w:w w:val="105"/>
        </w:rPr>
        <w:t>de cesser l'usage des signes</w:t>
      </w:r>
      <w:r w:rsidRPr="007642FF">
        <w:rPr>
          <w:spacing w:val="1"/>
          <w:w w:val="105"/>
        </w:rPr>
        <w:t xml:space="preserve"> </w:t>
      </w:r>
      <w:r w:rsidRPr="007642FF">
        <w:rPr>
          <w:w w:val="105"/>
        </w:rPr>
        <w:t>illicites examinés aux points</w:t>
      </w:r>
      <w:r w:rsidRPr="007642FF">
        <w:rPr>
          <w:spacing w:val="1"/>
          <w:w w:val="105"/>
        </w:rPr>
        <w:t xml:space="preserve"> </w:t>
      </w:r>
      <w:r w:rsidRPr="007642FF">
        <w:rPr>
          <w:w w:val="105"/>
        </w:rPr>
        <w:t>16 à 28 du</w:t>
      </w:r>
      <w:r w:rsidRPr="007642FF">
        <w:rPr>
          <w:spacing w:val="1"/>
          <w:w w:val="105"/>
        </w:rPr>
        <w:t xml:space="preserve"> </w:t>
      </w:r>
      <w:r w:rsidRPr="007642FF">
        <w:rPr>
          <w:w w:val="105"/>
        </w:rPr>
        <w:t>présent jugement, pour des</w:t>
      </w:r>
      <w:r w:rsidRPr="007642FF">
        <w:rPr>
          <w:spacing w:val="1"/>
          <w:w w:val="105"/>
        </w:rPr>
        <w:t xml:space="preserve"> </w:t>
      </w:r>
      <w:r w:rsidRPr="007642FF">
        <w:rPr>
          <w:spacing w:val="-2"/>
          <w:w w:val="105"/>
        </w:rPr>
        <w:t>chaussures,</w:t>
      </w:r>
    </w:p>
    <w:p w14:paraId="77F0BAAC" w14:textId="77777777" w:rsidR="002A17DD" w:rsidRPr="007642FF" w:rsidRDefault="002A17DD">
      <w:pPr>
        <w:pStyle w:val="Corpsdetexte"/>
      </w:pPr>
    </w:p>
    <w:p w14:paraId="693649C6" w14:textId="77777777" w:rsidR="002A17DD" w:rsidRPr="007642FF" w:rsidRDefault="002A17DD">
      <w:pPr>
        <w:pStyle w:val="Corpsdetexte"/>
      </w:pPr>
    </w:p>
    <w:p w14:paraId="62B92358" w14:textId="77777777" w:rsidR="002A17DD" w:rsidRPr="007642FF" w:rsidRDefault="002A17DD">
      <w:pPr>
        <w:pStyle w:val="Corpsdetexte"/>
        <w:spacing w:before="42"/>
      </w:pPr>
    </w:p>
    <w:p w14:paraId="738DCED1" w14:textId="77777777" w:rsidR="002A17DD" w:rsidRPr="007642FF" w:rsidRDefault="00000000">
      <w:pPr>
        <w:pStyle w:val="Corpsdetexte"/>
        <w:spacing w:line="266" w:lineRule="auto"/>
        <w:ind w:left="67" w:right="66"/>
        <w:jc w:val="both"/>
      </w:pPr>
      <w:r w:rsidRPr="007642FF">
        <w:rPr>
          <w:w w:val="105"/>
        </w:rPr>
        <w:t xml:space="preserve">de cesser toute offre à la vente des chaussures Tina boots (telle que représentée au point 41 du jugement), Django boots (telle que représentée au point 85 du jugement), </w:t>
      </w:r>
      <w:proofErr w:type="spellStart"/>
      <w:r w:rsidRPr="007642FF">
        <w:rPr>
          <w:w w:val="105"/>
        </w:rPr>
        <w:t>Nikkita</w:t>
      </w:r>
      <w:proofErr w:type="spellEnd"/>
      <w:r w:rsidRPr="007642FF">
        <w:rPr>
          <w:w w:val="105"/>
        </w:rPr>
        <w:t xml:space="preserve"> boots (représentée au même point), Drake boots (et Drake boots hiver) (représentée au même point), en France (y compris sur un site internet accessible depuis la France),</w:t>
      </w:r>
    </w:p>
    <w:p w14:paraId="22441EB0" w14:textId="77777777" w:rsidR="002A17DD" w:rsidRPr="007642FF" w:rsidRDefault="002A17DD">
      <w:pPr>
        <w:pStyle w:val="Corpsdetexte"/>
      </w:pPr>
    </w:p>
    <w:p w14:paraId="2A5A1C08" w14:textId="77777777" w:rsidR="002A17DD" w:rsidRPr="007642FF" w:rsidRDefault="002A17DD">
      <w:pPr>
        <w:pStyle w:val="Corpsdetexte"/>
      </w:pPr>
    </w:p>
    <w:p w14:paraId="5DF22D6E" w14:textId="77777777" w:rsidR="002A17DD" w:rsidRPr="007642FF" w:rsidRDefault="002A17DD">
      <w:pPr>
        <w:pStyle w:val="Corpsdetexte"/>
        <w:spacing w:before="19"/>
      </w:pPr>
    </w:p>
    <w:p w14:paraId="2EC5BC97" w14:textId="77777777" w:rsidR="002A17DD" w:rsidRPr="007642FF" w:rsidRDefault="00000000">
      <w:pPr>
        <w:pStyle w:val="Corpsdetexte"/>
        <w:ind w:left="67"/>
      </w:pPr>
      <w:r w:rsidRPr="007642FF">
        <w:rPr>
          <w:w w:val="105"/>
        </w:rPr>
        <w:t>de</w:t>
      </w:r>
      <w:r w:rsidRPr="007642FF">
        <w:rPr>
          <w:spacing w:val="-7"/>
          <w:w w:val="105"/>
        </w:rPr>
        <w:t xml:space="preserve"> </w:t>
      </w:r>
      <w:r w:rsidRPr="007642FF">
        <w:rPr>
          <w:w w:val="105"/>
        </w:rPr>
        <w:t>supprimer</w:t>
      </w:r>
      <w:r w:rsidRPr="007642FF">
        <w:rPr>
          <w:spacing w:val="-7"/>
          <w:w w:val="105"/>
        </w:rPr>
        <w:t xml:space="preserve"> </w:t>
      </w:r>
      <w:r w:rsidRPr="007642FF">
        <w:rPr>
          <w:w w:val="105"/>
        </w:rPr>
        <w:t>toute</w:t>
      </w:r>
      <w:r w:rsidRPr="007642FF">
        <w:rPr>
          <w:spacing w:val="-7"/>
          <w:w w:val="105"/>
        </w:rPr>
        <w:t xml:space="preserve"> </w:t>
      </w:r>
      <w:r w:rsidRPr="007642FF">
        <w:rPr>
          <w:w w:val="105"/>
        </w:rPr>
        <w:t>représentation</w:t>
      </w:r>
      <w:r w:rsidRPr="007642FF">
        <w:rPr>
          <w:spacing w:val="-7"/>
          <w:w w:val="105"/>
        </w:rPr>
        <w:t xml:space="preserve"> </w:t>
      </w:r>
      <w:r w:rsidRPr="007642FF">
        <w:rPr>
          <w:w w:val="105"/>
        </w:rPr>
        <w:t>du</w:t>
      </w:r>
      <w:r w:rsidRPr="007642FF">
        <w:rPr>
          <w:spacing w:val="-7"/>
          <w:w w:val="105"/>
        </w:rPr>
        <w:t xml:space="preserve"> </w:t>
      </w:r>
      <w:r w:rsidRPr="007642FF">
        <w:rPr>
          <w:w w:val="105"/>
        </w:rPr>
        <w:t>modèle</w:t>
      </w:r>
      <w:r w:rsidRPr="007642FF">
        <w:rPr>
          <w:spacing w:val="-7"/>
          <w:w w:val="105"/>
        </w:rPr>
        <w:t xml:space="preserve"> </w:t>
      </w:r>
      <w:r w:rsidRPr="007642FF">
        <w:rPr>
          <w:w w:val="105"/>
        </w:rPr>
        <w:t>TINA</w:t>
      </w:r>
      <w:r w:rsidRPr="007642FF">
        <w:rPr>
          <w:spacing w:val="-7"/>
          <w:w w:val="105"/>
        </w:rPr>
        <w:t xml:space="preserve"> </w:t>
      </w:r>
      <w:r w:rsidRPr="007642FF">
        <w:rPr>
          <w:w w:val="105"/>
        </w:rPr>
        <w:t>BOOTS</w:t>
      </w:r>
      <w:r w:rsidRPr="007642FF">
        <w:rPr>
          <w:spacing w:val="-6"/>
          <w:w w:val="105"/>
        </w:rPr>
        <w:t xml:space="preserve"> </w:t>
      </w:r>
      <w:r w:rsidRPr="007642FF">
        <w:rPr>
          <w:w w:val="105"/>
        </w:rPr>
        <w:t>sur</w:t>
      </w:r>
      <w:r w:rsidRPr="007642FF">
        <w:rPr>
          <w:spacing w:val="-7"/>
          <w:w w:val="105"/>
        </w:rPr>
        <w:t xml:space="preserve"> </w:t>
      </w:r>
      <w:r w:rsidRPr="007642FF">
        <w:rPr>
          <w:w w:val="105"/>
        </w:rPr>
        <w:t>tout</w:t>
      </w:r>
      <w:r w:rsidRPr="007642FF">
        <w:rPr>
          <w:spacing w:val="-7"/>
          <w:w w:val="105"/>
        </w:rPr>
        <w:t xml:space="preserve"> </w:t>
      </w:r>
      <w:r w:rsidRPr="007642FF">
        <w:rPr>
          <w:w w:val="105"/>
        </w:rPr>
        <w:t>site</w:t>
      </w:r>
      <w:r w:rsidRPr="007642FF">
        <w:rPr>
          <w:spacing w:val="-7"/>
          <w:w w:val="105"/>
        </w:rPr>
        <w:t xml:space="preserve"> </w:t>
      </w:r>
      <w:r w:rsidRPr="007642FF">
        <w:rPr>
          <w:w w:val="105"/>
        </w:rPr>
        <w:t>internet</w:t>
      </w:r>
      <w:r w:rsidRPr="007642FF">
        <w:rPr>
          <w:spacing w:val="-7"/>
          <w:w w:val="105"/>
        </w:rPr>
        <w:t xml:space="preserve"> </w:t>
      </w:r>
      <w:r w:rsidRPr="007642FF">
        <w:rPr>
          <w:w w:val="105"/>
        </w:rPr>
        <w:t>accessible</w:t>
      </w:r>
      <w:r w:rsidRPr="007642FF">
        <w:rPr>
          <w:spacing w:val="-7"/>
          <w:w w:val="105"/>
        </w:rPr>
        <w:t xml:space="preserve"> </w:t>
      </w:r>
      <w:r w:rsidRPr="007642FF">
        <w:rPr>
          <w:w w:val="105"/>
        </w:rPr>
        <w:t>depuis</w:t>
      </w:r>
      <w:r w:rsidRPr="007642FF">
        <w:rPr>
          <w:spacing w:val="-7"/>
          <w:w w:val="105"/>
        </w:rPr>
        <w:t xml:space="preserve"> </w:t>
      </w:r>
      <w:r w:rsidRPr="007642FF">
        <w:rPr>
          <w:w w:val="105"/>
        </w:rPr>
        <w:t>la</w:t>
      </w:r>
      <w:r w:rsidRPr="007642FF">
        <w:rPr>
          <w:spacing w:val="-7"/>
          <w:w w:val="105"/>
        </w:rPr>
        <w:t xml:space="preserve"> </w:t>
      </w:r>
      <w:r w:rsidRPr="007642FF">
        <w:rPr>
          <w:spacing w:val="-2"/>
          <w:w w:val="105"/>
        </w:rPr>
        <w:t>France,</w:t>
      </w:r>
    </w:p>
    <w:p w14:paraId="72E0A859" w14:textId="77777777" w:rsidR="002A17DD" w:rsidRPr="007642FF" w:rsidRDefault="002A17DD">
      <w:pPr>
        <w:pStyle w:val="Corpsdetexte"/>
      </w:pPr>
    </w:p>
    <w:p w14:paraId="2FA740B7" w14:textId="77777777" w:rsidR="002A17DD" w:rsidRPr="007642FF" w:rsidRDefault="002A17DD">
      <w:pPr>
        <w:pStyle w:val="Corpsdetexte"/>
      </w:pPr>
    </w:p>
    <w:p w14:paraId="3E6A72FD" w14:textId="77777777" w:rsidR="002A17DD" w:rsidRPr="007642FF" w:rsidRDefault="002A17DD">
      <w:pPr>
        <w:pStyle w:val="Corpsdetexte"/>
        <w:spacing w:before="42"/>
      </w:pPr>
    </w:p>
    <w:p w14:paraId="14CA2AD4" w14:textId="77777777" w:rsidR="002A17DD" w:rsidRPr="007642FF" w:rsidRDefault="00000000">
      <w:pPr>
        <w:pStyle w:val="Corpsdetexte"/>
        <w:spacing w:before="1" w:line="266" w:lineRule="auto"/>
        <w:ind w:left="67" w:right="65"/>
        <w:jc w:val="both"/>
      </w:pPr>
      <w:r w:rsidRPr="007642FF">
        <w:rPr>
          <w:w w:val="105"/>
        </w:rPr>
        <w:t>et ce, sous astreinte de 500 euros par jour de retard, qui commencera à courir après 10 jours suivant la signification du jugement puis courra au maximum pendant 90 jours ;</w:t>
      </w:r>
    </w:p>
    <w:p w14:paraId="2AD9D578" w14:textId="77777777" w:rsidR="002A17DD" w:rsidRPr="007642FF" w:rsidRDefault="002A17DD">
      <w:pPr>
        <w:pStyle w:val="Corpsdetexte"/>
      </w:pPr>
    </w:p>
    <w:p w14:paraId="01DF16E4" w14:textId="77777777" w:rsidR="002A17DD" w:rsidRPr="007642FF" w:rsidRDefault="002A17DD">
      <w:pPr>
        <w:pStyle w:val="Corpsdetexte"/>
      </w:pPr>
    </w:p>
    <w:p w14:paraId="667DE871" w14:textId="77777777" w:rsidR="002A17DD" w:rsidRPr="007642FF" w:rsidRDefault="002A17DD">
      <w:pPr>
        <w:pStyle w:val="Corpsdetexte"/>
        <w:spacing w:before="18"/>
      </w:pPr>
    </w:p>
    <w:p w14:paraId="074B1910" w14:textId="77777777" w:rsidR="002A17DD" w:rsidRPr="007642FF" w:rsidRDefault="00000000">
      <w:pPr>
        <w:pStyle w:val="Corpsdetexte"/>
        <w:spacing w:line="266" w:lineRule="auto"/>
        <w:ind w:left="67" w:right="66"/>
        <w:jc w:val="both"/>
      </w:pPr>
      <w:r w:rsidRPr="007642FF">
        <w:rPr>
          <w:w w:val="105"/>
        </w:rPr>
        <w:t>a ordonné à la société VAVI de faire apparaître en haut de chaque page de son site internet labellepiece.fr (ou</w:t>
      </w:r>
      <w:r w:rsidRPr="007642FF">
        <w:rPr>
          <w:spacing w:val="33"/>
          <w:w w:val="105"/>
        </w:rPr>
        <w:t xml:space="preserve"> </w:t>
      </w:r>
      <w:r w:rsidRPr="007642FF">
        <w:rPr>
          <w:w w:val="105"/>
        </w:rPr>
        <w:t>tout</w:t>
      </w:r>
      <w:r w:rsidRPr="007642FF">
        <w:rPr>
          <w:spacing w:val="33"/>
          <w:w w:val="105"/>
        </w:rPr>
        <w:t xml:space="preserve"> </w:t>
      </w:r>
      <w:r w:rsidRPr="007642FF">
        <w:rPr>
          <w:w w:val="105"/>
        </w:rPr>
        <w:t>autre</w:t>
      </w:r>
      <w:r w:rsidRPr="007642FF">
        <w:rPr>
          <w:spacing w:val="33"/>
          <w:w w:val="105"/>
        </w:rPr>
        <w:t xml:space="preserve"> </w:t>
      </w:r>
      <w:r w:rsidRPr="007642FF">
        <w:rPr>
          <w:w w:val="105"/>
        </w:rPr>
        <w:t>site</w:t>
      </w:r>
      <w:r w:rsidRPr="007642FF">
        <w:rPr>
          <w:spacing w:val="33"/>
          <w:w w:val="105"/>
        </w:rPr>
        <w:t xml:space="preserve"> </w:t>
      </w:r>
      <w:r w:rsidRPr="007642FF">
        <w:rPr>
          <w:w w:val="105"/>
        </w:rPr>
        <w:t>qu'elle</w:t>
      </w:r>
      <w:r w:rsidRPr="007642FF">
        <w:rPr>
          <w:spacing w:val="33"/>
          <w:w w:val="105"/>
        </w:rPr>
        <w:t xml:space="preserve"> </w:t>
      </w:r>
      <w:r w:rsidRPr="007642FF">
        <w:rPr>
          <w:w w:val="105"/>
        </w:rPr>
        <w:t>exploite</w:t>
      </w:r>
      <w:r w:rsidRPr="007642FF">
        <w:rPr>
          <w:spacing w:val="33"/>
          <w:w w:val="105"/>
        </w:rPr>
        <w:t xml:space="preserve"> </w:t>
      </w:r>
      <w:r w:rsidRPr="007642FF">
        <w:rPr>
          <w:w w:val="105"/>
        </w:rPr>
        <w:t>alors</w:t>
      </w:r>
      <w:r w:rsidRPr="007642FF">
        <w:rPr>
          <w:spacing w:val="33"/>
          <w:w w:val="105"/>
        </w:rPr>
        <w:t xml:space="preserve"> </w:t>
      </w:r>
      <w:r w:rsidRPr="007642FF">
        <w:rPr>
          <w:w w:val="105"/>
        </w:rPr>
        <w:t>si</w:t>
      </w:r>
      <w:r w:rsidRPr="007642FF">
        <w:rPr>
          <w:spacing w:val="33"/>
          <w:w w:val="105"/>
        </w:rPr>
        <w:t xml:space="preserve"> </w:t>
      </w:r>
      <w:r w:rsidRPr="007642FF">
        <w:rPr>
          <w:w w:val="105"/>
        </w:rPr>
        <w:t>celui-ci</w:t>
      </w:r>
      <w:r w:rsidRPr="007642FF">
        <w:rPr>
          <w:spacing w:val="33"/>
          <w:w w:val="105"/>
        </w:rPr>
        <w:t xml:space="preserve"> </w:t>
      </w:r>
      <w:r w:rsidRPr="007642FF">
        <w:rPr>
          <w:w w:val="105"/>
        </w:rPr>
        <w:t>n'a</w:t>
      </w:r>
      <w:r w:rsidRPr="007642FF">
        <w:rPr>
          <w:spacing w:val="33"/>
          <w:w w:val="105"/>
        </w:rPr>
        <w:t xml:space="preserve"> </w:t>
      </w:r>
      <w:r w:rsidRPr="007642FF">
        <w:rPr>
          <w:w w:val="105"/>
        </w:rPr>
        <w:t>plus</w:t>
      </w:r>
      <w:r w:rsidRPr="007642FF">
        <w:rPr>
          <w:spacing w:val="33"/>
          <w:w w:val="105"/>
        </w:rPr>
        <w:t xml:space="preserve"> </w:t>
      </w:r>
      <w:r w:rsidRPr="007642FF">
        <w:rPr>
          <w:w w:val="105"/>
        </w:rPr>
        <w:t>d'activité),</w:t>
      </w:r>
      <w:r w:rsidRPr="007642FF">
        <w:rPr>
          <w:spacing w:val="33"/>
          <w:w w:val="105"/>
        </w:rPr>
        <w:t xml:space="preserve"> </w:t>
      </w:r>
      <w:r w:rsidRPr="007642FF">
        <w:rPr>
          <w:w w:val="105"/>
        </w:rPr>
        <w:t>d'une</w:t>
      </w:r>
      <w:r w:rsidRPr="007642FF">
        <w:rPr>
          <w:spacing w:val="33"/>
          <w:w w:val="105"/>
        </w:rPr>
        <w:t xml:space="preserve"> </w:t>
      </w:r>
      <w:r w:rsidRPr="007642FF">
        <w:rPr>
          <w:w w:val="105"/>
        </w:rPr>
        <w:t>façon</w:t>
      </w:r>
      <w:r w:rsidRPr="007642FF">
        <w:rPr>
          <w:spacing w:val="33"/>
          <w:w w:val="105"/>
        </w:rPr>
        <w:t xml:space="preserve"> </w:t>
      </w:r>
      <w:r w:rsidRPr="007642FF">
        <w:rPr>
          <w:w w:val="105"/>
        </w:rPr>
        <w:t>extrêmement</w:t>
      </w:r>
      <w:r w:rsidRPr="007642FF">
        <w:rPr>
          <w:spacing w:val="33"/>
          <w:w w:val="105"/>
        </w:rPr>
        <w:t xml:space="preserve"> </w:t>
      </w:r>
      <w:r w:rsidRPr="007642FF">
        <w:rPr>
          <w:w w:val="105"/>
        </w:rPr>
        <w:t>visible, et pendant une durée d'un mois, la mention suivante, sous astreinte de 400 euros par jour de retard qui commencera à courir après 10 jours suivant la signification du jugement puis courra au maximum pendant 90 jours :</w:t>
      </w:r>
    </w:p>
    <w:p w14:paraId="670D3568" w14:textId="77777777" w:rsidR="002A17DD" w:rsidRPr="007642FF" w:rsidRDefault="002A17DD">
      <w:pPr>
        <w:pStyle w:val="Corpsdetexte"/>
      </w:pPr>
    </w:p>
    <w:p w14:paraId="00C6B246" w14:textId="77777777" w:rsidR="002A17DD" w:rsidRPr="007642FF" w:rsidRDefault="002A17DD">
      <w:pPr>
        <w:pStyle w:val="Corpsdetexte"/>
      </w:pPr>
    </w:p>
    <w:p w14:paraId="61B1D296" w14:textId="77777777" w:rsidR="002A17DD" w:rsidRPr="007642FF" w:rsidRDefault="002A17DD">
      <w:pPr>
        <w:pStyle w:val="Corpsdetexte"/>
        <w:spacing w:before="20"/>
      </w:pPr>
    </w:p>
    <w:p w14:paraId="7DE8B64E" w14:textId="77777777" w:rsidR="002A17DD" w:rsidRPr="007642FF" w:rsidRDefault="00000000">
      <w:pPr>
        <w:pStyle w:val="Corpsdetexte"/>
        <w:spacing w:line="266" w:lineRule="auto"/>
        <w:ind w:left="67" w:right="66"/>
        <w:jc w:val="both"/>
      </w:pPr>
      <w:r w:rsidRPr="007642FF">
        <w:rPr>
          <w:w w:val="105"/>
        </w:rPr>
        <w:t xml:space="preserve">'La société </w:t>
      </w:r>
      <w:proofErr w:type="spellStart"/>
      <w:r w:rsidRPr="007642FF">
        <w:rPr>
          <w:w w:val="105"/>
        </w:rPr>
        <w:t>Vavi</w:t>
      </w:r>
      <w:proofErr w:type="spellEnd"/>
      <w:r w:rsidRPr="007642FF">
        <w:rPr>
          <w:w w:val="105"/>
        </w:rPr>
        <w:t>, exploitant ce site internet, a été condamnée par le tribunal judiciaire de Paris (dans une décision susceptible d'appel) pour la contrefaçon de plusieurs marques appartenant à des sociétés du</w:t>
      </w:r>
      <w:r w:rsidRPr="007642FF">
        <w:rPr>
          <w:spacing w:val="40"/>
          <w:w w:val="105"/>
        </w:rPr>
        <w:t xml:space="preserve"> </w:t>
      </w:r>
      <w:r w:rsidRPr="007642FF">
        <w:rPr>
          <w:w w:val="105"/>
        </w:rPr>
        <w:t xml:space="preserve">groupe Dr. Martens, la contrefaçon de la chaussure originale 1460 et pour avoir commercialisé de façon illicite plusieurs autres modèles de chaussures en parasitant la renommée des chaussures Dr. Martens </w:t>
      </w:r>
      <w:r w:rsidRPr="007642FF">
        <w:rPr>
          <w:spacing w:val="-2"/>
          <w:w w:val="105"/>
        </w:rPr>
        <w:t>authentiques.'</w:t>
      </w:r>
    </w:p>
    <w:p w14:paraId="63A6D6A1" w14:textId="77777777" w:rsidR="002A17DD" w:rsidRPr="007642FF" w:rsidRDefault="002A17DD">
      <w:pPr>
        <w:pStyle w:val="Corpsdetexte"/>
      </w:pPr>
    </w:p>
    <w:p w14:paraId="1284C7EA" w14:textId="77777777" w:rsidR="002A17DD" w:rsidRPr="007642FF" w:rsidRDefault="002A17DD">
      <w:pPr>
        <w:pStyle w:val="Corpsdetexte"/>
      </w:pPr>
    </w:p>
    <w:p w14:paraId="0AF6254B" w14:textId="77777777" w:rsidR="002A17DD" w:rsidRPr="007642FF" w:rsidRDefault="002A17DD">
      <w:pPr>
        <w:pStyle w:val="Corpsdetexte"/>
        <w:spacing w:before="20"/>
      </w:pPr>
    </w:p>
    <w:p w14:paraId="20015416" w14:textId="77777777" w:rsidR="002A17DD" w:rsidRPr="007642FF" w:rsidRDefault="00000000">
      <w:pPr>
        <w:pStyle w:val="Corpsdetexte"/>
        <w:spacing w:line="266" w:lineRule="auto"/>
        <w:ind w:left="67" w:right="65"/>
        <w:jc w:val="both"/>
      </w:pPr>
      <w:r w:rsidRPr="007642FF">
        <w:rPr>
          <w:w w:val="105"/>
        </w:rPr>
        <w:t>a</w:t>
      </w:r>
      <w:r w:rsidRPr="007642FF">
        <w:rPr>
          <w:spacing w:val="-1"/>
          <w:w w:val="105"/>
        </w:rPr>
        <w:t xml:space="preserve"> </w:t>
      </w:r>
      <w:r w:rsidRPr="007642FF">
        <w:rPr>
          <w:w w:val="105"/>
        </w:rPr>
        <w:t>autorisé</w:t>
      </w:r>
      <w:r w:rsidRPr="007642FF">
        <w:rPr>
          <w:spacing w:val="-1"/>
          <w:w w:val="105"/>
        </w:rPr>
        <w:t xml:space="preserve"> </w:t>
      </w:r>
      <w:r w:rsidRPr="007642FF">
        <w:rPr>
          <w:w w:val="105"/>
        </w:rPr>
        <w:t>la</w:t>
      </w:r>
      <w:r w:rsidRPr="007642FF">
        <w:rPr>
          <w:spacing w:val="-1"/>
          <w:w w:val="105"/>
        </w:rPr>
        <w:t xml:space="preserve"> </w:t>
      </w:r>
      <w:r w:rsidRPr="007642FF">
        <w:rPr>
          <w:w w:val="105"/>
        </w:rPr>
        <w:t>société</w:t>
      </w:r>
      <w:r w:rsidRPr="007642FF">
        <w:rPr>
          <w:spacing w:val="-1"/>
          <w:w w:val="105"/>
        </w:rPr>
        <w:t xml:space="preserve"> </w:t>
      </w:r>
      <w:r w:rsidRPr="007642FF">
        <w:rPr>
          <w:w w:val="105"/>
        </w:rPr>
        <w:t>AIRWAIR</w:t>
      </w:r>
      <w:r w:rsidRPr="007642FF">
        <w:rPr>
          <w:spacing w:val="-1"/>
          <w:w w:val="105"/>
        </w:rPr>
        <w:t xml:space="preserve"> </w:t>
      </w:r>
      <w:r w:rsidRPr="007642FF">
        <w:rPr>
          <w:w w:val="105"/>
        </w:rPr>
        <w:t>à</w:t>
      </w:r>
      <w:r w:rsidRPr="007642FF">
        <w:rPr>
          <w:spacing w:val="-1"/>
          <w:w w:val="105"/>
        </w:rPr>
        <w:t xml:space="preserve"> </w:t>
      </w:r>
      <w:r w:rsidRPr="007642FF">
        <w:rPr>
          <w:w w:val="105"/>
        </w:rPr>
        <w:t>faire</w:t>
      </w:r>
      <w:r w:rsidRPr="007642FF">
        <w:rPr>
          <w:spacing w:val="-1"/>
          <w:w w:val="105"/>
        </w:rPr>
        <w:t xml:space="preserve"> </w:t>
      </w:r>
      <w:r w:rsidRPr="007642FF">
        <w:rPr>
          <w:w w:val="105"/>
        </w:rPr>
        <w:t>saisir</w:t>
      </w:r>
      <w:r w:rsidRPr="007642FF">
        <w:rPr>
          <w:spacing w:val="-1"/>
          <w:w w:val="105"/>
        </w:rPr>
        <w:t xml:space="preserve"> </w:t>
      </w:r>
      <w:r w:rsidRPr="007642FF">
        <w:rPr>
          <w:w w:val="105"/>
        </w:rPr>
        <w:t>et</w:t>
      </w:r>
      <w:r w:rsidRPr="007642FF">
        <w:rPr>
          <w:spacing w:val="-1"/>
          <w:w w:val="105"/>
        </w:rPr>
        <w:t xml:space="preserve"> </w:t>
      </w:r>
      <w:r w:rsidRPr="007642FF">
        <w:rPr>
          <w:w w:val="105"/>
        </w:rPr>
        <w:t>détruire</w:t>
      </w:r>
      <w:r w:rsidRPr="007642FF">
        <w:rPr>
          <w:spacing w:val="-1"/>
          <w:w w:val="105"/>
        </w:rPr>
        <w:t xml:space="preserve"> </w:t>
      </w:r>
      <w:r w:rsidRPr="007642FF">
        <w:rPr>
          <w:w w:val="105"/>
        </w:rPr>
        <w:t>par</w:t>
      </w:r>
      <w:r w:rsidRPr="007642FF">
        <w:rPr>
          <w:spacing w:val="-1"/>
          <w:w w:val="105"/>
        </w:rPr>
        <w:t xml:space="preserve"> </w:t>
      </w:r>
      <w:r w:rsidRPr="007642FF">
        <w:rPr>
          <w:w w:val="105"/>
        </w:rPr>
        <w:t>tout</w:t>
      </w:r>
      <w:r w:rsidRPr="007642FF">
        <w:rPr>
          <w:spacing w:val="-1"/>
          <w:w w:val="105"/>
        </w:rPr>
        <w:t xml:space="preserve"> </w:t>
      </w:r>
      <w:r w:rsidRPr="007642FF">
        <w:rPr>
          <w:w w:val="105"/>
        </w:rPr>
        <w:t>commissaire</w:t>
      </w:r>
      <w:r w:rsidRPr="007642FF">
        <w:rPr>
          <w:spacing w:val="-1"/>
          <w:w w:val="105"/>
        </w:rPr>
        <w:t xml:space="preserve"> </w:t>
      </w:r>
      <w:r w:rsidRPr="007642FF">
        <w:rPr>
          <w:w w:val="105"/>
        </w:rPr>
        <w:t>de</w:t>
      </w:r>
      <w:r w:rsidRPr="007642FF">
        <w:rPr>
          <w:spacing w:val="-1"/>
          <w:w w:val="105"/>
        </w:rPr>
        <w:t xml:space="preserve"> </w:t>
      </w:r>
      <w:r w:rsidRPr="007642FF">
        <w:rPr>
          <w:w w:val="105"/>
        </w:rPr>
        <w:t>justice</w:t>
      </w:r>
      <w:r w:rsidRPr="007642FF">
        <w:rPr>
          <w:spacing w:val="-1"/>
          <w:w w:val="105"/>
        </w:rPr>
        <w:t xml:space="preserve"> </w:t>
      </w:r>
      <w:r w:rsidRPr="007642FF">
        <w:rPr>
          <w:w w:val="105"/>
        </w:rPr>
        <w:t>compétent</w:t>
      </w:r>
      <w:r w:rsidRPr="007642FF">
        <w:rPr>
          <w:spacing w:val="-1"/>
          <w:w w:val="105"/>
        </w:rPr>
        <w:t xml:space="preserve"> </w:t>
      </w:r>
      <w:r w:rsidRPr="007642FF">
        <w:rPr>
          <w:w w:val="105"/>
        </w:rPr>
        <w:t>les</w:t>
      </w:r>
      <w:r w:rsidRPr="007642FF">
        <w:rPr>
          <w:spacing w:val="-1"/>
          <w:w w:val="105"/>
        </w:rPr>
        <w:t xml:space="preserve"> </w:t>
      </w:r>
      <w:r w:rsidRPr="007642FF">
        <w:rPr>
          <w:w w:val="105"/>
        </w:rPr>
        <w:t>stocks, le cas échéant, des chaussures précitées sous les références Tina boots, Drake boots (et Drake boots hiver)</w:t>
      </w:r>
      <w:r w:rsidRPr="007642FF">
        <w:rPr>
          <w:spacing w:val="80"/>
          <w:w w:val="105"/>
        </w:rPr>
        <w:t xml:space="preserve"> </w:t>
      </w:r>
      <w:r w:rsidRPr="007642FF">
        <w:rPr>
          <w:w w:val="105"/>
        </w:rPr>
        <w:t>et Django boots ;</w:t>
      </w:r>
    </w:p>
    <w:p w14:paraId="6E039F6A" w14:textId="77777777" w:rsidR="002A17DD" w:rsidRPr="007642FF" w:rsidRDefault="002A17DD">
      <w:pPr>
        <w:pStyle w:val="Corpsdetexte"/>
        <w:spacing w:line="266" w:lineRule="auto"/>
        <w:jc w:val="both"/>
        <w:sectPr w:rsidR="002A17DD" w:rsidRPr="007642FF">
          <w:pgSz w:w="11910" w:h="16840"/>
          <w:pgMar w:top="1420" w:right="1133" w:bottom="720" w:left="1133" w:header="291" w:footer="535" w:gutter="0"/>
          <w:cols w:space="720"/>
        </w:sectPr>
      </w:pPr>
    </w:p>
    <w:p w14:paraId="1C079408" w14:textId="77777777" w:rsidR="002A17DD" w:rsidRPr="007642FF" w:rsidRDefault="00000000">
      <w:pPr>
        <w:pStyle w:val="Corpsdetexte"/>
        <w:spacing w:before="107"/>
        <w:ind w:left="67"/>
      </w:pPr>
      <w:r w:rsidRPr="007642FF">
        <w:rPr>
          <w:w w:val="105"/>
        </w:rPr>
        <w:lastRenderedPageBreak/>
        <w:t>a</w:t>
      </w:r>
      <w:r w:rsidRPr="007642FF">
        <w:rPr>
          <w:spacing w:val="-4"/>
          <w:w w:val="105"/>
        </w:rPr>
        <w:t xml:space="preserve"> </w:t>
      </w:r>
      <w:r w:rsidRPr="007642FF">
        <w:rPr>
          <w:w w:val="105"/>
        </w:rPr>
        <w:t>rejeté</w:t>
      </w:r>
      <w:r w:rsidRPr="007642FF">
        <w:rPr>
          <w:spacing w:val="-4"/>
          <w:w w:val="105"/>
        </w:rPr>
        <w:t xml:space="preserve"> </w:t>
      </w:r>
      <w:r w:rsidRPr="007642FF">
        <w:rPr>
          <w:w w:val="105"/>
        </w:rPr>
        <w:t>la</w:t>
      </w:r>
      <w:r w:rsidRPr="007642FF">
        <w:rPr>
          <w:spacing w:val="-4"/>
          <w:w w:val="105"/>
        </w:rPr>
        <w:t xml:space="preserve"> </w:t>
      </w:r>
      <w:r w:rsidRPr="007642FF">
        <w:rPr>
          <w:w w:val="105"/>
        </w:rPr>
        <w:t>demande</w:t>
      </w:r>
      <w:r w:rsidRPr="007642FF">
        <w:rPr>
          <w:spacing w:val="-4"/>
          <w:w w:val="105"/>
        </w:rPr>
        <w:t xml:space="preserve"> </w:t>
      </w:r>
      <w:r w:rsidRPr="007642FF">
        <w:rPr>
          <w:w w:val="105"/>
        </w:rPr>
        <w:t>de</w:t>
      </w:r>
      <w:r w:rsidRPr="007642FF">
        <w:rPr>
          <w:spacing w:val="-4"/>
          <w:w w:val="105"/>
        </w:rPr>
        <w:t xml:space="preserve"> </w:t>
      </w:r>
      <w:r w:rsidRPr="007642FF">
        <w:rPr>
          <w:w w:val="105"/>
        </w:rPr>
        <w:t>publication</w:t>
      </w:r>
      <w:r w:rsidRPr="007642FF">
        <w:rPr>
          <w:spacing w:val="-4"/>
          <w:w w:val="105"/>
        </w:rPr>
        <w:t xml:space="preserve"> </w:t>
      </w:r>
      <w:r w:rsidRPr="007642FF">
        <w:rPr>
          <w:w w:val="105"/>
        </w:rPr>
        <w:t>du</w:t>
      </w:r>
      <w:r w:rsidRPr="007642FF">
        <w:rPr>
          <w:spacing w:val="-4"/>
          <w:w w:val="105"/>
        </w:rPr>
        <w:t xml:space="preserve"> </w:t>
      </w:r>
      <w:r w:rsidRPr="007642FF">
        <w:rPr>
          <w:w w:val="105"/>
        </w:rPr>
        <w:t>jugement</w:t>
      </w:r>
      <w:r w:rsidRPr="007642FF">
        <w:rPr>
          <w:spacing w:val="-4"/>
          <w:w w:val="105"/>
        </w:rPr>
        <w:t xml:space="preserve"> </w:t>
      </w:r>
      <w:r w:rsidRPr="007642FF">
        <w:rPr>
          <w:w w:val="105"/>
        </w:rPr>
        <w:t>dans</w:t>
      </w:r>
      <w:r w:rsidRPr="007642FF">
        <w:rPr>
          <w:spacing w:val="-4"/>
          <w:w w:val="105"/>
        </w:rPr>
        <w:t xml:space="preserve"> </w:t>
      </w:r>
      <w:r w:rsidRPr="007642FF">
        <w:rPr>
          <w:w w:val="105"/>
        </w:rPr>
        <w:t>des</w:t>
      </w:r>
      <w:r w:rsidRPr="007642FF">
        <w:rPr>
          <w:spacing w:val="-4"/>
          <w:w w:val="105"/>
        </w:rPr>
        <w:t xml:space="preserve"> </w:t>
      </w:r>
      <w:r w:rsidRPr="007642FF">
        <w:rPr>
          <w:w w:val="105"/>
        </w:rPr>
        <w:t>journaux</w:t>
      </w:r>
      <w:r w:rsidRPr="007642FF">
        <w:rPr>
          <w:spacing w:val="-4"/>
          <w:w w:val="105"/>
        </w:rPr>
        <w:t xml:space="preserve"> </w:t>
      </w:r>
      <w:r w:rsidRPr="007642FF">
        <w:rPr>
          <w:w w:val="105"/>
        </w:rPr>
        <w:t>aux</w:t>
      </w:r>
      <w:r w:rsidRPr="007642FF">
        <w:rPr>
          <w:spacing w:val="-4"/>
          <w:w w:val="105"/>
        </w:rPr>
        <w:t xml:space="preserve"> </w:t>
      </w:r>
      <w:r w:rsidRPr="007642FF">
        <w:rPr>
          <w:w w:val="105"/>
        </w:rPr>
        <w:t>frais</w:t>
      </w:r>
      <w:r w:rsidRPr="007642FF">
        <w:rPr>
          <w:spacing w:val="-4"/>
          <w:w w:val="105"/>
        </w:rPr>
        <w:t xml:space="preserve"> </w:t>
      </w:r>
      <w:r w:rsidRPr="007642FF">
        <w:rPr>
          <w:w w:val="105"/>
        </w:rPr>
        <w:t>de</w:t>
      </w:r>
      <w:r w:rsidRPr="007642FF">
        <w:rPr>
          <w:spacing w:val="-4"/>
          <w:w w:val="105"/>
        </w:rPr>
        <w:t xml:space="preserve"> </w:t>
      </w:r>
      <w:r w:rsidRPr="007642FF">
        <w:rPr>
          <w:w w:val="105"/>
        </w:rPr>
        <w:t>la</w:t>
      </w:r>
      <w:r w:rsidRPr="007642FF">
        <w:rPr>
          <w:spacing w:val="-4"/>
          <w:w w:val="105"/>
        </w:rPr>
        <w:t xml:space="preserve"> </w:t>
      </w:r>
      <w:r w:rsidRPr="007642FF">
        <w:rPr>
          <w:w w:val="105"/>
        </w:rPr>
        <w:t>société</w:t>
      </w:r>
      <w:r w:rsidRPr="007642FF">
        <w:rPr>
          <w:spacing w:val="-4"/>
          <w:w w:val="105"/>
        </w:rPr>
        <w:t xml:space="preserve"> </w:t>
      </w:r>
      <w:r w:rsidRPr="007642FF">
        <w:rPr>
          <w:w w:val="105"/>
        </w:rPr>
        <w:t>VAVI</w:t>
      </w:r>
      <w:r w:rsidRPr="007642FF">
        <w:rPr>
          <w:spacing w:val="-3"/>
          <w:w w:val="105"/>
        </w:rPr>
        <w:t xml:space="preserve"> </w:t>
      </w:r>
      <w:r w:rsidRPr="007642FF">
        <w:rPr>
          <w:spacing w:val="-10"/>
          <w:w w:val="105"/>
        </w:rPr>
        <w:t>;</w:t>
      </w:r>
    </w:p>
    <w:p w14:paraId="69C6A762" w14:textId="77777777" w:rsidR="002A17DD" w:rsidRPr="007642FF" w:rsidRDefault="002A17DD">
      <w:pPr>
        <w:pStyle w:val="Corpsdetexte"/>
      </w:pPr>
    </w:p>
    <w:p w14:paraId="05104873" w14:textId="77777777" w:rsidR="002A17DD" w:rsidRPr="007642FF" w:rsidRDefault="002A17DD">
      <w:pPr>
        <w:pStyle w:val="Corpsdetexte"/>
      </w:pPr>
    </w:p>
    <w:p w14:paraId="5CB82231" w14:textId="77777777" w:rsidR="002A17DD" w:rsidRPr="007642FF" w:rsidRDefault="002A17DD">
      <w:pPr>
        <w:pStyle w:val="Corpsdetexte"/>
        <w:spacing w:before="41"/>
      </w:pPr>
    </w:p>
    <w:p w14:paraId="1F049768" w14:textId="77777777" w:rsidR="002A17DD" w:rsidRPr="007642FF" w:rsidRDefault="00000000">
      <w:pPr>
        <w:pStyle w:val="Corpsdetexte"/>
        <w:spacing w:before="1"/>
        <w:ind w:left="67"/>
      </w:pPr>
      <w:r w:rsidRPr="007642FF">
        <w:t>s'est</w:t>
      </w:r>
      <w:r w:rsidRPr="007642FF">
        <w:rPr>
          <w:spacing w:val="30"/>
        </w:rPr>
        <w:t xml:space="preserve"> </w:t>
      </w:r>
      <w:r w:rsidRPr="007642FF">
        <w:t>réservé</w:t>
      </w:r>
      <w:r w:rsidRPr="007642FF">
        <w:rPr>
          <w:spacing w:val="30"/>
        </w:rPr>
        <w:t xml:space="preserve"> </w:t>
      </w:r>
      <w:r w:rsidRPr="007642FF">
        <w:t>la</w:t>
      </w:r>
      <w:r w:rsidRPr="007642FF">
        <w:rPr>
          <w:spacing w:val="31"/>
        </w:rPr>
        <w:t xml:space="preserve"> </w:t>
      </w:r>
      <w:r w:rsidRPr="007642FF">
        <w:t>liquidation</w:t>
      </w:r>
      <w:r w:rsidRPr="007642FF">
        <w:rPr>
          <w:spacing w:val="30"/>
        </w:rPr>
        <w:t xml:space="preserve"> </w:t>
      </w:r>
      <w:r w:rsidRPr="007642FF">
        <w:t>des</w:t>
      </w:r>
      <w:r w:rsidRPr="007642FF">
        <w:rPr>
          <w:spacing w:val="30"/>
        </w:rPr>
        <w:t xml:space="preserve"> </w:t>
      </w:r>
      <w:r w:rsidRPr="007642FF">
        <w:t>astreintes</w:t>
      </w:r>
      <w:r w:rsidRPr="007642FF">
        <w:rPr>
          <w:spacing w:val="31"/>
        </w:rPr>
        <w:t xml:space="preserve"> </w:t>
      </w:r>
      <w:r w:rsidRPr="007642FF">
        <w:rPr>
          <w:spacing w:val="-10"/>
        </w:rPr>
        <w:t>;</w:t>
      </w:r>
    </w:p>
    <w:p w14:paraId="0E312FF3" w14:textId="77777777" w:rsidR="002A17DD" w:rsidRPr="007642FF" w:rsidRDefault="002A17DD">
      <w:pPr>
        <w:pStyle w:val="Corpsdetexte"/>
      </w:pPr>
    </w:p>
    <w:p w14:paraId="1009357A" w14:textId="77777777" w:rsidR="002A17DD" w:rsidRPr="007642FF" w:rsidRDefault="002A17DD">
      <w:pPr>
        <w:pStyle w:val="Corpsdetexte"/>
      </w:pPr>
    </w:p>
    <w:p w14:paraId="4C5545A3" w14:textId="77777777" w:rsidR="002A17DD" w:rsidRPr="007642FF" w:rsidRDefault="002A17DD">
      <w:pPr>
        <w:pStyle w:val="Corpsdetexte"/>
        <w:spacing w:before="42"/>
      </w:pPr>
    </w:p>
    <w:p w14:paraId="7E5D6084" w14:textId="77777777" w:rsidR="002A17DD" w:rsidRPr="007642FF" w:rsidRDefault="00000000">
      <w:pPr>
        <w:pStyle w:val="Corpsdetexte"/>
        <w:spacing w:line="266" w:lineRule="auto"/>
        <w:ind w:left="67" w:right="65"/>
        <w:jc w:val="both"/>
      </w:pPr>
      <w:r w:rsidRPr="007642FF">
        <w:rPr>
          <w:w w:val="105"/>
        </w:rPr>
        <w:t>a condamné la société VAVI aux dépens (avec recouvrement par l'avocat de la société AIRWAIR pour ceux dont il aurait fait l'avance sans en recevoir provision),</w:t>
      </w:r>
    </w:p>
    <w:p w14:paraId="5F4CB424" w14:textId="77777777" w:rsidR="002A17DD" w:rsidRPr="007642FF" w:rsidRDefault="002A17DD">
      <w:pPr>
        <w:pStyle w:val="Corpsdetexte"/>
      </w:pPr>
    </w:p>
    <w:p w14:paraId="1CA7C397" w14:textId="77777777" w:rsidR="002A17DD" w:rsidRPr="007642FF" w:rsidRDefault="002A17DD">
      <w:pPr>
        <w:pStyle w:val="Corpsdetexte"/>
      </w:pPr>
    </w:p>
    <w:p w14:paraId="6B072AA8" w14:textId="77777777" w:rsidR="002A17DD" w:rsidRPr="007642FF" w:rsidRDefault="002A17DD">
      <w:pPr>
        <w:pStyle w:val="Corpsdetexte"/>
        <w:spacing w:before="18"/>
      </w:pPr>
    </w:p>
    <w:p w14:paraId="0CFC4EB8" w14:textId="77777777" w:rsidR="002A17DD" w:rsidRPr="007642FF" w:rsidRDefault="00000000">
      <w:pPr>
        <w:pStyle w:val="Corpsdetexte"/>
        <w:spacing w:line="266" w:lineRule="auto"/>
        <w:ind w:left="67" w:right="66"/>
        <w:jc w:val="both"/>
      </w:pPr>
      <w:r w:rsidRPr="007642FF">
        <w:rPr>
          <w:w w:val="105"/>
        </w:rPr>
        <w:t xml:space="preserve">a condamné la société VAVI à payer 15 000 euros à la société AIRWAIR au titre de l'article </w:t>
      </w:r>
      <w:hyperlink r:id="rId18">
        <w:r w:rsidRPr="007642FF">
          <w:rPr>
            <w:w w:val="105"/>
          </w:rPr>
          <w:t>700</w:t>
        </w:r>
      </w:hyperlink>
      <w:r w:rsidRPr="007642FF">
        <w:rPr>
          <w:w w:val="105"/>
        </w:rPr>
        <w:t xml:space="preserve"> du code de procédure civile.</w:t>
      </w:r>
    </w:p>
    <w:p w14:paraId="46649AAC" w14:textId="77777777" w:rsidR="002A17DD" w:rsidRPr="007642FF" w:rsidRDefault="002A17DD">
      <w:pPr>
        <w:pStyle w:val="Corpsdetexte"/>
      </w:pPr>
    </w:p>
    <w:p w14:paraId="1C8E8A4F" w14:textId="77777777" w:rsidR="002A17DD" w:rsidRPr="007642FF" w:rsidRDefault="002A17DD">
      <w:pPr>
        <w:pStyle w:val="Corpsdetexte"/>
      </w:pPr>
    </w:p>
    <w:p w14:paraId="235CB9AA" w14:textId="77777777" w:rsidR="002A17DD" w:rsidRPr="007642FF" w:rsidRDefault="002A17DD">
      <w:pPr>
        <w:pStyle w:val="Corpsdetexte"/>
        <w:spacing w:before="19"/>
      </w:pPr>
    </w:p>
    <w:p w14:paraId="374B74BE" w14:textId="77777777" w:rsidR="002A17DD" w:rsidRPr="007642FF" w:rsidRDefault="00000000">
      <w:pPr>
        <w:pStyle w:val="Corpsdetexte"/>
        <w:ind w:left="67"/>
      </w:pPr>
      <w:r w:rsidRPr="007642FF">
        <w:t>Par</w:t>
      </w:r>
      <w:r w:rsidRPr="007642FF">
        <w:rPr>
          <w:spacing w:val="8"/>
        </w:rPr>
        <w:t xml:space="preserve"> </w:t>
      </w:r>
      <w:r w:rsidRPr="007642FF">
        <w:t>déclaration</w:t>
      </w:r>
      <w:r w:rsidRPr="007642FF">
        <w:rPr>
          <w:spacing w:val="8"/>
        </w:rPr>
        <w:t xml:space="preserve"> </w:t>
      </w:r>
      <w:r w:rsidRPr="007642FF">
        <w:t>du</w:t>
      </w:r>
      <w:r w:rsidRPr="007642FF">
        <w:rPr>
          <w:spacing w:val="8"/>
        </w:rPr>
        <w:t xml:space="preserve"> </w:t>
      </w:r>
      <w:r w:rsidRPr="007642FF">
        <w:t>10</w:t>
      </w:r>
      <w:r w:rsidRPr="007642FF">
        <w:rPr>
          <w:spacing w:val="8"/>
        </w:rPr>
        <w:t xml:space="preserve"> </w:t>
      </w:r>
      <w:r w:rsidRPr="007642FF">
        <w:t>janvier</w:t>
      </w:r>
      <w:r w:rsidRPr="007642FF">
        <w:rPr>
          <w:spacing w:val="9"/>
        </w:rPr>
        <w:t xml:space="preserve"> </w:t>
      </w:r>
      <w:r w:rsidRPr="007642FF">
        <w:t>2024,</w:t>
      </w:r>
      <w:r w:rsidRPr="007642FF">
        <w:rPr>
          <w:spacing w:val="8"/>
        </w:rPr>
        <w:t xml:space="preserve"> </w:t>
      </w:r>
      <w:r w:rsidRPr="007642FF">
        <w:t>les</w:t>
      </w:r>
      <w:r w:rsidRPr="007642FF">
        <w:rPr>
          <w:spacing w:val="8"/>
        </w:rPr>
        <w:t xml:space="preserve"> </w:t>
      </w:r>
      <w:r w:rsidRPr="007642FF">
        <w:t>sociétés</w:t>
      </w:r>
      <w:r w:rsidRPr="007642FF">
        <w:rPr>
          <w:spacing w:val="8"/>
        </w:rPr>
        <w:t xml:space="preserve"> </w:t>
      </w:r>
      <w:r w:rsidRPr="007642FF">
        <w:t>AIRWAIR</w:t>
      </w:r>
      <w:r w:rsidRPr="007642FF">
        <w:rPr>
          <w:spacing w:val="9"/>
        </w:rPr>
        <w:t xml:space="preserve"> </w:t>
      </w:r>
      <w:r w:rsidRPr="007642FF">
        <w:t>et</w:t>
      </w:r>
      <w:r w:rsidRPr="007642FF">
        <w:rPr>
          <w:spacing w:val="8"/>
        </w:rPr>
        <w:t xml:space="preserve"> </w:t>
      </w:r>
      <w:r w:rsidRPr="007642FF">
        <w:t>DR</w:t>
      </w:r>
      <w:r w:rsidRPr="007642FF">
        <w:rPr>
          <w:spacing w:val="8"/>
        </w:rPr>
        <w:t xml:space="preserve"> </w:t>
      </w:r>
      <w:r w:rsidRPr="007642FF">
        <w:t>MARTENS</w:t>
      </w:r>
      <w:r w:rsidRPr="007642FF">
        <w:rPr>
          <w:spacing w:val="8"/>
        </w:rPr>
        <w:t xml:space="preserve"> </w:t>
      </w:r>
      <w:r w:rsidRPr="007642FF">
        <w:t>ont</w:t>
      </w:r>
      <w:r w:rsidRPr="007642FF">
        <w:rPr>
          <w:spacing w:val="9"/>
        </w:rPr>
        <w:t xml:space="preserve"> </w:t>
      </w:r>
      <w:r w:rsidRPr="007642FF">
        <w:t>interjeté</w:t>
      </w:r>
      <w:r w:rsidRPr="007642FF">
        <w:rPr>
          <w:spacing w:val="8"/>
        </w:rPr>
        <w:t xml:space="preserve"> </w:t>
      </w:r>
      <w:r w:rsidRPr="007642FF">
        <w:t>appel</w:t>
      </w:r>
      <w:r w:rsidRPr="007642FF">
        <w:rPr>
          <w:spacing w:val="8"/>
        </w:rPr>
        <w:t xml:space="preserve"> </w:t>
      </w:r>
      <w:r w:rsidRPr="007642FF">
        <w:t>de</w:t>
      </w:r>
      <w:r w:rsidRPr="007642FF">
        <w:rPr>
          <w:spacing w:val="8"/>
        </w:rPr>
        <w:t xml:space="preserve"> </w:t>
      </w:r>
      <w:r w:rsidRPr="007642FF">
        <w:t>ce</w:t>
      </w:r>
      <w:r w:rsidRPr="007642FF">
        <w:rPr>
          <w:spacing w:val="9"/>
        </w:rPr>
        <w:t xml:space="preserve"> </w:t>
      </w:r>
      <w:r w:rsidRPr="007642FF">
        <w:rPr>
          <w:spacing w:val="-2"/>
        </w:rPr>
        <w:t>jugement.</w:t>
      </w:r>
    </w:p>
    <w:p w14:paraId="64CA6986" w14:textId="77777777" w:rsidR="002A17DD" w:rsidRPr="007642FF" w:rsidRDefault="002A17DD">
      <w:pPr>
        <w:pStyle w:val="Corpsdetexte"/>
      </w:pPr>
    </w:p>
    <w:p w14:paraId="443F24FA" w14:textId="77777777" w:rsidR="002A17DD" w:rsidRPr="007642FF" w:rsidRDefault="002A17DD">
      <w:pPr>
        <w:pStyle w:val="Corpsdetexte"/>
      </w:pPr>
    </w:p>
    <w:p w14:paraId="457A68DB" w14:textId="77777777" w:rsidR="002A17DD" w:rsidRPr="007642FF" w:rsidRDefault="002A17DD">
      <w:pPr>
        <w:pStyle w:val="Corpsdetexte"/>
        <w:spacing w:before="42"/>
      </w:pPr>
    </w:p>
    <w:p w14:paraId="041571D4" w14:textId="77777777" w:rsidR="002A17DD" w:rsidRPr="007642FF" w:rsidRDefault="00000000">
      <w:pPr>
        <w:pStyle w:val="Corpsdetexte"/>
        <w:spacing w:line="266" w:lineRule="auto"/>
        <w:ind w:left="67" w:right="66"/>
        <w:jc w:val="both"/>
      </w:pPr>
      <w:r w:rsidRPr="007642FF">
        <w:t>Dans leurs dernières conclusions numérotées 2, transmises le 22 juillet 2024, les sociétés AIRWAIR et DR MARTENS, appelantes, demandent à la cour de :</w:t>
      </w:r>
    </w:p>
    <w:p w14:paraId="45BC8471" w14:textId="77777777" w:rsidR="002A17DD" w:rsidRPr="007642FF" w:rsidRDefault="002A17DD">
      <w:pPr>
        <w:pStyle w:val="Corpsdetexte"/>
      </w:pPr>
    </w:p>
    <w:p w14:paraId="6C31C641" w14:textId="77777777" w:rsidR="002A17DD" w:rsidRPr="007642FF" w:rsidRDefault="002A17DD">
      <w:pPr>
        <w:pStyle w:val="Corpsdetexte"/>
      </w:pPr>
    </w:p>
    <w:p w14:paraId="4C8F9855" w14:textId="77777777" w:rsidR="002A17DD" w:rsidRPr="007642FF" w:rsidRDefault="002A17DD">
      <w:pPr>
        <w:pStyle w:val="Corpsdetexte"/>
        <w:spacing w:before="19"/>
      </w:pPr>
    </w:p>
    <w:p w14:paraId="3BD3E44C" w14:textId="31DE15CF" w:rsidR="002A17DD" w:rsidRPr="007642FF" w:rsidRDefault="00000000">
      <w:pPr>
        <w:pStyle w:val="Corpsdetexte"/>
        <w:ind w:left="67"/>
      </w:pPr>
      <w:r w:rsidRPr="007642FF">
        <w:t>Vu</w:t>
      </w:r>
      <w:r w:rsidRPr="007642FF">
        <w:rPr>
          <w:spacing w:val="9"/>
        </w:rPr>
        <w:t xml:space="preserve"> </w:t>
      </w:r>
      <w:r w:rsidRPr="007642FF">
        <w:t>les</w:t>
      </w:r>
      <w:r w:rsidRPr="007642FF">
        <w:rPr>
          <w:spacing w:val="9"/>
        </w:rPr>
        <w:t xml:space="preserve"> </w:t>
      </w:r>
      <w:r w:rsidRPr="007642FF">
        <w:t>articles</w:t>
      </w:r>
      <w:r w:rsidRPr="007642FF">
        <w:rPr>
          <w:spacing w:val="10"/>
        </w:rPr>
        <w:t xml:space="preserve"> </w:t>
      </w:r>
      <w:r w:rsidRPr="007642FF">
        <w:t>L.111-</w:t>
      </w:r>
      <w:proofErr w:type="gramStart"/>
      <w:r w:rsidRPr="007642FF">
        <w:t>1</w:t>
      </w:r>
      <w:r w:rsidRPr="007642FF">
        <w:rPr>
          <w:spacing w:val="9"/>
        </w:rPr>
        <w:t xml:space="preserve"> </w:t>
      </w:r>
      <w:r w:rsidRPr="007642FF">
        <w:t>,</w:t>
      </w:r>
      <w:proofErr w:type="gramEnd"/>
      <w:r w:rsidRPr="007642FF">
        <w:rPr>
          <w:spacing w:val="10"/>
        </w:rPr>
        <w:t xml:space="preserve"> </w:t>
      </w:r>
      <w:r w:rsidRPr="007642FF">
        <w:t>L</w:t>
      </w:r>
      <w:r w:rsidRPr="007642FF">
        <w:t>.</w:t>
      </w:r>
      <w:r w:rsidRPr="007642FF">
        <w:t>112-</w:t>
      </w:r>
      <w:proofErr w:type="gramStart"/>
      <w:r w:rsidRPr="007642FF">
        <w:t>1</w:t>
      </w:r>
      <w:r w:rsidRPr="007642FF">
        <w:rPr>
          <w:spacing w:val="9"/>
        </w:rPr>
        <w:t xml:space="preserve"> </w:t>
      </w:r>
      <w:r w:rsidRPr="007642FF">
        <w:t>,</w:t>
      </w:r>
      <w:proofErr w:type="gramEnd"/>
      <w:r w:rsidRPr="007642FF">
        <w:rPr>
          <w:spacing w:val="10"/>
        </w:rPr>
        <w:t xml:space="preserve"> </w:t>
      </w:r>
      <w:r w:rsidRPr="007642FF">
        <w:t>L.113-</w:t>
      </w:r>
      <w:proofErr w:type="gramStart"/>
      <w:r w:rsidRPr="007642FF">
        <w:t>1</w:t>
      </w:r>
      <w:r w:rsidRPr="007642FF">
        <w:rPr>
          <w:spacing w:val="9"/>
        </w:rPr>
        <w:t xml:space="preserve"> </w:t>
      </w:r>
      <w:r w:rsidRPr="007642FF">
        <w:t>,</w:t>
      </w:r>
      <w:proofErr w:type="gramEnd"/>
      <w:r w:rsidRPr="007642FF">
        <w:rPr>
          <w:spacing w:val="10"/>
        </w:rPr>
        <w:t xml:space="preserve"> </w:t>
      </w:r>
      <w:r w:rsidRPr="007642FF">
        <w:t>L.122-</w:t>
      </w:r>
      <w:proofErr w:type="gramStart"/>
      <w:r w:rsidRPr="007642FF">
        <w:t>4</w:t>
      </w:r>
      <w:r w:rsidRPr="007642FF">
        <w:rPr>
          <w:spacing w:val="9"/>
        </w:rPr>
        <w:t xml:space="preserve"> </w:t>
      </w:r>
      <w:r w:rsidRPr="007642FF">
        <w:t>,</w:t>
      </w:r>
      <w:proofErr w:type="gramEnd"/>
      <w:r w:rsidRPr="007642FF">
        <w:rPr>
          <w:spacing w:val="10"/>
        </w:rPr>
        <w:t xml:space="preserve"> </w:t>
      </w:r>
      <w:r w:rsidRPr="007642FF">
        <w:t>L.331-1-</w:t>
      </w:r>
      <w:proofErr w:type="gramStart"/>
      <w:r w:rsidRPr="007642FF">
        <w:t>3</w:t>
      </w:r>
      <w:r w:rsidRPr="007642FF">
        <w:rPr>
          <w:spacing w:val="9"/>
        </w:rPr>
        <w:t xml:space="preserve"> </w:t>
      </w:r>
      <w:r w:rsidRPr="007642FF">
        <w:t>,</w:t>
      </w:r>
      <w:proofErr w:type="gramEnd"/>
      <w:r w:rsidRPr="007642FF">
        <w:rPr>
          <w:spacing w:val="10"/>
        </w:rPr>
        <w:t xml:space="preserve"> </w:t>
      </w:r>
      <w:r w:rsidRPr="007642FF">
        <w:t>L.331-1-</w:t>
      </w:r>
      <w:proofErr w:type="gramStart"/>
      <w:r w:rsidRPr="007642FF">
        <w:t>2</w:t>
      </w:r>
      <w:r w:rsidRPr="007642FF">
        <w:rPr>
          <w:spacing w:val="9"/>
        </w:rPr>
        <w:t xml:space="preserve"> </w:t>
      </w:r>
      <w:r w:rsidRPr="007642FF">
        <w:t>,</w:t>
      </w:r>
      <w:proofErr w:type="gramEnd"/>
      <w:r w:rsidRPr="007642FF">
        <w:rPr>
          <w:spacing w:val="9"/>
        </w:rPr>
        <w:t xml:space="preserve"> </w:t>
      </w:r>
      <w:r w:rsidRPr="007642FF">
        <w:t>L.335-</w:t>
      </w:r>
      <w:proofErr w:type="gramStart"/>
      <w:r w:rsidRPr="007642FF">
        <w:t>3</w:t>
      </w:r>
      <w:r w:rsidRPr="007642FF">
        <w:rPr>
          <w:spacing w:val="10"/>
        </w:rPr>
        <w:t xml:space="preserve"> </w:t>
      </w:r>
      <w:r w:rsidRPr="007642FF">
        <w:t>,</w:t>
      </w:r>
      <w:proofErr w:type="gramEnd"/>
      <w:r w:rsidRPr="007642FF">
        <w:rPr>
          <w:spacing w:val="9"/>
        </w:rPr>
        <w:t xml:space="preserve"> </w:t>
      </w:r>
      <w:r w:rsidRPr="007642FF">
        <w:t>L.713-</w:t>
      </w:r>
      <w:proofErr w:type="gramStart"/>
      <w:r w:rsidRPr="007642FF">
        <w:t>2</w:t>
      </w:r>
      <w:r w:rsidRPr="007642FF">
        <w:rPr>
          <w:spacing w:val="10"/>
        </w:rPr>
        <w:t xml:space="preserve"> </w:t>
      </w:r>
      <w:r w:rsidRPr="007642FF">
        <w:t>,</w:t>
      </w:r>
      <w:proofErr w:type="gramEnd"/>
      <w:r w:rsidRPr="007642FF">
        <w:rPr>
          <w:spacing w:val="9"/>
        </w:rPr>
        <w:t xml:space="preserve"> </w:t>
      </w:r>
      <w:r w:rsidRPr="007642FF">
        <w:t>L.713-3-</w:t>
      </w:r>
      <w:proofErr w:type="gramStart"/>
      <w:r w:rsidRPr="007642FF">
        <w:t>1</w:t>
      </w:r>
      <w:r w:rsidRPr="007642FF">
        <w:rPr>
          <w:spacing w:val="10"/>
        </w:rPr>
        <w:t xml:space="preserve"> </w:t>
      </w:r>
      <w:r w:rsidRPr="007642FF">
        <w:t>,</w:t>
      </w:r>
      <w:proofErr w:type="gramEnd"/>
      <w:r w:rsidRPr="007642FF">
        <w:rPr>
          <w:spacing w:val="9"/>
        </w:rPr>
        <w:t xml:space="preserve"> </w:t>
      </w:r>
      <w:r w:rsidRPr="007642FF">
        <w:t>L.716-</w:t>
      </w:r>
      <w:proofErr w:type="gramStart"/>
      <w:r w:rsidRPr="007642FF">
        <w:t>4</w:t>
      </w:r>
      <w:r w:rsidRPr="007642FF">
        <w:rPr>
          <w:spacing w:val="10"/>
        </w:rPr>
        <w:t xml:space="preserve"> </w:t>
      </w:r>
      <w:r w:rsidRPr="007642FF">
        <w:rPr>
          <w:spacing w:val="-10"/>
        </w:rPr>
        <w:t>,</w:t>
      </w:r>
      <w:proofErr w:type="gramEnd"/>
    </w:p>
    <w:p w14:paraId="4AEA1545" w14:textId="06C86DDE" w:rsidR="002A17DD" w:rsidRPr="007642FF" w:rsidRDefault="00000000">
      <w:pPr>
        <w:pStyle w:val="Corpsdetexte"/>
        <w:spacing w:before="24"/>
        <w:ind w:left="67"/>
      </w:pPr>
      <w:r w:rsidRPr="007642FF">
        <w:rPr>
          <w:spacing w:val="-2"/>
          <w:w w:val="105"/>
        </w:rPr>
        <w:t>L.716-4-</w:t>
      </w:r>
      <w:proofErr w:type="gramStart"/>
      <w:r w:rsidRPr="007642FF">
        <w:rPr>
          <w:spacing w:val="-2"/>
          <w:w w:val="105"/>
        </w:rPr>
        <w:t>2</w:t>
      </w:r>
      <w:r w:rsidRPr="007642FF">
        <w:rPr>
          <w:spacing w:val="-4"/>
          <w:w w:val="105"/>
        </w:rPr>
        <w:t xml:space="preserve"> </w:t>
      </w:r>
      <w:r w:rsidRPr="007642FF">
        <w:rPr>
          <w:spacing w:val="-2"/>
          <w:w w:val="105"/>
        </w:rPr>
        <w:t>,</w:t>
      </w:r>
      <w:proofErr w:type="gramEnd"/>
      <w:r w:rsidRPr="007642FF">
        <w:rPr>
          <w:spacing w:val="-3"/>
          <w:w w:val="105"/>
        </w:rPr>
        <w:t xml:space="preserve"> </w:t>
      </w:r>
      <w:r w:rsidRPr="007642FF">
        <w:rPr>
          <w:spacing w:val="-2"/>
          <w:w w:val="105"/>
        </w:rPr>
        <w:t>L.716-4-9</w:t>
      </w:r>
      <w:r w:rsidRPr="007642FF">
        <w:rPr>
          <w:spacing w:val="-3"/>
          <w:w w:val="105"/>
        </w:rPr>
        <w:t xml:space="preserve"> </w:t>
      </w:r>
      <w:r w:rsidRPr="007642FF">
        <w:rPr>
          <w:spacing w:val="-2"/>
          <w:w w:val="105"/>
        </w:rPr>
        <w:t>et</w:t>
      </w:r>
      <w:r w:rsidRPr="007642FF">
        <w:rPr>
          <w:spacing w:val="-4"/>
          <w:w w:val="105"/>
        </w:rPr>
        <w:t xml:space="preserve"> </w:t>
      </w:r>
      <w:r w:rsidRPr="007642FF">
        <w:rPr>
          <w:spacing w:val="-2"/>
          <w:w w:val="105"/>
        </w:rPr>
        <w:t>L.717-1</w:t>
      </w:r>
      <w:r w:rsidRPr="007642FF">
        <w:rPr>
          <w:spacing w:val="-3"/>
          <w:w w:val="105"/>
        </w:rPr>
        <w:t xml:space="preserve"> </w:t>
      </w:r>
      <w:r w:rsidRPr="007642FF">
        <w:rPr>
          <w:spacing w:val="-2"/>
          <w:w w:val="105"/>
        </w:rPr>
        <w:t>du</w:t>
      </w:r>
      <w:r w:rsidRPr="007642FF">
        <w:rPr>
          <w:spacing w:val="-4"/>
          <w:w w:val="105"/>
        </w:rPr>
        <w:t xml:space="preserve"> </w:t>
      </w:r>
      <w:r w:rsidRPr="007642FF">
        <w:rPr>
          <w:spacing w:val="-2"/>
          <w:w w:val="105"/>
        </w:rPr>
        <w:t>code</w:t>
      </w:r>
      <w:r w:rsidRPr="007642FF">
        <w:rPr>
          <w:spacing w:val="-3"/>
          <w:w w:val="105"/>
        </w:rPr>
        <w:t xml:space="preserve"> </w:t>
      </w:r>
      <w:r w:rsidRPr="007642FF">
        <w:rPr>
          <w:spacing w:val="-2"/>
          <w:w w:val="105"/>
        </w:rPr>
        <w:t>de</w:t>
      </w:r>
      <w:r w:rsidRPr="007642FF">
        <w:rPr>
          <w:spacing w:val="-3"/>
          <w:w w:val="105"/>
        </w:rPr>
        <w:t xml:space="preserve"> </w:t>
      </w:r>
      <w:r w:rsidRPr="007642FF">
        <w:rPr>
          <w:spacing w:val="-2"/>
          <w:w w:val="105"/>
        </w:rPr>
        <w:t>la</w:t>
      </w:r>
      <w:r w:rsidRPr="007642FF">
        <w:rPr>
          <w:spacing w:val="-4"/>
          <w:w w:val="105"/>
        </w:rPr>
        <w:t xml:space="preserve"> </w:t>
      </w:r>
      <w:r w:rsidRPr="007642FF">
        <w:rPr>
          <w:spacing w:val="-2"/>
          <w:w w:val="105"/>
        </w:rPr>
        <w:t>propriété</w:t>
      </w:r>
      <w:r w:rsidRPr="007642FF">
        <w:rPr>
          <w:spacing w:val="-3"/>
          <w:w w:val="105"/>
        </w:rPr>
        <w:t xml:space="preserve"> </w:t>
      </w:r>
      <w:r w:rsidRPr="007642FF">
        <w:rPr>
          <w:spacing w:val="-2"/>
          <w:w w:val="105"/>
        </w:rPr>
        <w:t>intellectuelle,</w:t>
      </w:r>
    </w:p>
    <w:p w14:paraId="113ED3DB" w14:textId="77777777" w:rsidR="002A17DD" w:rsidRPr="007642FF" w:rsidRDefault="002A17DD">
      <w:pPr>
        <w:pStyle w:val="Corpsdetexte"/>
      </w:pPr>
    </w:p>
    <w:p w14:paraId="32523F97" w14:textId="77777777" w:rsidR="002A17DD" w:rsidRPr="007642FF" w:rsidRDefault="002A17DD">
      <w:pPr>
        <w:pStyle w:val="Corpsdetexte"/>
      </w:pPr>
    </w:p>
    <w:p w14:paraId="185E6531" w14:textId="77777777" w:rsidR="002A17DD" w:rsidRPr="007642FF" w:rsidRDefault="002A17DD">
      <w:pPr>
        <w:pStyle w:val="Corpsdetexte"/>
        <w:spacing w:before="42"/>
      </w:pPr>
    </w:p>
    <w:p w14:paraId="785CBA66" w14:textId="6D2901C2" w:rsidR="002A17DD" w:rsidRPr="007642FF" w:rsidRDefault="00000000">
      <w:pPr>
        <w:pStyle w:val="Corpsdetexte"/>
        <w:ind w:left="67"/>
      </w:pPr>
      <w:r w:rsidRPr="007642FF">
        <w:rPr>
          <w:w w:val="105"/>
        </w:rPr>
        <w:t>Vu</w:t>
      </w:r>
      <w:r w:rsidRPr="007642FF">
        <w:rPr>
          <w:spacing w:val="-9"/>
          <w:w w:val="105"/>
        </w:rPr>
        <w:t xml:space="preserve"> </w:t>
      </w:r>
      <w:r w:rsidRPr="007642FF">
        <w:rPr>
          <w:w w:val="105"/>
        </w:rPr>
        <w:t>l'article</w:t>
      </w:r>
      <w:r w:rsidRPr="007642FF">
        <w:rPr>
          <w:spacing w:val="-9"/>
          <w:w w:val="105"/>
        </w:rPr>
        <w:t xml:space="preserve"> </w:t>
      </w:r>
      <w:r w:rsidRPr="007642FF">
        <w:rPr>
          <w:w w:val="105"/>
        </w:rPr>
        <w:t>1240</w:t>
      </w:r>
      <w:r w:rsidRPr="007642FF">
        <w:rPr>
          <w:spacing w:val="-8"/>
          <w:w w:val="105"/>
        </w:rPr>
        <w:t xml:space="preserve"> </w:t>
      </w:r>
      <w:r w:rsidRPr="007642FF">
        <w:rPr>
          <w:w w:val="105"/>
        </w:rPr>
        <w:t>du</w:t>
      </w:r>
      <w:r w:rsidRPr="007642FF">
        <w:rPr>
          <w:spacing w:val="-9"/>
          <w:w w:val="105"/>
        </w:rPr>
        <w:t xml:space="preserve"> </w:t>
      </w:r>
      <w:r w:rsidRPr="007642FF">
        <w:rPr>
          <w:w w:val="105"/>
        </w:rPr>
        <w:t>code</w:t>
      </w:r>
      <w:r w:rsidRPr="007642FF">
        <w:rPr>
          <w:spacing w:val="-9"/>
          <w:w w:val="105"/>
        </w:rPr>
        <w:t xml:space="preserve"> </w:t>
      </w:r>
      <w:r w:rsidRPr="007642FF">
        <w:rPr>
          <w:spacing w:val="-2"/>
          <w:w w:val="105"/>
        </w:rPr>
        <w:t>civil,</w:t>
      </w:r>
    </w:p>
    <w:p w14:paraId="1867E4B3" w14:textId="77777777" w:rsidR="002A17DD" w:rsidRPr="007642FF" w:rsidRDefault="002A17DD">
      <w:pPr>
        <w:pStyle w:val="Corpsdetexte"/>
      </w:pPr>
    </w:p>
    <w:p w14:paraId="64BD746D" w14:textId="77777777" w:rsidR="002A17DD" w:rsidRPr="007642FF" w:rsidRDefault="002A17DD">
      <w:pPr>
        <w:pStyle w:val="Corpsdetexte"/>
      </w:pPr>
    </w:p>
    <w:p w14:paraId="53286BCA" w14:textId="77777777" w:rsidR="002A17DD" w:rsidRPr="007642FF" w:rsidRDefault="002A17DD">
      <w:pPr>
        <w:pStyle w:val="Corpsdetexte"/>
        <w:spacing w:before="42"/>
      </w:pPr>
    </w:p>
    <w:p w14:paraId="50BBF754" w14:textId="77777777" w:rsidR="002A17DD" w:rsidRPr="007642FF" w:rsidRDefault="00000000">
      <w:pPr>
        <w:pStyle w:val="Corpsdetexte"/>
        <w:ind w:left="67"/>
      </w:pPr>
      <w:r w:rsidRPr="007642FF">
        <w:t>Vu</w:t>
      </w:r>
      <w:r w:rsidRPr="007642FF">
        <w:rPr>
          <w:spacing w:val="1"/>
        </w:rPr>
        <w:t xml:space="preserve"> </w:t>
      </w:r>
      <w:r w:rsidRPr="007642FF">
        <w:t>les</w:t>
      </w:r>
      <w:r w:rsidRPr="007642FF">
        <w:rPr>
          <w:spacing w:val="1"/>
        </w:rPr>
        <w:t xml:space="preserve"> </w:t>
      </w:r>
      <w:r w:rsidRPr="007642FF">
        <w:t>articles</w:t>
      </w:r>
      <w:r w:rsidRPr="007642FF">
        <w:rPr>
          <w:spacing w:val="2"/>
        </w:rPr>
        <w:t xml:space="preserve"> </w:t>
      </w:r>
      <w:r w:rsidRPr="007642FF">
        <w:t>9,</w:t>
      </w:r>
      <w:r w:rsidRPr="007642FF">
        <w:rPr>
          <w:spacing w:val="1"/>
        </w:rPr>
        <w:t xml:space="preserve"> </w:t>
      </w:r>
      <w:r w:rsidRPr="007642FF">
        <w:t>17,</w:t>
      </w:r>
      <w:r w:rsidRPr="007642FF">
        <w:rPr>
          <w:spacing w:val="1"/>
        </w:rPr>
        <w:t xml:space="preserve"> </w:t>
      </w:r>
      <w:r w:rsidRPr="007642FF">
        <w:t>25,</w:t>
      </w:r>
      <w:r w:rsidRPr="007642FF">
        <w:rPr>
          <w:spacing w:val="2"/>
        </w:rPr>
        <w:t xml:space="preserve"> </w:t>
      </w:r>
      <w:r w:rsidRPr="007642FF">
        <w:t>125,</w:t>
      </w:r>
      <w:r w:rsidRPr="007642FF">
        <w:rPr>
          <w:spacing w:val="1"/>
        </w:rPr>
        <w:t xml:space="preserve"> </w:t>
      </w:r>
      <w:r w:rsidRPr="007642FF">
        <w:t>126</w:t>
      </w:r>
      <w:r w:rsidRPr="007642FF">
        <w:rPr>
          <w:spacing w:val="2"/>
        </w:rPr>
        <w:t xml:space="preserve"> </w:t>
      </w:r>
      <w:r w:rsidRPr="007642FF">
        <w:t>et</w:t>
      </w:r>
      <w:r w:rsidRPr="007642FF">
        <w:rPr>
          <w:spacing w:val="1"/>
        </w:rPr>
        <w:t xml:space="preserve"> </w:t>
      </w:r>
      <w:r w:rsidRPr="007642FF">
        <w:t>131</w:t>
      </w:r>
      <w:r w:rsidRPr="007642FF">
        <w:rPr>
          <w:spacing w:val="1"/>
        </w:rPr>
        <w:t xml:space="preserve"> </w:t>
      </w:r>
      <w:r w:rsidRPr="007642FF">
        <w:t>du</w:t>
      </w:r>
      <w:r w:rsidRPr="007642FF">
        <w:rPr>
          <w:spacing w:val="2"/>
        </w:rPr>
        <w:t xml:space="preserve"> </w:t>
      </w:r>
      <w:r w:rsidRPr="007642FF">
        <w:t>Règlement</w:t>
      </w:r>
      <w:r w:rsidRPr="007642FF">
        <w:rPr>
          <w:spacing w:val="1"/>
        </w:rPr>
        <w:t xml:space="preserve"> </w:t>
      </w:r>
      <w:r w:rsidRPr="007642FF">
        <w:t>(UE)</w:t>
      </w:r>
      <w:r w:rsidRPr="007642FF">
        <w:rPr>
          <w:spacing w:val="1"/>
        </w:rPr>
        <w:t xml:space="preserve"> </w:t>
      </w:r>
      <w:r w:rsidRPr="007642FF">
        <w:rPr>
          <w:spacing w:val="-2"/>
        </w:rPr>
        <w:t>2017/1001,</w:t>
      </w:r>
    </w:p>
    <w:p w14:paraId="560C2E47" w14:textId="77777777" w:rsidR="002A17DD" w:rsidRPr="007642FF" w:rsidRDefault="002A17DD">
      <w:pPr>
        <w:pStyle w:val="Corpsdetexte"/>
      </w:pPr>
    </w:p>
    <w:p w14:paraId="2C582EB0" w14:textId="77777777" w:rsidR="002A17DD" w:rsidRPr="007642FF" w:rsidRDefault="002A17DD">
      <w:pPr>
        <w:pStyle w:val="Corpsdetexte"/>
      </w:pPr>
    </w:p>
    <w:p w14:paraId="4E03E80F" w14:textId="77777777" w:rsidR="002A17DD" w:rsidRPr="007642FF" w:rsidRDefault="002A17DD">
      <w:pPr>
        <w:pStyle w:val="Corpsdetexte"/>
        <w:spacing w:before="42"/>
      </w:pPr>
    </w:p>
    <w:p w14:paraId="06EA644A" w14:textId="77777777" w:rsidR="002A17DD" w:rsidRPr="007642FF" w:rsidRDefault="00000000">
      <w:pPr>
        <w:pStyle w:val="Corpsdetexte"/>
        <w:ind w:left="67"/>
      </w:pPr>
      <w:r w:rsidRPr="007642FF">
        <w:rPr>
          <w:w w:val="105"/>
        </w:rPr>
        <w:t>confirmer</w:t>
      </w:r>
      <w:r w:rsidRPr="007642FF">
        <w:rPr>
          <w:spacing w:val="1"/>
          <w:w w:val="105"/>
        </w:rPr>
        <w:t xml:space="preserve"> </w:t>
      </w:r>
      <w:r w:rsidRPr="007642FF">
        <w:rPr>
          <w:w w:val="105"/>
        </w:rPr>
        <w:t>le</w:t>
      </w:r>
      <w:r w:rsidRPr="007642FF">
        <w:rPr>
          <w:spacing w:val="1"/>
          <w:w w:val="105"/>
        </w:rPr>
        <w:t xml:space="preserve"> </w:t>
      </w:r>
      <w:r w:rsidRPr="007642FF">
        <w:rPr>
          <w:w w:val="105"/>
        </w:rPr>
        <w:t>jugement</w:t>
      </w:r>
      <w:r w:rsidRPr="007642FF">
        <w:rPr>
          <w:spacing w:val="1"/>
          <w:w w:val="105"/>
        </w:rPr>
        <w:t xml:space="preserve"> </w:t>
      </w:r>
      <w:r w:rsidRPr="007642FF">
        <w:rPr>
          <w:w w:val="105"/>
        </w:rPr>
        <w:t>en</w:t>
      </w:r>
      <w:r w:rsidRPr="007642FF">
        <w:rPr>
          <w:spacing w:val="2"/>
          <w:w w:val="105"/>
        </w:rPr>
        <w:t xml:space="preserve"> </w:t>
      </w:r>
      <w:r w:rsidRPr="007642FF">
        <w:rPr>
          <w:w w:val="105"/>
        </w:rPr>
        <w:t>ce</w:t>
      </w:r>
      <w:r w:rsidRPr="007642FF">
        <w:rPr>
          <w:spacing w:val="1"/>
          <w:w w:val="105"/>
        </w:rPr>
        <w:t xml:space="preserve"> </w:t>
      </w:r>
      <w:r w:rsidRPr="007642FF">
        <w:rPr>
          <w:w w:val="105"/>
        </w:rPr>
        <w:t>qu'il</w:t>
      </w:r>
      <w:r w:rsidRPr="007642FF">
        <w:rPr>
          <w:spacing w:val="1"/>
          <w:w w:val="105"/>
        </w:rPr>
        <w:t xml:space="preserve"> </w:t>
      </w:r>
      <w:r w:rsidRPr="007642FF">
        <w:rPr>
          <w:w w:val="105"/>
        </w:rPr>
        <w:t>a</w:t>
      </w:r>
      <w:r w:rsidRPr="007642FF">
        <w:rPr>
          <w:spacing w:val="1"/>
          <w:w w:val="105"/>
        </w:rPr>
        <w:t xml:space="preserve"> </w:t>
      </w:r>
      <w:r w:rsidRPr="007642FF">
        <w:rPr>
          <w:spacing w:val="-10"/>
          <w:w w:val="105"/>
        </w:rPr>
        <w:t>:</w:t>
      </w:r>
    </w:p>
    <w:p w14:paraId="69162061" w14:textId="77777777" w:rsidR="002A17DD" w:rsidRPr="007642FF" w:rsidRDefault="002A17DD">
      <w:pPr>
        <w:pStyle w:val="Corpsdetexte"/>
      </w:pPr>
    </w:p>
    <w:p w14:paraId="10E51D9B" w14:textId="77777777" w:rsidR="002A17DD" w:rsidRPr="007642FF" w:rsidRDefault="002A17DD">
      <w:pPr>
        <w:pStyle w:val="Corpsdetexte"/>
      </w:pPr>
    </w:p>
    <w:p w14:paraId="40AD7A28" w14:textId="77777777" w:rsidR="002A17DD" w:rsidRPr="007642FF" w:rsidRDefault="002A17DD">
      <w:pPr>
        <w:pStyle w:val="Corpsdetexte"/>
        <w:spacing w:before="42"/>
      </w:pPr>
    </w:p>
    <w:p w14:paraId="5A3428DF" w14:textId="77777777" w:rsidR="002A17DD" w:rsidRPr="007642FF" w:rsidRDefault="00000000">
      <w:pPr>
        <w:pStyle w:val="Corpsdetexte"/>
        <w:spacing w:line="266" w:lineRule="auto"/>
        <w:ind w:left="67" w:right="66"/>
        <w:jc w:val="both"/>
      </w:pPr>
      <w:r w:rsidRPr="007642FF">
        <w:rPr>
          <w:w w:val="105"/>
        </w:rPr>
        <w:t>condamné la société VAVI à payer à la société AIRWAIR une provision de 50.000 euros au titre de la contrefaçon des marques ainsi que des droits d'auteur sur l''</w:t>
      </w:r>
      <w:proofErr w:type="spellStart"/>
      <w:r w:rsidRPr="007642FF">
        <w:rPr>
          <w:w w:val="105"/>
        </w:rPr>
        <w:t>uvre</w:t>
      </w:r>
      <w:proofErr w:type="spellEnd"/>
      <w:r w:rsidRPr="007642FF">
        <w:rPr>
          <w:w w:val="105"/>
        </w:rPr>
        <w:t xml:space="preserve"> « 1460 » à raison de la commercialisation des chaussures référencées Tina boots, Drake boots et Django boots ;</w:t>
      </w:r>
    </w:p>
    <w:p w14:paraId="1E10D2C6" w14:textId="77777777" w:rsidR="002A17DD" w:rsidRPr="007642FF" w:rsidRDefault="002A17DD">
      <w:pPr>
        <w:pStyle w:val="Corpsdetexte"/>
      </w:pPr>
    </w:p>
    <w:p w14:paraId="0672AEA7" w14:textId="77777777" w:rsidR="002A17DD" w:rsidRPr="007642FF" w:rsidRDefault="002A17DD">
      <w:pPr>
        <w:pStyle w:val="Corpsdetexte"/>
      </w:pPr>
    </w:p>
    <w:p w14:paraId="78A30366" w14:textId="77777777" w:rsidR="002A17DD" w:rsidRPr="007642FF" w:rsidRDefault="002A17DD">
      <w:pPr>
        <w:pStyle w:val="Corpsdetexte"/>
        <w:spacing w:before="19"/>
      </w:pPr>
    </w:p>
    <w:p w14:paraId="20C64BE1" w14:textId="77777777" w:rsidR="002A17DD" w:rsidRPr="007642FF" w:rsidRDefault="00000000">
      <w:pPr>
        <w:pStyle w:val="Corpsdetexte"/>
        <w:spacing w:line="266" w:lineRule="auto"/>
        <w:ind w:left="67" w:right="65"/>
        <w:jc w:val="both"/>
      </w:pPr>
      <w:r w:rsidRPr="007642FF">
        <w:rPr>
          <w:w w:val="105"/>
        </w:rPr>
        <w:t>condamné la société VAVI à payer à la société AIRWAIR une provision de 30.000 euros au titre de la concurrence déloyale et parasitaire ;</w:t>
      </w:r>
    </w:p>
    <w:p w14:paraId="7259B8E6" w14:textId="77777777" w:rsidR="002A17DD" w:rsidRPr="007642FF" w:rsidRDefault="002A17DD">
      <w:pPr>
        <w:pStyle w:val="Corpsdetexte"/>
      </w:pPr>
    </w:p>
    <w:p w14:paraId="7717384D" w14:textId="77777777" w:rsidR="002A17DD" w:rsidRPr="007642FF" w:rsidRDefault="002A17DD">
      <w:pPr>
        <w:pStyle w:val="Corpsdetexte"/>
      </w:pPr>
    </w:p>
    <w:p w14:paraId="50D7DFA0" w14:textId="77777777" w:rsidR="002A17DD" w:rsidRPr="007642FF" w:rsidRDefault="002A17DD">
      <w:pPr>
        <w:pStyle w:val="Corpsdetexte"/>
        <w:spacing w:before="19"/>
      </w:pPr>
    </w:p>
    <w:p w14:paraId="04AAEE7F" w14:textId="77777777" w:rsidR="002A17DD" w:rsidRPr="007642FF" w:rsidRDefault="00000000">
      <w:pPr>
        <w:pStyle w:val="Corpsdetexte"/>
        <w:spacing w:line="266" w:lineRule="auto"/>
        <w:ind w:left="67" w:right="66"/>
        <w:jc w:val="both"/>
      </w:pPr>
      <w:r w:rsidRPr="007642FF">
        <w:rPr>
          <w:w w:val="105"/>
        </w:rPr>
        <w:t>enjoint à la société VAVI de communiquer à la société AIRWAIR, dans un délai de 30 jours après la signification du jugement, puis sous astreinte de 500 euros par jour de retard, qui courra au maximum pendant 90 jours : une attestation d'un commissaire aux comptes ou d'un expert- comptable (ou équivalent local) indépendant, établissant, en en certifiant l'exhaustivité et l'exactitude, les données suivantes relatives respectivement</w:t>
      </w:r>
      <w:r w:rsidRPr="007642FF">
        <w:rPr>
          <w:spacing w:val="35"/>
          <w:w w:val="105"/>
        </w:rPr>
        <w:t xml:space="preserve"> </w:t>
      </w:r>
      <w:r w:rsidRPr="007642FF">
        <w:rPr>
          <w:w w:val="105"/>
        </w:rPr>
        <w:t>aux</w:t>
      </w:r>
      <w:r w:rsidRPr="007642FF">
        <w:rPr>
          <w:spacing w:val="36"/>
          <w:w w:val="105"/>
        </w:rPr>
        <w:t xml:space="preserve"> </w:t>
      </w:r>
      <w:r w:rsidRPr="007642FF">
        <w:rPr>
          <w:w w:val="105"/>
        </w:rPr>
        <w:t>produits</w:t>
      </w:r>
      <w:r w:rsidRPr="007642FF">
        <w:rPr>
          <w:spacing w:val="36"/>
          <w:w w:val="105"/>
        </w:rPr>
        <w:t xml:space="preserve"> </w:t>
      </w:r>
      <w:r w:rsidRPr="007642FF">
        <w:rPr>
          <w:w w:val="105"/>
        </w:rPr>
        <w:t>a)</w:t>
      </w:r>
      <w:r w:rsidRPr="007642FF">
        <w:rPr>
          <w:spacing w:val="36"/>
          <w:w w:val="105"/>
        </w:rPr>
        <w:t xml:space="preserve"> </w:t>
      </w:r>
      <w:r w:rsidRPr="007642FF">
        <w:rPr>
          <w:w w:val="105"/>
        </w:rPr>
        <w:t>Tina</w:t>
      </w:r>
      <w:r w:rsidRPr="007642FF">
        <w:rPr>
          <w:spacing w:val="35"/>
          <w:w w:val="105"/>
        </w:rPr>
        <w:t xml:space="preserve"> </w:t>
      </w:r>
      <w:r w:rsidRPr="007642FF">
        <w:rPr>
          <w:w w:val="105"/>
        </w:rPr>
        <w:t>boots</w:t>
      </w:r>
      <w:r w:rsidRPr="007642FF">
        <w:rPr>
          <w:spacing w:val="36"/>
          <w:w w:val="105"/>
        </w:rPr>
        <w:t xml:space="preserve"> </w:t>
      </w:r>
      <w:r w:rsidRPr="007642FF">
        <w:rPr>
          <w:w w:val="105"/>
        </w:rPr>
        <w:t>b)</w:t>
      </w:r>
      <w:r w:rsidRPr="007642FF">
        <w:rPr>
          <w:spacing w:val="36"/>
          <w:w w:val="105"/>
        </w:rPr>
        <w:t xml:space="preserve"> </w:t>
      </w:r>
      <w:r w:rsidRPr="007642FF">
        <w:rPr>
          <w:w w:val="105"/>
        </w:rPr>
        <w:t>Drake</w:t>
      </w:r>
      <w:r w:rsidRPr="007642FF">
        <w:rPr>
          <w:spacing w:val="36"/>
          <w:w w:val="105"/>
        </w:rPr>
        <w:t xml:space="preserve"> </w:t>
      </w:r>
      <w:r w:rsidRPr="007642FF">
        <w:rPr>
          <w:w w:val="105"/>
        </w:rPr>
        <w:t>boots</w:t>
      </w:r>
      <w:r w:rsidRPr="007642FF">
        <w:rPr>
          <w:spacing w:val="35"/>
          <w:w w:val="105"/>
        </w:rPr>
        <w:t xml:space="preserve"> </w:t>
      </w:r>
      <w:r w:rsidRPr="007642FF">
        <w:rPr>
          <w:w w:val="105"/>
        </w:rPr>
        <w:t>et</w:t>
      </w:r>
      <w:r w:rsidRPr="007642FF">
        <w:rPr>
          <w:spacing w:val="36"/>
          <w:w w:val="105"/>
        </w:rPr>
        <w:t xml:space="preserve"> </w:t>
      </w:r>
      <w:r w:rsidRPr="007642FF">
        <w:rPr>
          <w:w w:val="105"/>
        </w:rPr>
        <w:t>c)</w:t>
      </w:r>
      <w:r w:rsidRPr="007642FF">
        <w:rPr>
          <w:spacing w:val="36"/>
          <w:w w:val="105"/>
        </w:rPr>
        <w:t xml:space="preserve"> </w:t>
      </w:r>
      <w:r w:rsidRPr="007642FF">
        <w:rPr>
          <w:w w:val="105"/>
        </w:rPr>
        <w:t>Django</w:t>
      </w:r>
      <w:r w:rsidRPr="007642FF">
        <w:rPr>
          <w:spacing w:val="36"/>
          <w:w w:val="105"/>
        </w:rPr>
        <w:t xml:space="preserve"> </w:t>
      </w:r>
      <w:r w:rsidRPr="007642FF">
        <w:rPr>
          <w:w w:val="105"/>
        </w:rPr>
        <w:t>boots</w:t>
      </w:r>
      <w:r w:rsidRPr="007642FF">
        <w:rPr>
          <w:spacing w:val="35"/>
          <w:w w:val="105"/>
        </w:rPr>
        <w:t xml:space="preserve"> </w:t>
      </w:r>
      <w:r w:rsidRPr="007642FF">
        <w:rPr>
          <w:w w:val="105"/>
        </w:rPr>
        <w:t>:</w:t>
      </w:r>
      <w:r w:rsidRPr="007642FF">
        <w:rPr>
          <w:spacing w:val="36"/>
          <w:w w:val="105"/>
        </w:rPr>
        <w:t xml:space="preserve"> </w:t>
      </w:r>
      <w:r w:rsidRPr="007642FF">
        <w:rPr>
          <w:w w:val="105"/>
        </w:rPr>
        <w:t>1)</w:t>
      </w:r>
      <w:r w:rsidRPr="007642FF">
        <w:rPr>
          <w:spacing w:val="36"/>
          <w:w w:val="105"/>
        </w:rPr>
        <w:t xml:space="preserve"> </w:t>
      </w:r>
      <w:r w:rsidRPr="007642FF">
        <w:rPr>
          <w:w w:val="105"/>
        </w:rPr>
        <w:t>le</w:t>
      </w:r>
      <w:r w:rsidRPr="007642FF">
        <w:rPr>
          <w:spacing w:val="36"/>
          <w:w w:val="105"/>
        </w:rPr>
        <w:t xml:space="preserve"> </w:t>
      </w:r>
      <w:r w:rsidRPr="007642FF">
        <w:rPr>
          <w:w w:val="105"/>
        </w:rPr>
        <w:t>nombre</w:t>
      </w:r>
      <w:r w:rsidRPr="007642FF">
        <w:rPr>
          <w:spacing w:val="36"/>
          <w:w w:val="105"/>
        </w:rPr>
        <w:t xml:space="preserve"> </w:t>
      </w:r>
      <w:r w:rsidRPr="007642FF">
        <w:rPr>
          <w:w w:val="105"/>
        </w:rPr>
        <w:t>de</w:t>
      </w:r>
      <w:r w:rsidRPr="007642FF">
        <w:rPr>
          <w:spacing w:val="35"/>
          <w:w w:val="105"/>
        </w:rPr>
        <w:t xml:space="preserve"> </w:t>
      </w:r>
      <w:r w:rsidRPr="007642FF">
        <w:rPr>
          <w:spacing w:val="-2"/>
          <w:w w:val="105"/>
        </w:rPr>
        <w:t>paires</w:t>
      </w:r>
    </w:p>
    <w:p w14:paraId="2C8C2ACC" w14:textId="77777777" w:rsidR="002A17DD" w:rsidRPr="007642FF" w:rsidRDefault="002A17DD">
      <w:pPr>
        <w:pStyle w:val="Corpsdetexte"/>
        <w:spacing w:line="266" w:lineRule="auto"/>
        <w:jc w:val="both"/>
        <w:sectPr w:rsidR="002A17DD" w:rsidRPr="007642FF">
          <w:pgSz w:w="11910" w:h="16840"/>
          <w:pgMar w:top="1420" w:right="1133" w:bottom="720" w:left="1133" w:header="291" w:footer="535" w:gutter="0"/>
          <w:cols w:space="720"/>
        </w:sectPr>
      </w:pPr>
    </w:p>
    <w:p w14:paraId="1852917A" w14:textId="77777777" w:rsidR="002A17DD" w:rsidRPr="007642FF" w:rsidRDefault="00000000">
      <w:pPr>
        <w:pStyle w:val="Corpsdetexte"/>
        <w:spacing w:before="107" w:line="266" w:lineRule="auto"/>
        <w:ind w:left="67" w:right="65"/>
        <w:jc w:val="both"/>
      </w:pPr>
      <w:r w:rsidRPr="007642FF">
        <w:rPr>
          <w:w w:val="105"/>
        </w:rPr>
        <w:lastRenderedPageBreak/>
        <w:t>vendues en France (ou à destination de la France) 2) le chiffre d'affaires afférent 3) la marge et le bénéfice total correspondant 4) le nombre de paires en stock en France 5) le lieu de stockage 6) la période de commercialisation en France ou à destination de la France 7) l'identité et les coordonnées des fournisseurs (où qu'ils se trouvent) 8) et le cas échéant celle des distributeurs en France ;</w:t>
      </w:r>
    </w:p>
    <w:p w14:paraId="32A3C618" w14:textId="77777777" w:rsidR="002A17DD" w:rsidRPr="007642FF" w:rsidRDefault="002A17DD">
      <w:pPr>
        <w:pStyle w:val="Corpsdetexte"/>
      </w:pPr>
    </w:p>
    <w:p w14:paraId="4FF35937" w14:textId="77777777" w:rsidR="002A17DD" w:rsidRPr="007642FF" w:rsidRDefault="002A17DD">
      <w:pPr>
        <w:pStyle w:val="Corpsdetexte"/>
      </w:pPr>
    </w:p>
    <w:p w14:paraId="45B26C4C" w14:textId="77777777" w:rsidR="002A17DD" w:rsidRPr="007642FF" w:rsidRDefault="002A17DD">
      <w:pPr>
        <w:pStyle w:val="Corpsdetexte"/>
        <w:spacing w:before="19"/>
      </w:pPr>
    </w:p>
    <w:p w14:paraId="68F166DD" w14:textId="77777777" w:rsidR="002A17DD" w:rsidRPr="007642FF" w:rsidRDefault="00000000">
      <w:pPr>
        <w:pStyle w:val="Corpsdetexte"/>
        <w:spacing w:line="266" w:lineRule="auto"/>
        <w:ind w:left="67" w:right="66"/>
        <w:jc w:val="both"/>
      </w:pPr>
      <w:r w:rsidRPr="007642FF">
        <w:rPr>
          <w:w w:val="105"/>
        </w:rPr>
        <w:t>enjoint à la société VAVI</w:t>
      </w:r>
      <w:r w:rsidRPr="007642FF">
        <w:rPr>
          <w:spacing w:val="-5"/>
          <w:w w:val="105"/>
        </w:rPr>
        <w:t xml:space="preserve"> </w:t>
      </w:r>
      <w:r w:rsidRPr="007642FF">
        <w:rPr>
          <w:w w:val="105"/>
        </w:rPr>
        <w:t>: 1) de cesser l'usage des signes illicites examinés aux points 16 à 28 du jugement, pour des chaussures, 2) de cesser toute offre à la vente des chaussures a) Tina boots, telle que représentée</w:t>
      </w:r>
      <w:r w:rsidRPr="007642FF">
        <w:rPr>
          <w:spacing w:val="40"/>
          <w:w w:val="105"/>
        </w:rPr>
        <w:t xml:space="preserve"> </w:t>
      </w:r>
      <w:r w:rsidRPr="007642FF">
        <w:rPr>
          <w:w w:val="105"/>
        </w:rPr>
        <w:t xml:space="preserve">au point 41 du jugement, b) Django boots, telle que représentée au point 85 du jugement, c) </w:t>
      </w:r>
      <w:proofErr w:type="spellStart"/>
      <w:r w:rsidRPr="007642FF">
        <w:rPr>
          <w:w w:val="105"/>
        </w:rPr>
        <w:t>Nikkita</w:t>
      </w:r>
      <w:proofErr w:type="spellEnd"/>
      <w:r w:rsidRPr="007642FF">
        <w:rPr>
          <w:w w:val="105"/>
        </w:rPr>
        <w:t xml:space="preserve"> boots, représentée</w:t>
      </w:r>
      <w:r w:rsidRPr="007642FF">
        <w:rPr>
          <w:spacing w:val="-1"/>
          <w:w w:val="105"/>
        </w:rPr>
        <w:t xml:space="preserve"> </w:t>
      </w:r>
      <w:r w:rsidRPr="007642FF">
        <w:rPr>
          <w:w w:val="105"/>
        </w:rPr>
        <w:t>au</w:t>
      </w:r>
      <w:r w:rsidRPr="007642FF">
        <w:rPr>
          <w:spacing w:val="-1"/>
          <w:w w:val="105"/>
        </w:rPr>
        <w:t xml:space="preserve"> </w:t>
      </w:r>
      <w:r w:rsidRPr="007642FF">
        <w:rPr>
          <w:w w:val="105"/>
        </w:rPr>
        <w:t>même</w:t>
      </w:r>
      <w:r w:rsidRPr="007642FF">
        <w:rPr>
          <w:spacing w:val="-1"/>
          <w:w w:val="105"/>
        </w:rPr>
        <w:t xml:space="preserve"> </w:t>
      </w:r>
      <w:r w:rsidRPr="007642FF">
        <w:rPr>
          <w:w w:val="105"/>
        </w:rPr>
        <w:t>point,</w:t>
      </w:r>
      <w:r w:rsidRPr="007642FF">
        <w:rPr>
          <w:spacing w:val="-1"/>
          <w:w w:val="105"/>
        </w:rPr>
        <w:t xml:space="preserve"> </w:t>
      </w:r>
      <w:r w:rsidRPr="007642FF">
        <w:rPr>
          <w:w w:val="105"/>
        </w:rPr>
        <w:t>d)</w:t>
      </w:r>
      <w:r w:rsidRPr="007642FF">
        <w:rPr>
          <w:spacing w:val="-1"/>
          <w:w w:val="105"/>
        </w:rPr>
        <w:t xml:space="preserve"> </w:t>
      </w:r>
      <w:r w:rsidRPr="007642FF">
        <w:rPr>
          <w:w w:val="105"/>
        </w:rPr>
        <w:t>Drake</w:t>
      </w:r>
      <w:r w:rsidRPr="007642FF">
        <w:rPr>
          <w:spacing w:val="-1"/>
          <w:w w:val="105"/>
        </w:rPr>
        <w:t xml:space="preserve"> </w:t>
      </w:r>
      <w:r w:rsidRPr="007642FF">
        <w:rPr>
          <w:w w:val="105"/>
        </w:rPr>
        <w:t>boots</w:t>
      </w:r>
      <w:r w:rsidRPr="007642FF">
        <w:rPr>
          <w:spacing w:val="-1"/>
          <w:w w:val="105"/>
        </w:rPr>
        <w:t xml:space="preserve"> </w:t>
      </w:r>
      <w:r w:rsidRPr="007642FF">
        <w:rPr>
          <w:w w:val="105"/>
        </w:rPr>
        <w:t>(et</w:t>
      </w:r>
      <w:r w:rsidRPr="007642FF">
        <w:rPr>
          <w:spacing w:val="-1"/>
          <w:w w:val="105"/>
        </w:rPr>
        <w:t xml:space="preserve"> </w:t>
      </w:r>
      <w:r w:rsidRPr="007642FF">
        <w:rPr>
          <w:w w:val="105"/>
        </w:rPr>
        <w:t>Drake</w:t>
      </w:r>
      <w:r w:rsidRPr="007642FF">
        <w:rPr>
          <w:spacing w:val="-1"/>
          <w:w w:val="105"/>
        </w:rPr>
        <w:t xml:space="preserve"> </w:t>
      </w:r>
      <w:r w:rsidRPr="007642FF">
        <w:rPr>
          <w:w w:val="105"/>
        </w:rPr>
        <w:t>boots</w:t>
      </w:r>
      <w:r w:rsidRPr="007642FF">
        <w:rPr>
          <w:spacing w:val="-1"/>
          <w:w w:val="105"/>
        </w:rPr>
        <w:t xml:space="preserve"> </w:t>
      </w:r>
      <w:r w:rsidRPr="007642FF">
        <w:rPr>
          <w:w w:val="105"/>
        </w:rPr>
        <w:t>hiver),</w:t>
      </w:r>
      <w:r w:rsidRPr="007642FF">
        <w:rPr>
          <w:spacing w:val="-1"/>
          <w:w w:val="105"/>
        </w:rPr>
        <w:t xml:space="preserve"> </w:t>
      </w:r>
      <w:r w:rsidRPr="007642FF">
        <w:rPr>
          <w:w w:val="105"/>
        </w:rPr>
        <w:t>représentée</w:t>
      </w:r>
      <w:r w:rsidRPr="007642FF">
        <w:rPr>
          <w:spacing w:val="-1"/>
          <w:w w:val="105"/>
        </w:rPr>
        <w:t xml:space="preserve"> </w:t>
      </w:r>
      <w:r w:rsidRPr="007642FF">
        <w:rPr>
          <w:w w:val="105"/>
        </w:rPr>
        <w:t>au</w:t>
      </w:r>
      <w:r w:rsidRPr="007642FF">
        <w:rPr>
          <w:spacing w:val="-1"/>
          <w:w w:val="105"/>
        </w:rPr>
        <w:t xml:space="preserve"> </w:t>
      </w:r>
      <w:r w:rsidRPr="007642FF">
        <w:rPr>
          <w:w w:val="105"/>
        </w:rPr>
        <w:t>même</w:t>
      </w:r>
      <w:r w:rsidRPr="007642FF">
        <w:rPr>
          <w:spacing w:val="-1"/>
          <w:w w:val="105"/>
        </w:rPr>
        <w:t xml:space="preserve"> </w:t>
      </w:r>
      <w:r w:rsidRPr="007642FF">
        <w:rPr>
          <w:w w:val="105"/>
        </w:rPr>
        <w:t>point,</w:t>
      </w:r>
      <w:r w:rsidRPr="007642FF">
        <w:rPr>
          <w:spacing w:val="-1"/>
          <w:w w:val="105"/>
        </w:rPr>
        <w:t xml:space="preserve"> </w:t>
      </w:r>
      <w:r w:rsidRPr="007642FF">
        <w:rPr>
          <w:w w:val="105"/>
        </w:rPr>
        <w:t>en</w:t>
      </w:r>
      <w:r w:rsidRPr="007642FF">
        <w:rPr>
          <w:spacing w:val="-1"/>
          <w:w w:val="105"/>
        </w:rPr>
        <w:t xml:space="preserve"> </w:t>
      </w:r>
      <w:r w:rsidRPr="007642FF">
        <w:rPr>
          <w:w w:val="105"/>
        </w:rPr>
        <w:t>France</w:t>
      </w:r>
      <w:r w:rsidRPr="007642FF">
        <w:rPr>
          <w:spacing w:val="-1"/>
          <w:w w:val="105"/>
        </w:rPr>
        <w:t xml:space="preserve"> </w:t>
      </w:r>
      <w:r w:rsidRPr="007642FF">
        <w:rPr>
          <w:w w:val="105"/>
        </w:rPr>
        <w:t>(y compris sur un site internet accessible depuis la France), 3) de supprimer toute représentation du modèle Tina boots sur tout site internet accessible depuis la France, et ce sous astreinte de 500 euros par jour de retard, qui commencera à courir après 10 jours suivant la signification du présent jugement puis courra au maximum pendant 90 jours ;</w:t>
      </w:r>
    </w:p>
    <w:p w14:paraId="10042286" w14:textId="77777777" w:rsidR="002A17DD" w:rsidRPr="007642FF" w:rsidRDefault="002A17DD">
      <w:pPr>
        <w:pStyle w:val="Corpsdetexte"/>
      </w:pPr>
    </w:p>
    <w:p w14:paraId="09AD3A49" w14:textId="77777777" w:rsidR="002A17DD" w:rsidRPr="007642FF" w:rsidRDefault="002A17DD">
      <w:pPr>
        <w:pStyle w:val="Corpsdetexte"/>
      </w:pPr>
    </w:p>
    <w:p w14:paraId="55A1C08F" w14:textId="77777777" w:rsidR="002A17DD" w:rsidRPr="007642FF" w:rsidRDefault="002A17DD">
      <w:pPr>
        <w:pStyle w:val="Corpsdetexte"/>
        <w:spacing w:before="21"/>
      </w:pPr>
    </w:p>
    <w:p w14:paraId="39651713" w14:textId="77777777" w:rsidR="002A17DD" w:rsidRPr="007642FF" w:rsidRDefault="00000000">
      <w:pPr>
        <w:pStyle w:val="Corpsdetexte"/>
        <w:spacing w:line="266" w:lineRule="auto"/>
        <w:ind w:left="67" w:right="66"/>
        <w:jc w:val="both"/>
      </w:pPr>
      <w:r w:rsidRPr="007642FF">
        <w:rPr>
          <w:w w:val="105"/>
        </w:rPr>
        <w:t>ordonné</w:t>
      </w:r>
      <w:r w:rsidRPr="007642FF">
        <w:rPr>
          <w:spacing w:val="23"/>
          <w:w w:val="105"/>
        </w:rPr>
        <w:t xml:space="preserve"> </w:t>
      </w:r>
      <w:r w:rsidRPr="007642FF">
        <w:rPr>
          <w:w w:val="105"/>
        </w:rPr>
        <w:t>à</w:t>
      </w:r>
      <w:r w:rsidRPr="007642FF">
        <w:rPr>
          <w:spacing w:val="23"/>
          <w:w w:val="105"/>
        </w:rPr>
        <w:t xml:space="preserve"> </w:t>
      </w:r>
      <w:r w:rsidRPr="007642FF">
        <w:rPr>
          <w:w w:val="105"/>
        </w:rPr>
        <w:t>la</w:t>
      </w:r>
      <w:r w:rsidRPr="007642FF">
        <w:rPr>
          <w:spacing w:val="23"/>
          <w:w w:val="105"/>
        </w:rPr>
        <w:t xml:space="preserve"> </w:t>
      </w:r>
      <w:r w:rsidRPr="007642FF">
        <w:rPr>
          <w:w w:val="105"/>
        </w:rPr>
        <w:t>société</w:t>
      </w:r>
      <w:r w:rsidRPr="007642FF">
        <w:rPr>
          <w:spacing w:val="23"/>
          <w:w w:val="105"/>
        </w:rPr>
        <w:t xml:space="preserve"> </w:t>
      </w:r>
      <w:r w:rsidRPr="007642FF">
        <w:rPr>
          <w:w w:val="105"/>
        </w:rPr>
        <w:t>VAVI</w:t>
      </w:r>
      <w:r w:rsidRPr="007642FF">
        <w:rPr>
          <w:spacing w:val="23"/>
          <w:w w:val="105"/>
        </w:rPr>
        <w:t xml:space="preserve"> </w:t>
      </w:r>
      <w:r w:rsidRPr="007642FF">
        <w:rPr>
          <w:w w:val="105"/>
        </w:rPr>
        <w:t>de</w:t>
      </w:r>
      <w:r w:rsidRPr="007642FF">
        <w:rPr>
          <w:spacing w:val="23"/>
          <w:w w:val="105"/>
        </w:rPr>
        <w:t xml:space="preserve"> </w:t>
      </w:r>
      <w:r w:rsidRPr="007642FF">
        <w:rPr>
          <w:w w:val="105"/>
        </w:rPr>
        <w:t>faire</w:t>
      </w:r>
      <w:r w:rsidRPr="007642FF">
        <w:rPr>
          <w:spacing w:val="23"/>
          <w:w w:val="105"/>
        </w:rPr>
        <w:t xml:space="preserve"> </w:t>
      </w:r>
      <w:r w:rsidRPr="007642FF">
        <w:rPr>
          <w:w w:val="105"/>
        </w:rPr>
        <w:t>apparaitre</w:t>
      </w:r>
      <w:r w:rsidRPr="007642FF">
        <w:rPr>
          <w:spacing w:val="23"/>
          <w:w w:val="105"/>
        </w:rPr>
        <w:t xml:space="preserve"> </w:t>
      </w:r>
      <w:r w:rsidRPr="007642FF">
        <w:rPr>
          <w:w w:val="105"/>
        </w:rPr>
        <w:t>en</w:t>
      </w:r>
      <w:r w:rsidRPr="007642FF">
        <w:rPr>
          <w:spacing w:val="23"/>
          <w:w w:val="105"/>
        </w:rPr>
        <w:t xml:space="preserve"> </w:t>
      </w:r>
      <w:r w:rsidRPr="007642FF">
        <w:rPr>
          <w:w w:val="105"/>
        </w:rPr>
        <w:t>haut</w:t>
      </w:r>
      <w:r w:rsidRPr="007642FF">
        <w:rPr>
          <w:spacing w:val="23"/>
          <w:w w:val="105"/>
        </w:rPr>
        <w:t xml:space="preserve"> </w:t>
      </w:r>
      <w:r w:rsidRPr="007642FF">
        <w:rPr>
          <w:w w:val="105"/>
        </w:rPr>
        <w:t>de</w:t>
      </w:r>
      <w:r w:rsidRPr="007642FF">
        <w:rPr>
          <w:spacing w:val="23"/>
          <w:w w:val="105"/>
        </w:rPr>
        <w:t xml:space="preserve"> </w:t>
      </w:r>
      <w:r w:rsidRPr="007642FF">
        <w:rPr>
          <w:w w:val="105"/>
        </w:rPr>
        <w:t>chaque</w:t>
      </w:r>
      <w:r w:rsidRPr="007642FF">
        <w:rPr>
          <w:spacing w:val="23"/>
          <w:w w:val="105"/>
        </w:rPr>
        <w:t xml:space="preserve"> </w:t>
      </w:r>
      <w:r w:rsidRPr="007642FF">
        <w:rPr>
          <w:w w:val="105"/>
        </w:rPr>
        <w:t>page</w:t>
      </w:r>
      <w:r w:rsidRPr="007642FF">
        <w:rPr>
          <w:spacing w:val="23"/>
          <w:w w:val="105"/>
        </w:rPr>
        <w:t xml:space="preserve"> </w:t>
      </w:r>
      <w:r w:rsidRPr="007642FF">
        <w:rPr>
          <w:w w:val="105"/>
        </w:rPr>
        <w:t>de</w:t>
      </w:r>
      <w:r w:rsidRPr="007642FF">
        <w:rPr>
          <w:spacing w:val="23"/>
          <w:w w:val="105"/>
        </w:rPr>
        <w:t xml:space="preserve"> </w:t>
      </w:r>
      <w:r w:rsidRPr="007642FF">
        <w:rPr>
          <w:w w:val="105"/>
        </w:rPr>
        <w:t>son</w:t>
      </w:r>
      <w:r w:rsidRPr="007642FF">
        <w:rPr>
          <w:spacing w:val="23"/>
          <w:w w:val="105"/>
        </w:rPr>
        <w:t xml:space="preserve"> </w:t>
      </w:r>
      <w:r w:rsidRPr="007642FF">
        <w:rPr>
          <w:w w:val="105"/>
        </w:rPr>
        <w:t>site</w:t>
      </w:r>
      <w:r w:rsidRPr="007642FF">
        <w:rPr>
          <w:spacing w:val="23"/>
          <w:w w:val="105"/>
        </w:rPr>
        <w:t xml:space="preserve"> </w:t>
      </w:r>
      <w:r w:rsidRPr="007642FF">
        <w:rPr>
          <w:w w:val="105"/>
        </w:rPr>
        <w:t>internet</w:t>
      </w:r>
      <w:r w:rsidRPr="007642FF">
        <w:rPr>
          <w:spacing w:val="23"/>
          <w:w w:val="105"/>
        </w:rPr>
        <w:t xml:space="preserve"> </w:t>
      </w:r>
      <w:r w:rsidRPr="007642FF">
        <w:rPr>
          <w:w w:val="105"/>
        </w:rPr>
        <w:t>labellepiece.fr (ou</w:t>
      </w:r>
      <w:r w:rsidRPr="007642FF">
        <w:rPr>
          <w:spacing w:val="33"/>
          <w:w w:val="105"/>
        </w:rPr>
        <w:t xml:space="preserve"> </w:t>
      </w:r>
      <w:r w:rsidRPr="007642FF">
        <w:rPr>
          <w:w w:val="105"/>
        </w:rPr>
        <w:t>tout</w:t>
      </w:r>
      <w:r w:rsidRPr="007642FF">
        <w:rPr>
          <w:spacing w:val="33"/>
          <w:w w:val="105"/>
        </w:rPr>
        <w:t xml:space="preserve"> </w:t>
      </w:r>
      <w:r w:rsidRPr="007642FF">
        <w:rPr>
          <w:w w:val="105"/>
        </w:rPr>
        <w:t>autre</w:t>
      </w:r>
      <w:r w:rsidRPr="007642FF">
        <w:rPr>
          <w:spacing w:val="33"/>
          <w:w w:val="105"/>
        </w:rPr>
        <w:t xml:space="preserve"> </w:t>
      </w:r>
      <w:r w:rsidRPr="007642FF">
        <w:rPr>
          <w:w w:val="105"/>
        </w:rPr>
        <w:t>site</w:t>
      </w:r>
      <w:r w:rsidRPr="007642FF">
        <w:rPr>
          <w:spacing w:val="33"/>
          <w:w w:val="105"/>
        </w:rPr>
        <w:t xml:space="preserve"> </w:t>
      </w:r>
      <w:r w:rsidRPr="007642FF">
        <w:rPr>
          <w:w w:val="105"/>
        </w:rPr>
        <w:t>qu'elle</w:t>
      </w:r>
      <w:r w:rsidRPr="007642FF">
        <w:rPr>
          <w:spacing w:val="33"/>
          <w:w w:val="105"/>
        </w:rPr>
        <w:t xml:space="preserve"> </w:t>
      </w:r>
      <w:r w:rsidRPr="007642FF">
        <w:rPr>
          <w:w w:val="105"/>
        </w:rPr>
        <w:t>exploite</w:t>
      </w:r>
      <w:r w:rsidRPr="007642FF">
        <w:rPr>
          <w:spacing w:val="33"/>
          <w:w w:val="105"/>
        </w:rPr>
        <w:t xml:space="preserve"> </w:t>
      </w:r>
      <w:r w:rsidRPr="007642FF">
        <w:rPr>
          <w:w w:val="105"/>
        </w:rPr>
        <w:t>alors</w:t>
      </w:r>
      <w:r w:rsidRPr="007642FF">
        <w:rPr>
          <w:spacing w:val="33"/>
          <w:w w:val="105"/>
        </w:rPr>
        <w:t xml:space="preserve"> </w:t>
      </w:r>
      <w:r w:rsidRPr="007642FF">
        <w:rPr>
          <w:w w:val="105"/>
        </w:rPr>
        <w:t>si</w:t>
      </w:r>
      <w:r w:rsidRPr="007642FF">
        <w:rPr>
          <w:spacing w:val="33"/>
          <w:w w:val="105"/>
        </w:rPr>
        <w:t xml:space="preserve"> </w:t>
      </w:r>
      <w:r w:rsidRPr="007642FF">
        <w:rPr>
          <w:w w:val="105"/>
        </w:rPr>
        <w:t>celui-ci</w:t>
      </w:r>
      <w:r w:rsidRPr="007642FF">
        <w:rPr>
          <w:spacing w:val="33"/>
          <w:w w:val="105"/>
        </w:rPr>
        <w:t xml:space="preserve"> </w:t>
      </w:r>
      <w:r w:rsidRPr="007642FF">
        <w:rPr>
          <w:w w:val="105"/>
        </w:rPr>
        <w:t>n'a</w:t>
      </w:r>
      <w:r w:rsidRPr="007642FF">
        <w:rPr>
          <w:spacing w:val="33"/>
          <w:w w:val="105"/>
        </w:rPr>
        <w:t xml:space="preserve"> </w:t>
      </w:r>
      <w:r w:rsidRPr="007642FF">
        <w:rPr>
          <w:w w:val="105"/>
        </w:rPr>
        <w:t>plus</w:t>
      </w:r>
      <w:r w:rsidRPr="007642FF">
        <w:rPr>
          <w:spacing w:val="33"/>
          <w:w w:val="105"/>
        </w:rPr>
        <w:t xml:space="preserve"> </w:t>
      </w:r>
      <w:r w:rsidRPr="007642FF">
        <w:rPr>
          <w:w w:val="105"/>
        </w:rPr>
        <w:t>d'activité),</w:t>
      </w:r>
      <w:r w:rsidRPr="007642FF">
        <w:rPr>
          <w:spacing w:val="33"/>
          <w:w w:val="105"/>
        </w:rPr>
        <w:t xml:space="preserve"> </w:t>
      </w:r>
      <w:r w:rsidRPr="007642FF">
        <w:rPr>
          <w:w w:val="105"/>
        </w:rPr>
        <w:t>d'une</w:t>
      </w:r>
      <w:r w:rsidRPr="007642FF">
        <w:rPr>
          <w:spacing w:val="33"/>
          <w:w w:val="105"/>
        </w:rPr>
        <w:t xml:space="preserve"> </w:t>
      </w:r>
      <w:r w:rsidRPr="007642FF">
        <w:rPr>
          <w:w w:val="105"/>
        </w:rPr>
        <w:t>façon</w:t>
      </w:r>
      <w:r w:rsidRPr="007642FF">
        <w:rPr>
          <w:spacing w:val="33"/>
          <w:w w:val="105"/>
        </w:rPr>
        <w:t xml:space="preserve"> </w:t>
      </w:r>
      <w:r w:rsidRPr="007642FF">
        <w:rPr>
          <w:w w:val="105"/>
        </w:rPr>
        <w:t>extrêmement</w:t>
      </w:r>
      <w:r w:rsidRPr="007642FF">
        <w:rPr>
          <w:spacing w:val="33"/>
          <w:w w:val="105"/>
        </w:rPr>
        <w:t xml:space="preserve"> </w:t>
      </w:r>
      <w:r w:rsidRPr="007642FF">
        <w:rPr>
          <w:w w:val="105"/>
        </w:rPr>
        <w:t>visible, et pendant une durée d'un mois, la mention suivante, sous astreinte de 400 euros par jour de retard qui commencera à courir après 10 jours suivant la signification du jugement puis courra au maximum pendant 90 jours :</w:t>
      </w:r>
    </w:p>
    <w:p w14:paraId="763307AB" w14:textId="77777777" w:rsidR="002A17DD" w:rsidRPr="007642FF" w:rsidRDefault="002A17DD">
      <w:pPr>
        <w:pStyle w:val="Corpsdetexte"/>
      </w:pPr>
    </w:p>
    <w:p w14:paraId="1EBA2E2C" w14:textId="77777777" w:rsidR="002A17DD" w:rsidRPr="007642FF" w:rsidRDefault="002A17DD">
      <w:pPr>
        <w:pStyle w:val="Corpsdetexte"/>
      </w:pPr>
    </w:p>
    <w:p w14:paraId="678A1BFC" w14:textId="77777777" w:rsidR="002A17DD" w:rsidRPr="007642FF" w:rsidRDefault="002A17DD">
      <w:pPr>
        <w:pStyle w:val="Corpsdetexte"/>
        <w:spacing w:before="20"/>
      </w:pPr>
    </w:p>
    <w:p w14:paraId="38606FC2" w14:textId="77777777" w:rsidR="002A17DD" w:rsidRPr="007642FF" w:rsidRDefault="00000000">
      <w:pPr>
        <w:pStyle w:val="Corpsdetexte"/>
        <w:spacing w:line="266" w:lineRule="auto"/>
        <w:ind w:left="67" w:right="66"/>
        <w:jc w:val="both"/>
      </w:pPr>
      <w:r w:rsidRPr="007642FF">
        <w:rPr>
          <w:w w:val="105"/>
        </w:rPr>
        <w:t>«</w:t>
      </w:r>
      <w:r w:rsidRPr="007642FF">
        <w:rPr>
          <w:spacing w:val="34"/>
          <w:w w:val="105"/>
        </w:rPr>
        <w:t xml:space="preserve"> </w:t>
      </w:r>
      <w:r w:rsidRPr="007642FF">
        <w:rPr>
          <w:w w:val="105"/>
        </w:rPr>
        <w:t>La</w:t>
      </w:r>
      <w:r w:rsidRPr="007642FF">
        <w:rPr>
          <w:spacing w:val="34"/>
          <w:w w:val="105"/>
        </w:rPr>
        <w:t xml:space="preserve"> </w:t>
      </w:r>
      <w:r w:rsidRPr="007642FF">
        <w:rPr>
          <w:w w:val="105"/>
        </w:rPr>
        <w:t>société</w:t>
      </w:r>
      <w:r w:rsidRPr="007642FF">
        <w:rPr>
          <w:spacing w:val="34"/>
          <w:w w:val="105"/>
        </w:rPr>
        <w:t xml:space="preserve"> </w:t>
      </w:r>
      <w:proofErr w:type="spellStart"/>
      <w:r w:rsidRPr="007642FF">
        <w:rPr>
          <w:w w:val="105"/>
        </w:rPr>
        <w:t>Vavi</w:t>
      </w:r>
      <w:proofErr w:type="spellEnd"/>
      <w:r w:rsidRPr="007642FF">
        <w:rPr>
          <w:w w:val="105"/>
        </w:rPr>
        <w:t>,</w:t>
      </w:r>
      <w:r w:rsidRPr="007642FF">
        <w:rPr>
          <w:spacing w:val="34"/>
          <w:w w:val="105"/>
        </w:rPr>
        <w:t xml:space="preserve"> </w:t>
      </w:r>
      <w:r w:rsidRPr="007642FF">
        <w:rPr>
          <w:w w:val="105"/>
        </w:rPr>
        <w:t>exploitant</w:t>
      </w:r>
      <w:r w:rsidRPr="007642FF">
        <w:rPr>
          <w:spacing w:val="34"/>
          <w:w w:val="105"/>
        </w:rPr>
        <w:t xml:space="preserve"> </w:t>
      </w:r>
      <w:r w:rsidRPr="007642FF">
        <w:rPr>
          <w:w w:val="105"/>
        </w:rPr>
        <w:t>ce</w:t>
      </w:r>
      <w:r w:rsidRPr="007642FF">
        <w:rPr>
          <w:spacing w:val="34"/>
          <w:w w:val="105"/>
        </w:rPr>
        <w:t xml:space="preserve"> </w:t>
      </w:r>
      <w:r w:rsidRPr="007642FF">
        <w:rPr>
          <w:w w:val="105"/>
        </w:rPr>
        <w:t>site</w:t>
      </w:r>
      <w:r w:rsidRPr="007642FF">
        <w:rPr>
          <w:spacing w:val="34"/>
          <w:w w:val="105"/>
        </w:rPr>
        <w:t xml:space="preserve"> </w:t>
      </w:r>
      <w:r w:rsidRPr="007642FF">
        <w:rPr>
          <w:w w:val="105"/>
        </w:rPr>
        <w:t>internet,</w:t>
      </w:r>
      <w:r w:rsidRPr="007642FF">
        <w:rPr>
          <w:spacing w:val="34"/>
          <w:w w:val="105"/>
        </w:rPr>
        <w:t xml:space="preserve"> </w:t>
      </w:r>
      <w:r w:rsidRPr="007642FF">
        <w:rPr>
          <w:w w:val="105"/>
        </w:rPr>
        <w:t>a</w:t>
      </w:r>
      <w:r w:rsidRPr="007642FF">
        <w:rPr>
          <w:spacing w:val="34"/>
          <w:w w:val="105"/>
        </w:rPr>
        <w:t xml:space="preserve"> </w:t>
      </w:r>
      <w:r w:rsidRPr="007642FF">
        <w:rPr>
          <w:w w:val="105"/>
        </w:rPr>
        <w:t>été</w:t>
      </w:r>
      <w:r w:rsidRPr="007642FF">
        <w:rPr>
          <w:spacing w:val="34"/>
          <w:w w:val="105"/>
        </w:rPr>
        <w:t xml:space="preserve"> </w:t>
      </w:r>
      <w:r w:rsidRPr="007642FF">
        <w:rPr>
          <w:w w:val="105"/>
        </w:rPr>
        <w:t>condamnée</w:t>
      </w:r>
      <w:r w:rsidRPr="007642FF">
        <w:rPr>
          <w:spacing w:val="34"/>
          <w:w w:val="105"/>
        </w:rPr>
        <w:t xml:space="preserve"> </w:t>
      </w:r>
      <w:r w:rsidRPr="007642FF">
        <w:rPr>
          <w:w w:val="105"/>
        </w:rPr>
        <w:t>par</w:t>
      </w:r>
      <w:r w:rsidRPr="007642FF">
        <w:rPr>
          <w:spacing w:val="34"/>
          <w:w w:val="105"/>
        </w:rPr>
        <w:t xml:space="preserve"> </w:t>
      </w:r>
      <w:r w:rsidRPr="007642FF">
        <w:rPr>
          <w:w w:val="105"/>
        </w:rPr>
        <w:t>le</w:t>
      </w:r>
      <w:r w:rsidRPr="007642FF">
        <w:rPr>
          <w:spacing w:val="34"/>
          <w:w w:val="105"/>
        </w:rPr>
        <w:t xml:space="preserve"> </w:t>
      </w:r>
      <w:r w:rsidRPr="007642FF">
        <w:rPr>
          <w:w w:val="105"/>
        </w:rPr>
        <w:t>tribunal</w:t>
      </w:r>
      <w:r w:rsidRPr="007642FF">
        <w:rPr>
          <w:spacing w:val="34"/>
          <w:w w:val="105"/>
        </w:rPr>
        <w:t xml:space="preserve"> </w:t>
      </w:r>
      <w:r w:rsidRPr="007642FF">
        <w:rPr>
          <w:w w:val="105"/>
        </w:rPr>
        <w:t>judiciaire</w:t>
      </w:r>
      <w:r w:rsidRPr="007642FF">
        <w:rPr>
          <w:spacing w:val="34"/>
          <w:w w:val="105"/>
        </w:rPr>
        <w:t xml:space="preserve"> </w:t>
      </w:r>
      <w:r w:rsidRPr="007642FF">
        <w:rPr>
          <w:w w:val="105"/>
        </w:rPr>
        <w:t>de</w:t>
      </w:r>
      <w:r w:rsidRPr="007642FF">
        <w:rPr>
          <w:spacing w:val="34"/>
          <w:w w:val="105"/>
        </w:rPr>
        <w:t xml:space="preserve"> </w:t>
      </w:r>
      <w:r w:rsidRPr="007642FF">
        <w:rPr>
          <w:w w:val="105"/>
        </w:rPr>
        <w:t>Paris</w:t>
      </w:r>
      <w:r w:rsidRPr="007642FF">
        <w:rPr>
          <w:spacing w:val="34"/>
          <w:w w:val="105"/>
        </w:rPr>
        <w:t xml:space="preserve"> </w:t>
      </w:r>
      <w:r w:rsidRPr="007642FF">
        <w:rPr>
          <w:w w:val="105"/>
        </w:rPr>
        <w:t>(dans une décision susceptible d'appel) pour la contrefaçon de plusieurs marques appartenant à des sociétés du groupe Dr. Martens, la contrefaçon de la chaussure originale 1460 et pour avoir commercialisé de façon illicite plusieurs autres modèles de chaussures en parasitant la renommée des chaussures Dr. Martens authentiques. »</w:t>
      </w:r>
    </w:p>
    <w:p w14:paraId="66AC3DD1" w14:textId="77777777" w:rsidR="002A17DD" w:rsidRPr="007642FF" w:rsidRDefault="002A17DD">
      <w:pPr>
        <w:pStyle w:val="Corpsdetexte"/>
      </w:pPr>
    </w:p>
    <w:p w14:paraId="78CC5AAE" w14:textId="77777777" w:rsidR="002A17DD" w:rsidRPr="007642FF" w:rsidRDefault="002A17DD">
      <w:pPr>
        <w:pStyle w:val="Corpsdetexte"/>
      </w:pPr>
    </w:p>
    <w:p w14:paraId="52BFCAA8" w14:textId="77777777" w:rsidR="002A17DD" w:rsidRPr="007642FF" w:rsidRDefault="002A17DD">
      <w:pPr>
        <w:pStyle w:val="Corpsdetexte"/>
        <w:spacing w:before="19"/>
      </w:pPr>
    </w:p>
    <w:p w14:paraId="22CE7C34" w14:textId="77777777" w:rsidR="002A17DD" w:rsidRPr="007642FF" w:rsidRDefault="00000000">
      <w:pPr>
        <w:pStyle w:val="Corpsdetexte"/>
        <w:spacing w:before="1" w:line="266" w:lineRule="auto"/>
        <w:ind w:left="67" w:right="66"/>
        <w:jc w:val="both"/>
      </w:pPr>
      <w:r w:rsidRPr="007642FF">
        <w:rPr>
          <w:w w:val="105"/>
        </w:rPr>
        <w:t>autorisé</w:t>
      </w:r>
      <w:r w:rsidRPr="007642FF">
        <w:rPr>
          <w:spacing w:val="-4"/>
          <w:w w:val="105"/>
        </w:rPr>
        <w:t xml:space="preserve"> </w:t>
      </w:r>
      <w:r w:rsidRPr="007642FF">
        <w:rPr>
          <w:w w:val="105"/>
        </w:rPr>
        <w:t>la</w:t>
      </w:r>
      <w:r w:rsidRPr="007642FF">
        <w:rPr>
          <w:spacing w:val="-4"/>
          <w:w w:val="105"/>
        </w:rPr>
        <w:t xml:space="preserve"> </w:t>
      </w:r>
      <w:r w:rsidRPr="007642FF">
        <w:rPr>
          <w:w w:val="105"/>
        </w:rPr>
        <w:t>société</w:t>
      </w:r>
      <w:r w:rsidRPr="007642FF">
        <w:rPr>
          <w:spacing w:val="-4"/>
          <w:w w:val="105"/>
        </w:rPr>
        <w:t xml:space="preserve"> </w:t>
      </w:r>
      <w:r w:rsidRPr="007642FF">
        <w:rPr>
          <w:w w:val="105"/>
        </w:rPr>
        <w:t>AIRWAIR</w:t>
      </w:r>
      <w:r w:rsidRPr="007642FF">
        <w:rPr>
          <w:spacing w:val="-4"/>
          <w:w w:val="105"/>
        </w:rPr>
        <w:t xml:space="preserve"> </w:t>
      </w:r>
      <w:r w:rsidRPr="007642FF">
        <w:rPr>
          <w:w w:val="105"/>
        </w:rPr>
        <w:t>à</w:t>
      </w:r>
      <w:r w:rsidRPr="007642FF">
        <w:rPr>
          <w:spacing w:val="-4"/>
          <w:w w:val="105"/>
        </w:rPr>
        <w:t xml:space="preserve"> </w:t>
      </w:r>
      <w:r w:rsidRPr="007642FF">
        <w:rPr>
          <w:w w:val="105"/>
        </w:rPr>
        <w:t>faire</w:t>
      </w:r>
      <w:r w:rsidRPr="007642FF">
        <w:rPr>
          <w:spacing w:val="-4"/>
          <w:w w:val="105"/>
        </w:rPr>
        <w:t xml:space="preserve"> </w:t>
      </w:r>
      <w:r w:rsidRPr="007642FF">
        <w:rPr>
          <w:w w:val="105"/>
        </w:rPr>
        <w:t>saisir</w:t>
      </w:r>
      <w:r w:rsidRPr="007642FF">
        <w:rPr>
          <w:spacing w:val="-4"/>
          <w:w w:val="105"/>
        </w:rPr>
        <w:t xml:space="preserve"> </w:t>
      </w:r>
      <w:r w:rsidRPr="007642FF">
        <w:rPr>
          <w:w w:val="105"/>
        </w:rPr>
        <w:t>et</w:t>
      </w:r>
      <w:r w:rsidRPr="007642FF">
        <w:rPr>
          <w:spacing w:val="-4"/>
          <w:w w:val="105"/>
        </w:rPr>
        <w:t xml:space="preserve"> </w:t>
      </w:r>
      <w:r w:rsidRPr="007642FF">
        <w:rPr>
          <w:w w:val="105"/>
        </w:rPr>
        <w:t>détruire</w:t>
      </w:r>
      <w:r w:rsidRPr="007642FF">
        <w:rPr>
          <w:spacing w:val="-4"/>
          <w:w w:val="105"/>
        </w:rPr>
        <w:t xml:space="preserve"> </w:t>
      </w:r>
      <w:r w:rsidRPr="007642FF">
        <w:rPr>
          <w:w w:val="105"/>
        </w:rPr>
        <w:t>par</w:t>
      </w:r>
      <w:r w:rsidRPr="007642FF">
        <w:rPr>
          <w:spacing w:val="-4"/>
          <w:w w:val="105"/>
        </w:rPr>
        <w:t xml:space="preserve"> </w:t>
      </w:r>
      <w:r w:rsidRPr="007642FF">
        <w:rPr>
          <w:w w:val="105"/>
        </w:rPr>
        <w:t>tout</w:t>
      </w:r>
      <w:r w:rsidRPr="007642FF">
        <w:rPr>
          <w:spacing w:val="-4"/>
          <w:w w:val="105"/>
        </w:rPr>
        <w:t xml:space="preserve"> </w:t>
      </w:r>
      <w:r w:rsidRPr="007642FF">
        <w:rPr>
          <w:w w:val="105"/>
        </w:rPr>
        <w:t>commissaire</w:t>
      </w:r>
      <w:r w:rsidRPr="007642FF">
        <w:rPr>
          <w:spacing w:val="-4"/>
          <w:w w:val="105"/>
        </w:rPr>
        <w:t xml:space="preserve"> </w:t>
      </w:r>
      <w:r w:rsidRPr="007642FF">
        <w:rPr>
          <w:w w:val="105"/>
        </w:rPr>
        <w:t>de</w:t>
      </w:r>
      <w:r w:rsidRPr="007642FF">
        <w:rPr>
          <w:spacing w:val="-4"/>
          <w:w w:val="105"/>
        </w:rPr>
        <w:t xml:space="preserve"> </w:t>
      </w:r>
      <w:r w:rsidRPr="007642FF">
        <w:rPr>
          <w:w w:val="105"/>
        </w:rPr>
        <w:t>justice</w:t>
      </w:r>
      <w:r w:rsidRPr="007642FF">
        <w:rPr>
          <w:spacing w:val="-4"/>
          <w:w w:val="105"/>
        </w:rPr>
        <w:t xml:space="preserve"> </w:t>
      </w:r>
      <w:r w:rsidRPr="007642FF">
        <w:rPr>
          <w:w w:val="105"/>
        </w:rPr>
        <w:t>compétent</w:t>
      </w:r>
      <w:r w:rsidRPr="007642FF">
        <w:rPr>
          <w:spacing w:val="-4"/>
          <w:w w:val="105"/>
        </w:rPr>
        <w:t xml:space="preserve"> </w:t>
      </w:r>
      <w:r w:rsidRPr="007642FF">
        <w:rPr>
          <w:w w:val="105"/>
        </w:rPr>
        <w:t>les</w:t>
      </w:r>
      <w:r w:rsidRPr="007642FF">
        <w:rPr>
          <w:spacing w:val="-4"/>
          <w:w w:val="105"/>
        </w:rPr>
        <w:t xml:space="preserve"> </w:t>
      </w:r>
      <w:r w:rsidRPr="007642FF">
        <w:rPr>
          <w:w w:val="105"/>
        </w:rPr>
        <w:t>stocks,</w:t>
      </w:r>
      <w:r w:rsidRPr="007642FF">
        <w:rPr>
          <w:spacing w:val="-4"/>
          <w:w w:val="105"/>
        </w:rPr>
        <w:t xml:space="preserve"> </w:t>
      </w:r>
      <w:r w:rsidRPr="007642FF">
        <w:rPr>
          <w:w w:val="105"/>
        </w:rPr>
        <w:t>le cas échéant, des chaussures précitées sous les références Tina boots, Drake boots (et Drake boots hiver) et Django boots ;</w:t>
      </w:r>
    </w:p>
    <w:p w14:paraId="667FA351" w14:textId="77777777" w:rsidR="002A17DD" w:rsidRPr="007642FF" w:rsidRDefault="002A17DD">
      <w:pPr>
        <w:pStyle w:val="Corpsdetexte"/>
      </w:pPr>
    </w:p>
    <w:p w14:paraId="49A93EC1" w14:textId="77777777" w:rsidR="002A17DD" w:rsidRPr="007642FF" w:rsidRDefault="002A17DD">
      <w:pPr>
        <w:pStyle w:val="Corpsdetexte"/>
      </w:pPr>
    </w:p>
    <w:p w14:paraId="7CD95444" w14:textId="77777777" w:rsidR="002A17DD" w:rsidRPr="007642FF" w:rsidRDefault="002A17DD">
      <w:pPr>
        <w:pStyle w:val="Corpsdetexte"/>
        <w:spacing w:before="18"/>
      </w:pPr>
    </w:p>
    <w:p w14:paraId="3882B2F5" w14:textId="77777777" w:rsidR="002A17DD" w:rsidRPr="007642FF" w:rsidRDefault="00000000">
      <w:pPr>
        <w:pStyle w:val="Corpsdetexte"/>
        <w:spacing w:before="1" w:line="266" w:lineRule="auto"/>
        <w:ind w:left="67" w:right="65"/>
        <w:jc w:val="both"/>
      </w:pPr>
      <w:r w:rsidRPr="007642FF">
        <w:rPr>
          <w:w w:val="105"/>
        </w:rPr>
        <w:t xml:space="preserve">condamné la société VAVI aux dépens (avec recouvrement par l'avocat de la société </w:t>
      </w:r>
      <w:proofErr w:type="spellStart"/>
      <w:r w:rsidRPr="007642FF">
        <w:rPr>
          <w:w w:val="105"/>
        </w:rPr>
        <w:t>Airwair</w:t>
      </w:r>
      <w:proofErr w:type="spellEnd"/>
      <w:r w:rsidRPr="007642FF">
        <w:rPr>
          <w:w w:val="105"/>
        </w:rPr>
        <w:t xml:space="preserve"> international pour ceux dont il aurait fait l'avance sans en recevoir provision) ;</w:t>
      </w:r>
    </w:p>
    <w:p w14:paraId="09183D65" w14:textId="77777777" w:rsidR="002A17DD" w:rsidRPr="007642FF" w:rsidRDefault="002A17DD">
      <w:pPr>
        <w:pStyle w:val="Corpsdetexte"/>
      </w:pPr>
    </w:p>
    <w:p w14:paraId="01F7FDBF" w14:textId="77777777" w:rsidR="002A17DD" w:rsidRPr="007642FF" w:rsidRDefault="002A17DD">
      <w:pPr>
        <w:pStyle w:val="Corpsdetexte"/>
      </w:pPr>
    </w:p>
    <w:p w14:paraId="21CE48C1" w14:textId="77777777" w:rsidR="002A17DD" w:rsidRPr="007642FF" w:rsidRDefault="002A17DD">
      <w:pPr>
        <w:pStyle w:val="Corpsdetexte"/>
        <w:spacing w:before="18"/>
      </w:pPr>
    </w:p>
    <w:p w14:paraId="01C9C8B8" w14:textId="77777777" w:rsidR="002A17DD" w:rsidRPr="007642FF" w:rsidRDefault="00000000">
      <w:pPr>
        <w:pStyle w:val="Corpsdetexte"/>
        <w:ind w:left="67"/>
        <w:jc w:val="both"/>
      </w:pPr>
      <w:r w:rsidRPr="007642FF">
        <w:rPr>
          <w:w w:val="105"/>
        </w:rPr>
        <w:t>condamné</w:t>
      </w:r>
      <w:r w:rsidRPr="007642FF">
        <w:rPr>
          <w:spacing w:val="-1"/>
          <w:w w:val="105"/>
        </w:rPr>
        <w:t xml:space="preserve"> </w:t>
      </w:r>
      <w:r w:rsidRPr="007642FF">
        <w:rPr>
          <w:w w:val="105"/>
        </w:rPr>
        <w:t>la</w:t>
      </w:r>
      <w:r w:rsidRPr="007642FF">
        <w:rPr>
          <w:spacing w:val="-1"/>
          <w:w w:val="105"/>
        </w:rPr>
        <w:t xml:space="preserve"> </w:t>
      </w:r>
      <w:r w:rsidRPr="007642FF">
        <w:rPr>
          <w:w w:val="105"/>
        </w:rPr>
        <w:t>société</w:t>
      </w:r>
      <w:r w:rsidRPr="007642FF">
        <w:rPr>
          <w:spacing w:val="-1"/>
          <w:w w:val="105"/>
        </w:rPr>
        <w:t xml:space="preserve"> </w:t>
      </w:r>
      <w:r w:rsidRPr="007642FF">
        <w:rPr>
          <w:w w:val="105"/>
        </w:rPr>
        <w:t>VAVI</w:t>
      </w:r>
      <w:r w:rsidRPr="007642FF">
        <w:rPr>
          <w:spacing w:val="-1"/>
          <w:w w:val="105"/>
        </w:rPr>
        <w:t xml:space="preserve"> </w:t>
      </w:r>
      <w:r w:rsidRPr="007642FF">
        <w:rPr>
          <w:w w:val="105"/>
        </w:rPr>
        <w:t>au</w:t>
      </w:r>
      <w:r w:rsidRPr="007642FF">
        <w:rPr>
          <w:spacing w:val="-1"/>
          <w:w w:val="105"/>
        </w:rPr>
        <w:t xml:space="preserve"> </w:t>
      </w:r>
      <w:r w:rsidRPr="007642FF">
        <w:rPr>
          <w:w w:val="105"/>
        </w:rPr>
        <w:t>titre</w:t>
      </w:r>
      <w:r w:rsidRPr="007642FF">
        <w:rPr>
          <w:spacing w:val="-1"/>
          <w:w w:val="105"/>
        </w:rPr>
        <w:t xml:space="preserve"> </w:t>
      </w:r>
      <w:r w:rsidRPr="007642FF">
        <w:rPr>
          <w:w w:val="105"/>
        </w:rPr>
        <w:t>de</w:t>
      </w:r>
      <w:r w:rsidRPr="007642FF">
        <w:rPr>
          <w:spacing w:val="-1"/>
          <w:w w:val="105"/>
        </w:rPr>
        <w:t xml:space="preserve"> </w:t>
      </w:r>
      <w:r w:rsidRPr="007642FF">
        <w:rPr>
          <w:w w:val="105"/>
        </w:rPr>
        <w:t>l'article</w:t>
      </w:r>
      <w:r w:rsidRPr="007642FF">
        <w:rPr>
          <w:spacing w:val="-1"/>
          <w:w w:val="105"/>
        </w:rPr>
        <w:t xml:space="preserve"> </w:t>
      </w:r>
      <w:hyperlink r:id="rId19">
        <w:r w:rsidRPr="007642FF">
          <w:rPr>
            <w:w w:val="105"/>
          </w:rPr>
          <w:t>700</w:t>
        </w:r>
      </w:hyperlink>
      <w:r w:rsidRPr="007642FF">
        <w:rPr>
          <w:spacing w:val="-1"/>
          <w:w w:val="105"/>
        </w:rPr>
        <w:t xml:space="preserve"> </w:t>
      </w:r>
      <w:r w:rsidRPr="007642FF">
        <w:rPr>
          <w:w w:val="105"/>
        </w:rPr>
        <w:t>du code</w:t>
      </w:r>
      <w:r w:rsidRPr="007642FF">
        <w:rPr>
          <w:spacing w:val="-1"/>
          <w:w w:val="105"/>
        </w:rPr>
        <w:t xml:space="preserve"> </w:t>
      </w:r>
      <w:r w:rsidRPr="007642FF">
        <w:rPr>
          <w:w w:val="105"/>
        </w:rPr>
        <w:t>de</w:t>
      </w:r>
      <w:r w:rsidRPr="007642FF">
        <w:rPr>
          <w:spacing w:val="-1"/>
          <w:w w:val="105"/>
        </w:rPr>
        <w:t xml:space="preserve"> </w:t>
      </w:r>
      <w:r w:rsidRPr="007642FF">
        <w:rPr>
          <w:w w:val="105"/>
        </w:rPr>
        <w:t>procédure</w:t>
      </w:r>
      <w:r w:rsidRPr="007642FF">
        <w:rPr>
          <w:spacing w:val="-1"/>
          <w:w w:val="105"/>
        </w:rPr>
        <w:t xml:space="preserve"> </w:t>
      </w:r>
      <w:r w:rsidRPr="007642FF">
        <w:rPr>
          <w:w w:val="105"/>
        </w:rPr>
        <w:t>civile</w:t>
      </w:r>
      <w:r w:rsidRPr="007642FF">
        <w:rPr>
          <w:spacing w:val="-1"/>
          <w:w w:val="105"/>
        </w:rPr>
        <w:t xml:space="preserve"> </w:t>
      </w:r>
      <w:r w:rsidRPr="007642FF">
        <w:rPr>
          <w:spacing w:val="-10"/>
          <w:w w:val="105"/>
        </w:rPr>
        <w:t>;</w:t>
      </w:r>
    </w:p>
    <w:p w14:paraId="3525F297" w14:textId="77777777" w:rsidR="002A17DD" w:rsidRPr="007642FF" w:rsidRDefault="002A17DD">
      <w:pPr>
        <w:pStyle w:val="Corpsdetexte"/>
      </w:pPr>
    </w:p>
    <w:p w14:paraId="0BD86A18" w14:textId="77777777" w:rsidR="002A17DD" w:rsidRPr="007642FF" w:rsidRDefault="002A17DD">
      <w:pPr>
        <w:pStyle w:val="Corpsdetexte"/>
      </w:pPr>
    </w:p>
    <w:p w14:paraId="086AE008" w14:textId="77777777" w:rsidR="002A17DD" w:rsidRPr="007642FF" w:rsidRDefault="002A17DD">
      <w:pPr>
        <w:pStyle w:val="Corpsdetexte"/>
        <w:spacing w:before="42"/>
      </w:pPr>
    </w:p>
    <w:p w14:paraId="0721470F" w14:textId="77777777" w:rsidR="002A17DD" w:rsidRPr="007642FF" w:rsidRDefault="00000000">
      <w:pPr>
        <w:pStyle w:val="Corpsdetexte"/>
        <w:ind w:left="67"/>
        <w:jc w:val="both"/>
      </w:pPr>
      <w:r w:rsidRPr="007642FF">
        <w:t>l'infirmer</w:t>
      </w:r>
      <w:r w:rsidRPr="007642FF">
        <w:rPr>
          <w:spacing w:val="22"/>
        </w:rPr>
        <w:t xml:space="preserve"> </w:t>
      </w:r>
      <w:r w:rsidRPr="007642FF">
        <w:t>pour</w:t>
      </w:r>
      <w:r w:rsidRPr="007642FF">
        <w:rPr>
          <w:spacing w:val="23"/>
        </w:rPr>
        <w:t xml:space="preserve"> </w:t>
      </w:r>
      <w:r w:rsidRPr="007642FF">
        <w:t>le</w:t>
      </w:r>
      <w:r w:rsidRPr="007642FF">
        <w:rPr>
          <w:spacing w:val="23"/>
        </w:rPr>
        <w:t xml:space="preserve"> </w:t>
      </w:r>
      <w:r w:rsidRPr="007642FF">
        <w:t>reste,</w:t>
      </w:r>
      <w:r w:rsidRPr="007642FF">
        <w:rPr>
          <w:spacing w:val="23"/>
        </w:rPr>
        <w:t xml:space="preserve"> </w:t>
      </w:r>
      <w:r w:rsidRPr="007642FF">
        <w:t>et,</w:t>
      </w:r>
      <w:r w:rsidRPr="007642FF">
        <w:rPr>
          <w:spacing w:val="22"/>
        </w:rPr>
        <w:t xml:space="preserve"> </w:t>
      </w:r>
      <w:r w:rsidRPr="007642FF">
        <w:t>statuant</w:t>
      </w:r>
      <w:r w:rsidRPr="007642FF">
        <w:rPr>
          <w:spacing w:val="23"/>
        </w:rPr>
        <w:t xml:space="preserve"> </w:t>
      </w:r>
      <w:r w:rsidRPr="007642FF">
        <w:t>à</w:t>
      </w:r>
      <w:r w:rsidRPr="007642FF">
        <w:rPr>
          <w:spacing w:val="23"/>
        </w:rPr>
        <w:t xml:space="preserve"> </w:t>
      </w:r>
      <w:r w:rsidRPr="007642FF">
        <w:t>nouveau</w:t>
      </w:r>
      <w:r w:rsidRPr="007642FF">
        <w:rPr>
          <w:spacing w:val="23"/>
        </w:rPr>
        <w:t xml:space="preserve"> </w:t>
      </w:r>
      <w:r w:rsidRPr="007642FF">
        <w:rPr>
          <w:spacing w:val="-10"/>
        </w:rPr>
        <w:t>:</w:t>
      </w:r>
    </w:p>
    <w:p w14:paraId="22AFCE1D" w14:textId="77777777" w:rsidR="002A17DD" w:rsidRPr="007642FF" w:rsidRDefault="002A17DD">
      <w:pPr>
        <w:pStyle w:val="Corpsdetexte"/>
      </w:pPr>
    </w:p>
    <w:p w14:paraId="4D82E2D6" w14:textId="77777777" w:rsidR="002A17DD" w:rsidRPr="007642FF" w:rsidRDefault="002A17DD">
      <w:pPr>
        <w:pStyle w:val="Corpsdetexte"/>
      </w:pPr>
    </w:p>
    <w:p w14:paraId="3144FD57" w14:textId="77777777" w:rsidR="002A17DD" w:rsidRPr="007642FF" w:rsidRDefault="002A17DD">
      <w:pPr>
        <w:pStyle w:val="Corpsdetexte"/>
        <w:spacing w:before="42"/>
      </w:pPr>
    </w:p>
    <w:p w14:paraId="3EB7C507" w14:textId="77777777" w:rsidR="002A17DD" w:rsidRPr="007642FF" w:rsidRDefault="00000000">
      <w:pPr>
        <w:pStyle w:val="Corpsdetexte"/>
        <w:spacing w:line="266" w:lineRule="auto"/>
        <w:ind w:left="67" w:right="66"/>
        <w:jc w:val="both"/>
      </w:pPr>
      <w:r w:rsidRPr="007642FF">
        <w:rPr>
          <w:w w:val="105"/>
        </w:rPr>
        <w:t>juger que l'usage par la société VAVI sur son site internet et sur le modèle de chaussure « TINA BOOTS LA BELLE PIÈCE TM », qu'elle importe, offre à la vente et commercialise, d'un signe fortement similaire à la marque</w:t>
      </w:r>
      <w:r w:rsidRPr="007642FF">
        <w:rPr>
          <w:spacing w:val="-5"/>
          <w:w w:val="105"/>
        </w:rPr>
        <w:t xml:space="preserve"> </w:t>
      </w:r>
      <w:r w:rsidRPr="007642FF">
        <w:rPr>
          <w:w w:val="105"/>
        </w:rPr>
        <w:t>figurative</w:t>
      </w:r>
      <w:r w:rsidRPr="007642FF">
        <w:rPr>
          <w:spacing w:val="-5"/>
          <w:w w:val="105"/>
        </w:rPr>
        <w:t xml:space="preserve"> </w:t>
      </w:r>
      <w:r w:rsidRPr="007642FF">
        <w:rPr>
          <w:w w:val="105"/>
        </w:rPr>
        <w:t>française</w:t>
      </w:r>
      <w:r w:rsidRPr="007642FF">
        <w:rPr>
          <w:spacing w:val="-5"/>
          <w:w w:val="105"/>
        </w:rPr>
        <w:t xml:space="preserve"> </w:t>
      </w:r>
      <w:r w:rsidRPr="007642FF">
        <w:rPr>
          <w:w w:val="105"/>
        </w:rPr>
        <w:t>n°</w:t>
      </w:r>
      <w:r w:rsidRPr="007642FF">
        <w:rPr>
          <w:spacing w:val="-5"/>
          <w:w w:val="105"/>
        </w:rPr>
        <w:t xml:space="preserve"> </w:t>
      </w:r>
      <w:r w:rsidRPr="007642FF">
        <w:rPr>
          <w:w w:val="105"/>
        </w:rPr>
        <w:t>243</w:t>
      </w:r>
      <w:r w:rsidRPr="007642FF">
        <w:rPr>
          <w:spacing w:val="-5"/>
          <w:w w:val="105"/>
        </w:rPr>
        <w:t xml:space="preserve"> </w:t>
      </w:r>
      <w:r w:rsidRPr="007642FF">
        <w:rPr>
          <w:w w:val="105"/>
        </w:rPr>
        <w:t>détenue</w:t>
      </w:r>
      <w:r w:rsidRPr="007642FF">
        <w:rPr>
          <w:spacing w:val="-5"/>
          <w:w w:val="105"/>
        </w:rPr>
        <w:t xml:space="preserve"> </w:t>
      </w:r>
      <w:r w:rsidRPr="007642FF">
        <w:rPr>
          <w:w w:val="105"/>
        </w:rPr>
        <w:t>par</w:t>
      </w:r>
      <w:r w:rsidRPr="007642FF">
        <w:rPr>
          <w:spacing w:val="-5"/>
          <w:w w:val="105"/>
        </w:rPr>
        <w:t xml:space="preserve"> </w:t>
      </w:r>
      <w:r w:rsidRPr="007642FF">
        <w:rPr>
          <w:w w:val="105"/>
        </w:rPr>
        <w:t>AIRWAIR,</w:t>
      </w:r>
      <w:r w:rsidRPr="007642FF">
        <w:rPr>
          <w:spacing w:val="-5"/>
          <w:w w:val="105"/>
        </w:rPr>
        <w:t xml:space="preserve"> </w:t>
      </w:r>
      <w:r w:rsidRPr="007642FF">
        <w:rPr>
          <w:w w:val="105"/>
        </w:rPr>
        <w:t>pour</w:t>
      </w:r>
      <w:r w:rsidRPr="007642FF">
        <w:rPr>
          <w:spacing w:val="-5"/>
          <w:w w:val="105"/>
        </w:rPr>
        <w:t xml:space="preserve"> </w:t>
      </w:r>
      <w:r w:rsidRPr="007642FF">
        <w:rPr>
          <w:w w:val="105"/>
        </w:rPr>
        <w:t>des</w:t>
      </w:r>
      <w:r w:rsidRPr="007642FF">
        <w:rPr>
          <w:spacing w:val="-5"/>
          <w:w w:val="105"/>
        </w:rPr>
        <w:t xml:space="preserve"> </w:t>
      </w:r>
      <w:r w:rsidRPr="007642FF">
        <w:rPr>
          <w:w w:val="105"/>
        </w:rPr>
        <w:t>produits</w:t>
      </w:r>
      <w:r w:rsidRPr="007642FF">
        <w:rPr>
          <w:spacing w:val="-5"/>
          <w:w w:val="105"/>
        </w:rPr>
        <w:t xml:space="preserve"> </w:t>
      </w:r>
      <w:r w:rsidRPr="007642FF">
        <w:rPr>
          <w:w w:val="105"/>
        </w:rPr>
        <w:t>identiques</w:t>
      </w:r>
      <w:r w:rsidRPr="007642FF">
        <w:rPr>
          <w:spacing w:val="-5"/>
          <w:w w:val="105"/>
        </w:rPr>
        <w:t xml:space="preserve"> </w:t>
      </w:r>
      <w:r w:rsidRPr="007642FF">
        <w:rPr>
          <w:w w:val="105"/>
        </w:rPr>
        <w:t>à</w:t>
      </w:r>
      <w:r w:rsidRPr="007642FF">
        <w:rPr>
          <w:spacing w:val="-5"/>
          <w:w w:val="105"/>
        </w:rPr>
        <w:t xml:space="preserve"> </w:t>
      </w:r>
      <w:r w:rsidRPr="007642FF">
        <w:rPr>
          <w:w w:val="105"/>
        </w:rPr>
        <w:t>ceux</w:t>
      </w:r>
      <w:r w:rsidRPr="007642FF">
        <w:rPr>
          <w:spacing w:val="-5"/>
          <w:w w:val="105"/>
        </w:rPr>
        <w:t xml:space="preserve"> </w:t>
      </w:r>
      <w:r w:rsidRPr="007642FF">
        <w:rPr>
          <w:w w:val="105"/>
        </w:rPr>
        <w:t>pour</w:t>
      </w:r>
      <w:r w:rsidRPr="007642FF">
        <w:rPr>
          <w:spacing w:val="-5"/>
          <w:w w:val="105"/>
        </w:rPr>
        <w:t xml:space="preserve"> </w:t>
      </w:r>
      <w:r w:rsidRPr="007642FF">
        <w:rPr>
          <w:w w:val="105"/>
        </w:rPr>
        <w:t>lesquels la marque figurative française n° 243 est enregistrée, créant un risque de confusion dans l'esprit du public, sans</w:t>
      </w:r>
      <w:r w:rsidRPr="007642FF">
        <w:rPr>
          <w:spacing w:val="-9"/>
          <w:w w:val="105"/>
        </w:rPr>
        <w:t xml:space="preserve"> </w:t>
      </w:r>
      <w:r w:rsidRPr="007642FF">
        <w:rPr>
          <w:w w:val="105"/>
        </w:rPr>
        <w:t>autorisation</w:t>
      </w:r>
      <w:r w:rsidRPr="007642FF">
        <w:rPr>
          <w:spacing w:val="-9"/>
          <w:w w:val="105"/>
        </w:rPr>
        <w:t xml:space="preserve"> </w:t>
      </w:r>
      <w:r w:rsidRPr="007642FF">
        <w:rPr>
          <w:w w:val="105"/>
        </w:rPr>
        <w:t>de</w:t>
      </w:r>
      <w:r w:rsidRPr="007642FF">
        <w:rPr>
          <w:spacing w:val="-9"/>
          <w:w w:val="105"/>
        </w:rPr>
        <w:t xml:space="preserve"> </w:t>
      </w:r>
      <w:r w:rsidRPr="007642FF">
        <w:rPr>
          <w:w w:val="105"/>
        </w:rPr>
        <w:t>la</w:t>
      </w:r>
      <w:r w:rsidRPr="007642FF">
        <w:rPr>
          <w:spacing w:val="-9"/>
          <w:w w:val="105"/>
        </w:rPr>
        <w:t xml:space="preserve"> </w:t>
      </w:r>
      <w:r w:rsidRPr="007642FF">
        <w:rPr>
          <w:w w:val="105"/>
        </w:rPr>
        <w:t>société</w:t>
      </w:r>
      <w:r w:rsidRPr="007642FF">
        <w:rPr>
          <w:spacing w:val="-9"/>
          <w:w w:val="105"/>
        </w:rPr>
        <w:t xml:space="preserve"> </w:t>
      </w:r>
      <w:r w:rsidRPr="007642FF">
        <w:rPr>
          <w:w w:val="105"/>
        </w:rPr>
        <w:t>AIRWAIR,</w:t>
      </w:r>
      <w:r w:rsidRPr="007642FF">
        <w:rPr>
          <w:spacing w:val="-9"/>
          <w:w w:val="105"/>
        </w:rPr>
        <w:t xml:space="preserve"> </w:t>
      </w:r>
      <w:r w:rsidRPr="007642FF">
        <w:rPr>
          <w:w w:val="105"/>
        </w:rPr>
        <w:t>constitue</w:t>
      </w:r>
      <w:r w:rsidRPr="007642FF">
        <w:rPr>
          <w:spacing w:val="-9"/>
          <w:w w:val="105"/>
        </w:rPr>
        <w:t xml:space="preserve"> </w:t>
      </w:r>
      <w:r w:rsidRPr="007642FF">
        <w:rPr>
          <w:w w:val="105"/>
        </w:rPr>
        <w:t>des</w:t>
      </w:r>
      <w:r w:rsidRPr="007642FF">
        <w:rPr>
          <w:spacing w:val="-9"/>
          <w:w w:val="105"/>
        </w:rPr>
        <w:t xml:space="preserve"> </w:t>
      </w:r>
      <w:r w:rsidRPr="007642FF">
        <w:rPr>
          <w:w w:val="105"/>
        </w:rPr>
        <w:t>actes</w:t>
      </w:r>
      <w:r w:rsidRPr="007642FF">
        <w:rPr>
          <w:spacing w:val="-9"/>
          <w:w w:val="105"/>
        </w:rPr>
        <w:t xml:space="preserve"> </w:t>
      </w:r>
      <w:r w:rsidRPr="007642FF">
        <w:rPr>
          <w:w w:val="105"/>
        </w:rPr>
        <w:t>de</w:t>
      </w:r>
      <w:r w:rsidRPr="007642FF">
        <w:rPr>
          <w:spacing w:val="-9"/>
          <w:w w:val="105"/>
        </w:rPr>
        <w:t xml:space="preserve"> </w:t>
      </w:r>
      <w:r w:rsidRPr="007642FF">
        <w:rPr>
          <w:w w:val="105"/>
        </w:rPr>
        <w:t>contrefaçon</w:t>
      </w:r>
      <w:r w:rsidRPr="007642FF">
        <w:rPr>
          <w:spacing w:val="-9"/>
          <w:w w:val="105"/>
        </w:rPr>
        <w:t xml:space="preserve"> </w:t>
      </w:r>
      <w:r w:rsidRPr="007642FF">
        <w:rPr>
          <w:w w:val="105"/>
        </w:rPr>
        <w:t>de</w:t>
      </w:r>
      <w:r w:rsidRPr="007642FF">
        <w:rPr>
          <w:spacing w:val="-9"/>
          <w:w w:val="105"/>
        </w:rPr>
        <w:t xml:space="preserve"> </w:t>
      </w:r>
      <w:r w:rsidRPr="007642FF">
        <w:rPr>
          <w:w w:val="105"/>
        </w:rPr>
        <w:t>la</w:t>
      </w:r>
      <w:r w:rsidRPr="007642FF">
        <w:rPr>
          <w:spacing w:val="-9"/>
          <w:w w:val="105"/>
        </w:rPr>
        <w:t xml:space="preserve"> </w:t>
      </w:r>
      <w:r w:rsidRPr="007642FF">
        <w:rPr>
          <w:w w:val="105"/>
        </w:rPr>
        <w:t>marque</w:t>
      </w:r>
      <w:r w:rsidRPr="007642FF">
        <w:rPr>
          <w:spacing w:val="-9"/>
          <w:w w:val="105"/>
        </w:rPr>
        <w:t xml:space="preserve"> </w:t>
      </w:r>
      <w:r w:rsidRPr="007642FF">
        <w:rPr>
          <w:w w:val="105"/>
        </w:rPr>
        <w:t>figurative</w:t>
      </w:r>
      <w:r w:rsidRPr="007642FF">
        <w:rPr>
          <w:spacing w:val="-9"/>
          <w:w w:val="105"/>
        </w:rPr>
        <w:t xml:space="preserve"> </w:t>
      </w:r>
      <w:r w:rsidRPr="007642FF">
        <w:rPr>
          <w:w w:val="105"/>
        </w:rPr>
        <w:t>française n°</w:t>
      </w:r>
      <w:r w:rsidRPr="007642FF">
        <w:rPr>
          <w:spacing w:val="-1"/>
          <w:w w:val="105"/>
        </w:rPr>
        <w:t xml:space="preserve"> </w:t>
      </w:r>
      <w:r w:rsidRPr="007642FF">
        <w:rPr>
          <w:w w:val="105"/>
        </w:rPr>
        <w:t>95578243</w:t>
      </w:r>
      <w:r w:rsidRPr="007642FF">
        <w:rPr>
          <w:spacing w:val="-1"/>
          <w:w w:val="105"/>
        </w:rPr>
        <w:t xml:space="preserve"> </w:t>
      </w:r>
      <w:r w:rsidRPr="007642FF">
        <w:rPr>
          <w:w w:val="105"/>
        </w:rPr>
        <w:t>au</w:t>
      </w:r>
      <w:r w:rsidRPr="007642FF">
        <w:rPr>
          <w:spacing w:val="-1"/>
          <w:w w:val="105"/>
        </w:rPr>
        <w:t xml:space="preserve"> </w:t>
      </w:r>
      <w:r w:rsidRPr="007642FF">
        <w:rPr>
          <w:w w:val="105"/>
        </w:rPr>
        <w:t>préjudice</w:t>
      </w:r>
      <w:r w:rsidRPr="007642FF">
        <w:rPr>
          <w:spacing w:val="-1"/>
          <w:w w:val="105"/>
        </w:rPr>
        <w:t xml:space="preserve"> </w:t>
      </w:r>
      <w:r w:rsidRPr="007642FF">
        <w:rPr>
          <w:w w:val="105"/>
        </w:rPr>
        <w:t>de</w:t>
      </w:r>
      <w:r w:rsidRPr="007642FF">
        <w:rPr>
          <w:spacing w:val="-1"/>
          <w:w w:val="105"/>
        </w:rPr>
        <w:t xml:space="preserve"> </w:t>
      </w:r>
      <w:r w:rsidRPr="007642FF">
        <w:rPr>
          <w:w w:val="105"/>
        </w:rPr>
        <w:t>la</w:t>
      </w:r>
      <w:r w:rsidRPr="007642FF">
        <w:rPr>
          <w:spacing w:val="-1"/>
          <w:w w:val="105"/>
        </w:rPr>
        <w:t xml:space="preserve"> </w:t>
      </w:r>
      <w:r w:rsidRPr="007642FF">
        <w:rPr>
          <w:w w:val="105"/>
        </w:rPr>
        <w:t>société</w:t>
      </w:r>
      <w:r w:rsidRPr="007642FF">
        <w:rPr>
          <w:spacing w:val="-1"/>
          <w:w w:val="105"/>
        </w:rPr>
        <w:t xml:space="preserve"> </w:t>
      </w:r>
      <w:r w:rsidRPr="007642FF">
        <w:rPr>
          <w:w w:val="105"/>
        </w:rPr>
        <w:t>AIRWAIR</w:t>
      </w:r>
      <w:r w:rsidRPr="007642FF">
        <w:rPr>
          <w:spacing w:val="-1"/>
          <w:w w:val="105"/>
        </w:rPr>
        <w:t xml:space="preserve"> </w:t>
      </w:r>
      <w:r w:rsidRPr="007642FF">
        <w:rPr>
          <w:w w:val="105"/>
        </w:rPr>
        <w:t>;</w:t>
      </w:r>
    </w:p>
    <w:p w14:paraId="2B0E6FE4" w14:textId="77777777" w:rsidR="002A17DD" w:rsidRPr="007642FF" w:rsidRDefault="002A17DD">
      <w:pPr>
        <w:pStyle w:val="Corpsdetexte"/>
        <w:spacing w:line="266" w:lineRule="auto"/>
        <w:jc w:val="both"/>
        <w:sectPr w:rsidR="002A17DD" w:rsidRPr="007642FF">
          <w:pgSz w:w="11910" w:h="16840"/>
          <w:pgMar w:top="1420" w:right="1133" w:bottom="720" w:left="1133" w:header="291" w:footer="535" w:gutter="0"/>
          <w:cols w:space="720"/>
        </w:sectPr>
      </w:pPr>
    </w:p>
    <w:p w14:paraId="63E74934" w14:textId="77777777" w:rsidR="002A17DD" w:rsidRPr="007642FF" w:rsidRDefault="002A17DD">
      <w:pPr>
        <w:pStyle w:val="Corpsdetexte"/>
      </w:pPr>
    </w:p>
    <w:p w14:paraId="3AF045C1" w14:textId="77777777" w:rsidR="002A17DD" w:rsidRPr="007642FF" w:rsidRDefault="002A17DD">
      <w:pPr>
        <w:pStyle w:val="Corpsdetexte"/>
        <w:spacing w:before="127"/>
      </w:pPr>
    </w:p>
    <w:p w14:paraId="2EB0CC3D" w14:textId="77777777" w:rsidR="002A17DD" w:rsidRPr="007642FF" w:rsidRDefault="00000000">
      <w:pPr>
        <w:pStyle w:val="Corpsdetexte"/>
        <w:spacing w:before="1"/>
        <w:ind w:left="67"/>
      </w:pPr>
      <w:r w:rsidRPr="007642FF">
        <w:t>juger</w:t>
      </w:r>
      <w:r w:rsidRPr="007642FF">
        <w:rPr>
          <w:spacing w:val="19"/>
        </w:rPr>
        <w:t xml:space="preserve"> </w:t>
      </w:r>
      <w:r w:rsidRPr="007642FF">
        <w:t>que</w:t>
      </w:r>
      <w:r w:rsidRPr="007642FF">
        <w:rPr>
          <w:spacing w:val="19"/>
        </w:rPr>
        <w:t xml:space="preserve"> </w:t>
      </w:r>
      <w:r w:rsidRPr="007642FF">
        <w:t>le</w:t>
      </w:r>
      <w:r w:rsidRPr="007642FF">
        <w:rPr>
          <w:spacing w:val="19"/>
        </w:rPr>
        <w:t xml:space="preserve"> </w:t>
      </w:r>
      <w:r w:rsidRPr="007642FF">
        <w:t>modèle</w:t>
      </w:r>
      <w:r w:rsidRPr="007642FF">
        <w:rPr>
          <w:spacing w:val="19"/>
        </w:rPr>
        <w:t xml:space="preserve"> </w:t>
      </w:r>
      <w:r w:rsidRPr="007642FF">
        <w:t>de</w:t>
      </w:r>
      <w:r w:rsidRPr="007642FF">
        <w:rPr>
          <w:spacing w:val="19"/>
        </w:rPr>
        <w:t xml:space="preserve"> </w:t>
      </w:r>
      <w:r w:rsidRPr="007642FF">
        <w:t>chaussure</w:t>
      </w:r>
      <w:r w:rsidRPr="007642FF">
        <w:rPr>
          <w:spacing w:val="19"/>
        </w:rPr>
        <w:t xml:space="preserve"> </w:t>
      </w:r>
      <w:r w:rsidRPr="007642FF">
        <w:t>«</w:t>
      </w:r>
      <w:r w:rsidRPr="007642FF">
        <w:rPr>
          <w:spacing w:val="19"/>
        </w:rPr>
        <w:t xml:space="preserve"> </w:t>
      </w:r>
      <w:r w:rsidRPr="007642FF">
        <w:t>JADON</w:t>
      </w:r>
      <w:r w:rsidRPr="007642FF">
        <w:rPr>
          <w:spacing w:val="19"/>
        </w:rPr>
        <w:t xml:space="preserve"> </w:t>
      </w:r>
      <w:r w:rsidRPr="007642FF">
        <w:t>»</w:t>
      </w:r>
      <w:r w:rsidRPr="007642FF">
        <w:rPr>
          <w:spacing w:val="19"/>
        </w:rPr>
        <w:t xml:space="preserve"> </w:t>
      </w:r>
      <w:r w:rsidRPr="007642FF">
        <w:t>est</w:t>
      </w:r>
      <w:r w:rsidRPr="007642FF">
        <w:rPr>
          <w:spacing w:val="19"/>
        </w:rPr>
        <w:t xml:space="preserve"> </w:t>
      </w:r>
      <w:r w:rsidRPr="007642FF">
        <w:t>original</w:t>
      </w:r>
      <w:r w:rsidRPr="007642FF">
        <w:rPr>
          <w:spacing w:val="19"/>
        </w:rPr>
        <w:t xml:space="preserve"> </w:t>
      </w:r>
      <w:r w:rsidRPr="007642FF">
        <w:t>et</w:t>
      </w:r>
      <w:r w:rsidRPr="007642FF">
        <w:rPr>
          <w:spacing w:val="20"/>
        </w:rPr>
        <w:t xml:space="preserve"> </w:t>
      </w:r>
      <w:r w:rsidRPr="007642FF">
        <w:t>éligible</w:t>
      </w:r>
      <w:r w:rsidRPr="007642FF">
        <w:rPr>
          <w:spacing w:val="19"/>
        </w:rPr>
        <w:t xml:space="preserve"> </w:t>
      </w:r>
      <w:r w:rsidRPr="007642FF">
        <w:t>à</w:t>
      </w:r>
      <w:r w:rsidRPr="007642FF">
        <w:rPr>
          <w:spacing w:val="19"/>
        </w:rPr>
        <w:t xml:space="preserve"> </w:t>
      </w:r>
      <w:r w:rsidRPr="007642FF">
        <w:t>la</w:t>
      </w:r>
      <w:r w:rsidRPr="007642FF">
        <w:rPr>
          <w:spacing w:val="19"/>
        </w:rPr>
        <w:t xml:space="preserve"> </w:t>
      </w:r>
      <w:r w:rsidRPr="007642FF">
        <w:t>protection</w:t>
      </w:r>
      <w:r w:rsidRPr="007642FF">
        <w:rPr>
          <w:spacing w:val="19"/>
        </w:rPr>
        <w:t xml:space="preserve"> </w:t>
      </w:r>
      <w:r w:rsidRPr="007642FF">
        <w:t>par</w:t>
      </w:r>
      <w:r w:rsidRPr="007642FF">
        <w:rPr>
          <w:spacing w:val="19"/>
        </w:rPr>
        <w:t xml:space="preserve"> </w:t>
      </w:r>
      <w:r w:rsidRPr="007642FF">
        <w:t>le</w:t>
      </w:r>
      <w:r w:rsidRPr="007642FF">
        <w:rPr>
          <w:spacing w:val="19"/>
        </w:rPr>
        <w:t xml:space="preserve"> </w:t>
      </w:r>
      <w:r w:rsidRPr="007642FF">
        <w:t>droit</w:t>
      </w:r>
      <w:r w:rsidRPr="007642FF">
        <w:rPr>
          <w:spacing w:val="19"/>
        </w:rPr>
        <w:t xml:space="preserve"> </w:t>
      </w:r>
      <w:r w:rsidRPr="007642FF">
        <w:t>d'auteur</w:t>
      </w:r>
      <w:r w:rsidRPr="007642FF">
        <w:rPr>
          <w:spacing w:val="19"/>
        </w:rPr>
        <w:t xml:space="preserve"> </w:t>
      </w:r>
      <w:r w:rsidRPr="007642FF">
        <w:rPr>
          <w:spacing w:val="-10"/>
        </w:rPr>
        <w:t>;</w:t>
      </w:r>
    </w:p>
    <w:p w14:paraId="4F9812CE" w14:textId="77777777" w:rsidR="002A17DD" w:rsidRPr="007642FF" w:rsidRDefault="002A17DD">
      <w:pPr>
        <w:pStyle w:val="Corpsdetexte"/>
      </w:pPr>
    </w:p>
    <w:p w14:paraId="18165017" w14:textId="77777777" w:rsidR="002A17DD" w:rsidRPr="007642FF" w:rsidRDefault="002A17DD">
      <w:pPr>
        <w:pStyle w:val="Corpsdetexte"/>
      </w:pPr>
    </w:p>
    <w:p w14:paraId="2B0B415F" w14:textId="77777777" w:rsidR="002A17DD" w:rsidRPr="007642FF" w:rsidRDefault="002A17DD">
      <w:pPr>
        <w:pStyle w:val="Corpsdetexte"/>
        <w:spacing w:before="42"/>
      </w:pPr>
    </w:p>
    <w:p w14:paraId="69D7AA22" w14:textId="77777777" w:rsidR="002A17DD" w:rsidRPr="007642FF" w:rsidRDefault="00000000">
      <w:pPr>
        <w:pStyle w:val="Corpsdetexte"/>
        <w:spacing w:line="266" w:lineRule="auto"/>
        <w:ind w:left="67"/>
      </w:pPr>
      <w:r w:rsidRPr="007642FF">
        <w:t>juger que la reproduction par les modèles de chaussures « DRAKE BOOTS LA BELLE PIÈCE TM » et « DRAKE BOOTS</w:t>
      </w:r>
      <w:r w:rsidRPr="007642FF">
        <w:rPr>
          <w:spacing w:val="12"/>
        </w:rPr>
        <w:t xml:space="preserve"> </w:t>
      </w:r>
      <w:r w:rsidRPr="007642FF">
        <w:t>HIVERTM</w:t>
      </w:r>
      <w:r w:rsidRPr="007642FF">
        <w:rPr>
          <w:spacing w:val="12"/>
        </w:rPr>
        <w:t xml:space="preserve"> </w:t>
      </w:r>
      <w:r w:rsidRPr="007642FF">
        <w:t>LA</w:t>
      </w:r>
      <w:r w:rsidRPr="007642FF">
        <w:rPr>
          <w:spacing w:val="13"/>
        </w:rPr>
        <w:t xml:space="preserve"> </w:t>
      </w:r>
      <w:r w:rsidRPr="007642FF">
        <w:t>BELLE</w:t>
      </w:r>
      <w:r w:rsidRPr="007642FF">
        <w:rPr>
          <w:spacing w:val="12"/>
        </w:rPr>
        <w:t xml:space="preserve"> </w:t>
      </w:r>
      <w:r w:rsidRPr="007642FF">
        <w:t>PIÈCE</w:t>
      </w:r>
      <w:r w:rsidRPr="007642FF">
        <w:rPr>
          <w:spacing w:val="12"/>
        </w:rPr>
        <w:t xml:space="preserve"> </w:t>
      </w:r>
      <w:r w:rsidRPr="007642FF">
        <w:t>»</w:t>
      </w:r>
      <w:r w:rsidRPr="007642FF">
        <w:rPr>
          <w:spacing w:val="13"/>
        </w:rPr>
        <w:t xml:space="preserve"> </w:t>
      </w:r>
      <w:r w:rsidRPr="007642FF">
        <w:t>commercialisées</w:t>
      </w:r>
      <w:r w:rsidRPr="007642FF">
        <w:rPr>
          <w:spacing w:val="12"/>
        </w:rPr>
        <w:t xml:space="preserve"> </w:t>
      </w:r>
      <w:r w:rsidRPr="007642FF">
        <w:t>par</w:t>
      </w:r>
      <w:r w:rsidRPr="007642FF">
        <w:rPr>
          <w:spacing w:val="12"/>
        </w:rPr>
        <w:t xml:space="preserve"> </w:t>
      </w:r>
      <w:r w:rsidRPr="007642FF">
        <w:t>la</w:t>
      </w:r>
      <w:r w:rsidRPr="007642FF">
        <w:rPr>
          <w:spacing w:val="13"/>
        </w:rPr>
        <w:t xml:space="preserve"> </w:t>
      </w:r>
      <w:r w:rsidRPr="007642FF">
        <w:t>société</w:t>
      </w:r>
      <w:r w:rsidRPr="007642FF">
        <w:rPr>
          <w:spacing w:val="12"/>
        </w:rPr>
        <w:t xml:space="preserve"> </w:t>
      </w:r>
      <w:r w:rsidRPr="007642FF">
        <w:t>VAVI</w:t>
      </w:r>
      <w:r w:rsidRPr="007642FF">
        <w:rPr>
          <w:spacing w:val="12"/>
        </w:rPr>
        <w:t xml:space="preserve"> </w:t>
      </w:r>
      <w:r w:rsidRPr="007642FF">
        <w:t>du</w:t>
      </w:r>
      <w:r w:rsidRPr="007642FF">
        <w:rPr>
          <w:spacing w:val="13"/>
        </w:rPr>
        <w:t xml:space="preserve"> </w:t>
      </w:r>
      <w:r w:rsidRPr="007642FF">
        <w:t>modèle</w:t>
      </w:r>
      <w:r w:rsidRPr="007642FF">
        <w:rPr>
          <w:spacing w:val="12"/>
        </w:rPr>
        <w:t xml:space="preserve"> </w:t>
      </w:r>
      <w:r w:rsidRPr="007642FF">
        <w:t>de</w:t>
      </w:r>
      <w:r w:rsidRPr="007642FF">
        <w:rPr>
          <w:spacing w:val="12"/>
        </w:rPr>
        <w:t xml:space="preserve"> </w:t>
      </w:r>
      <w:r w:rsidRPr="007642FF">
        <w:t>chaussure</w:t>
      </w:r>
      <w:r w:rsidRPr="007642FF">
        <w:rPr>
          <w:spacing w:val="13"/>
        </w:rPr>
        <w:t xml:space="preserve"> </w:t>
      </w:r>
      <w:r w:rsidRPr="007642FF">
        <w:t>«</w:t>
      </w:r>
      <w:r w:rsidRPr="007642FF">
        <w:rPr>
          <w:spacing w:val="12"/>
        </w:rPr>
        <w:t xml:space="preserve"> </w:t>
      </w:r>
      <w:r w:rsidRPr="007642FF">
        <w:rPr>
          <w:spacing w:val="-2"/>
        </w:rPr>
        <w:t>JADON</w:t>
      </w:r>
    </w:p>
    <w:p w14:paraId="11A6C547" w14:textId="77777777" w:rsidR="002A17DD" w:rsidRPr="007642FF" w:rsidRDefault="00000000">
      <w:pPr>
        <w:pStyle w:val="Corpsdetexte"/>
        <w:spacing w:line="266" w:lineRule="auto"/>
        <w:ind w:left="67" w:right="65"/>
        <w:jc w:val="both"/>
      </w:pPr>
      <w:r w:rsidRPr="007642FF">
        <w:rPr>
          <w:w w:val="105"/>
        </w:rPr>
        <w:t>» protégé par le droit d'auteur, sans autorisation de la société AIRWAIR, constitue des actes de contrefaçon des droits d'auteur dont est titulaire la société AIRWAIR, au préjudice de la société AIRWAIR ;</w:t>
      </w:r>
    </w:p>
    <w:p w14:paraId="45EAEFFC" w14:textId="77777777" w:rsidR="002A17DD" w:rsidRPr="007642FF" w:rsidRDefault="002A17DD">
      <w:pPr>
        <w:pStyle w:val="Corpsdetexte"/>
      </w:pPr>
    </w:p>
    <w:p w14:paraId="6105836A" w14:textId="77777777" w:rsidR="002A17DD" w:rsidRPr="007642FF" w:rsidRDefault="002A17DD">
      <w:pPr>
        <w:pStyle w:val="Corpsdetexte"/>
      </w:pPr>
    </w:p>
    <w:p w14:paraId="2B8F76CA" w14:textId="77777777" w:rsidR="002A17DD" w:rsidRPr="007642FF" w:rsidRDefault="002A17DD">
      <w:pPr>
        <w:pStyle w:val="Corpsdetexte"/>
        <w:spacing w:before="19"/>
      </w:pPr>
    </w:p>
    <w:p w14:paraId="39CCF1D5" w14:textId="77777777" w:rsidR="002A17DD" w:rsidRPr="007642FF" w:rsidRDefault="00000000">
      <w:pPr>
        <w:pStyle w:val="Corpsdetexte"/>
        <w:spacing w:line="266" w:lineRule="auto"/>
        <w:ind w:left="67" w:right="66"/>
        <w:jc w:val="both"/>
      </w:pPr>
      <w:r w:rsidRPr="007642FF">
        <w:rPr>
          <w:w w:val="105"/>
        </w:rPr>
        <w:t>dire et juger que la société DR MARTENS AIRWAIR FRANCE a subi un préjudice résultant des actes de concurrence déloyale et parasitaire commis par la société VAVI ;</w:t>
      </w:r>
    </w:p>
    <w:p w14:paraId="0666590A" w14:textId="77777777" w:rsidR="002A17DD" w:rsidRPr="007642FF" w:rsidRDefault="002A17DD">
      <w:pPr>
        <w:pStyle w:val="Corpsdetexte"/>
      </w:pPr>
    </w:p>
    <w:p w14:paraId="1F729440" w14:textId="77777777" w:rsidR="002A17DD" w:rsidRPr="007642FF" w:rsidRDefault="002A17DD">
      <w:pPr>
        <w:pStyle w:val="Corpsdetexte"/>
      </w:pPr>
    </w:p>
    <w:p w14:paraId="09AE16E6" w14:textId="77777777" w:rsidR="002A17DD" w:rsidRPr="007642FF" w:rsidRDefault="002A17DD">
      <w:pPr>
        <w:pStyle w:val="Corpsdetexte"/>
        <w:spacing w:before="19"/>
      </w:pPr>
    </w:p>
    <w:p w14:paraId="76B11925" w14:textId="77777777" w:rsidR="002A17DD" w:rsidRPr="007642FF" w:rsidRDefault="00000000">
      <w:pPr>
        <w:pStyle w:val="Corpsdetexte"/>
        <w:ind w:left="67"/>
      </w:pPr>
      <w:r w:rsidRPr="007642FF">
        <w:rPr>
          <w:w w:val="105"/>
        </w:rPr>
        <w:t>en</w:t>
      </w:r>
      <w:r w:rsidRPr="007642FF">
        <w:rPr>
          <w:spacing w:val="3"/>
          <w:w w:val="105"/>
        </w:rPr>
        <w:t xml:space="preserve"> </w:t>
      </w:r>
      <w:r w:rsidRPr="007642FF">
        <w:rPr>
          <w:spacing w:val="-2"/>
          <w:w w:val="105"/>
        </w:rPr>
        <w:t>conséquence,</w:t>
      </w:r>
    </w:p>
    <w:p w14:paraId="031E8500" w14:textId="77777777" w:rsidR="002A17DD" w:rsidRPr="007642FF" w:rsidRDefault="002A17DD">
      <w:pPr>
        <w:pStyle w:val="Corpsdetexte"/>
      </w:pPr>
    </w:p>
    <w:p w14:paraId="44E0FB56" w14:textId="77777777" w:rsidR="002A17DD" w:rsidRPr="007642FF" w:rsidRDefault="002A17DD">
      <w:pPr>
        <w:pStyle w:val="Corpsdetexte"/>
      </w:pPr>
    </w:p>
    <w:p w14:paraId="0616DDC7" w14:textId="77777777" w:rsidR="002A17DD" w:rsidRPr="007642FF" w:rsidRDefault="002A17DD">
      <w:pPr>
        <w:pStyle w:val="Corpsdetexte"/>
        <w:spacing w:before="42"/>
      </w:pPr>
    </w:p>
    <w:p w14:paraId="3646C302" w14:textId="77777777" w:rsidR="002A17DD" w:rsidRPr="007642FF" w:rsidRDefault="00000000">
      <w:pPr>
        <w:pStyle w:val="Corpsdetexte"/>
        <w:spacing w:line="266" w:lineRule="auto"/>
        <w:ind w:left="67" w:right="66"/>
        <w:jc w:val="both"/>
      </w:pPr>
      <w:r w:rsidRPr="007642FF">
        <w:rPr>
          <w:w w:val="105"/>
        </w:rPr>
        <w:t>condamner</w:t>
      </w:r>
      <w:r w:rsidRPr="007642FF">
        <w:rPr>
          <w:spacing w:val="-5"/>
          <w:w w:val="105"/>
        </w:rPr>
        <w:t xml:space="preserve"> </w:t>
      </w:r>
      <w:r w:rsidRPr="007642FF">
        <w:rPr>
          <w:w w:val="105"/>
        </w:rPr>
        <w:t>la</w:t>
      </w:r>
      <w:r w:rsidRPr="007642FF">
        <w:rPr>
          <w:spacing w:val="-5"/>
          <w:w w:val="105"/>
        </w:rPr>
        <w:t xml:space="preserve"> </w:t>
      </w:r>
      <w:r w:rsidRPr="007642FF">
        <w:rPr>
          <w:w w:val="105"/>
        </w:rPr>
        <w:t>société</w:t>
      </w:r>
      <w:r w:rsidRPr="007642FF">
        <w:rPr>
          <w:spacing w:val="-5"/>
          <w:w w:val="105"/>
        </w:rPr>
        <w:t xml:space="preserve"> </w:t>
      </w:r>
      <w:r w:rsidRPr="007642FF">
        <w:rPr>
          <w:w w:val="105"/>
        </w:rPr>
        <w:t>VAVI</w:t>
      </w:r>
      <w:r w:rsidRPr="007642FF">
        <w:rPr>
          <w:spacing w:val="-5"/>
          <w:w w:val="105"/>
        </w:rPr>
        <w:t xml:space="preserve"> </w:t>
      </w:r>
      <w:r w:rsidRPr="007642FF">
        <w:rPr>
          <w:w w:val="105"/>
        </w:rPr>
        <w:t>à</w:t>
      </w:r>
      <w:r w:rsidRPr="007642FF">
        <w:rPr>
          <w:spacing w:val="-5"/>
          <w:w w:val="105"/>
        </w:rPr>
        <w:t xml:space="preserve"> </w:t>
      </w:r>
      <w:r w:rsidRPr="007642FF">
        <w:rPr>
          <w:w w:val="105"/>
        </w:rPr>
        <w:t>verser</w:t>
      </w:r>
      <w:r w:rsidRPr="007642FF">
        <w:rPr>
          <w:spacing w:val="-5"/>
          <w:w w:val="105"/>
        </w:rPr>
        <w:t xml:space="preserve"> </w:t>
      </w:r>
      <w:r w:rsidRPr="007642FF">
        <w:rPr>
          <w:w w:val="105"/>
        </w:rPr>
        <w:t>à</w:t>
      </w:r>
      <w:r w:rsidRPr="007642FF">
        <w:rPr>
          <w:spacing w:val="-5"/>
          <w:w w:val="105"/>
        </w:rPr>
        <w:t xml:space="preserve"> </w:t>
      </w:r>
      <w:r w:rsidRPr="007642FF">
        <w:rPr>
          <w:w w:val="105"/>
        </w:rPr>
        <w:t>la</w:t>
      </w:r>
      <w:r w:rsidRPr="007642FF">
        <w:rPr>
          <w:spacing w:val="-5"/>
          <w:w w:val="105"/>
        </w:rPr>
        <w:t xml:space="preserve"> </w:t>
      </w:r>
      <w:r w:rsidRPr="007642FF">
        <w:rPr>
          <w:w w:val="105"/>
        </w:rPr>
        <w:t>société</w:t>
      </w:r>
      <w:r w:rsidRPr="007642FF">
        <w:rPr>
          <w:spacing w:val="-5"/>
          <w:w w:val="105"/>
        </w:rPr>
        <w:t xml:space="preserve"> </w:t>
      </w:r>
      <w:r w:rsidRPr="007642FF">
        <w:rPr>
          <w:w w:val="105"/>
        </w:rPr>
        <w:t>AIRWAIR</w:t>
      </w:r>
      <w:r w:rsidRPr="007642FF">
        <w:rPr>
          <w:spacing w:val="-5"/>
          <w:w w:val="105"/>
        </w:rPr>
        <w:t xml:space="preserve"> </w:t>
      </w:r>
      <w:r w:rsidRPr="007642FF">
        <w:rPr>
          <w:w w:val="105"/>
        </w:rPr>
        <w:t>la</w:t>
      </w:r>
      <w:r w:rsidRPr="007642FF">
        <w:rPr>
          <w:spacing w:val="-5"/>
          <w:w w:val="105"/>
        </w:rPr>
        <w:t xml:space="preserve"> </w:t>
      </w:r>
      <w:r w:rsidRPr="007642FF">
        <w:rPr>
          <w:w w:val="105"/>
        </w:rPr>
        <w:t>somme</w:t>
      </w:r>
      <w:r w:rsidRPr="007642FF">
        <w:rPr>
          <w:spacing w:val="-5"/>
          <w:w w:val="105"/>
        </w:rPr>
        <w:t xml:space="preserve"> </w:t>
      </w:r>
      <w:r w:rsidRPr="007642FF">
        <w:rPr>
          <w:w w:val="105"/>
        </w:rPr>
        <w:t>de</w:t>
      </w:r>
      <w:r w:rsidRPr="007642FF">
        <w:rPr>
          <w:spacing w:val="-5"/>
          <w:w w:val="105"/>
        </w:rPr>
        <w:t xml:space="preserve"> </w:t>
      </w:r>
      <w:r w:rsidRPr="007642FF">
        <w:rPr>
          <w:w w:val="105"/>
        </w:rPr>
        <w:t>30.000</w:t>
      </w:r>
      <w:r w:rsidRPr="007642FF">
        <w:rPr>
          <w:spacing w:val="-5"/>
          <w:w w:val="105"/>
        </w:rPr>
        <w:t xml:space="preserve"> </w:t>
      </w:r>
      <w:r w:rsidRPr="007642FF">
        <w:rPr>
          <w:w w:val="105"/>
        </w:rPr>
        <w:t>euros,</w:t>
      </w:r>
      <w:r w:rsidRPr="007642FF">
        <w:rPr>
          <w:spacing w:val="-5"/>
          <w:w w:val="105"/>
        </w:rPr>
        <w:t xml:space="preserve"> </w:t>
      </w:r>
      <w:r w:rsidRPr="007642FF">
        <w:rPr>
          <w:w w:val="105"/>
        </w:rPr>
        <w:t>à</w:t>
      </w:r>
      <w:r w:rsidRPr="007642FF">
        <w:rPr>
          <w:spacing w:val="-5"/>
          <w:w w:val="105"/>
        </w:rPr>
        <w:t xml:space="preserve"> </w:t>
      </w:r>
      <w:r w:rsidRPr="007642FF">
        <w:rPr>
          <w:w w:val="105"/>
        </w:rPr>
        <w:t>titre</w:t>
      </w:r>
      <w:r w:rsidRPr="007642FF">
        <w:rPr>
          <w:spacing w:val="-5"/>
          <w:w w:val="105"/>
        </w:rPr>
        <w:t xml:space="preserve"> </w:t>
      </w:r>
      <w:r w:rsidRPr="007642FF">
        <w:rPr>
          <w:w w:val="105"/>
        </w:rPr>
        <w:t>de</w:t>
      </w:r>
      <w:r w:rsidRPr="007642FF">
        <w:rPr>
          <w:spacing w:val="-5"/>
          <w:w w:val="105"/>
        </w:rPr>
        <w:t xml:space="preserve"> </w:t>
      </w:r>
      <w:r w:rsidRPr="007642FF">
        <w:rPr>
          <w:w w:val="105"/>
        </w:rPr>
        <w:t>provision,</w:t>
      </w:r>
      <w:r w:rsidRPr="007642FF">
        <w:rPr>
          <w:spacing w:val="-5"/>
          <w:w w:val="105"/>
        </w:rPr>
        <w:t xml:space="preserve"> </w:t>
      </w:r>
      <w:r w:rsidRPr="007642FF">
        <w:rPr>
          <w:w w:val="105"/>
        </w:rPr>
        <w:t>en réparation du préjudice résultant des actes de contrefaçon de la marque figurative française n° 243 et des droits d'auteur sur le modèle de chaussure « JADON » ;</w:t>
      </w:r>
    </w:p>
    <w:p w14:paraId="53B3E18B" w14:textId="77777777" w:rsidR="002A17DD" w:rsidRPr="007642FF" w:rsidRDefault="002A17DD">
      <w:pPr>
        <w:pStyle w:val="Corpsdetexte"/>
      </w:pPr>
    </w:p>
    <w:p w14:paraId="36E065B7" w14:textId="77777777" w:rsidR="002A17DD" w:rsidRPr="007642FF" w:rsidRDefault="002A17DD">
      <w:pPr>
        <w:pStyle w:val="Corpsdetexte"/>
      </w:pPr>
    </w:p>
    <w:p w14:paraId="59AAFD9D" w14:textId="77777777" w:rsidR="002A17DD" w:rsidRPr="007642FF" w:rsidRDefault="002A17DD">
      <w:pPr>
        <w:pStyle w:val="Corpsdetexte"/>
        <w:spacing w:before="19"/>
      </w:pPr>
    </w:p>
    <w:p w14:paraId="0FD04B9A" w14:textId="77777777" w:rsidR="002A17DD" w:rsidRPr="007642FF" w:rsidRDefault="00000000">
      <w:pPr>
        <w:pStyle w:val="Corpsdetexte"/>
        <w:spacing w:line="266" w:lineRule="auto"/>
        <w:ind w:left="67" w:right="65"/>
        <w:jc w:val="both"/>
      </w:pPr>
      <w:r w:rsidRPr="007642FF">
        <w:rPr>
          <w:w w:val="105"/>
        </w:rPr>
        <w:t>condamner</w:t>
      </w:r>
      <w:r w:rsidRPr="007642FF">
        <w:rPr>
          <w:spacing w:val="-10"/>
          <w:w w:val="105"/>
        </w:rPr>
        <w:t xml:space="preserve"> </w:t>
      </w:r>
      <w:r w:rsidRPr="007642FF">
        <w:rPr>
          <w:w w:val="105"/>
        </w:rPr>
        <w:t>la</w:t>
      </w:r>
      <w:r w:rsidRPr="007642FF">
        <w:rPr>
          <w:spacing w:val="-10"/>
          <w:w w:val="105"/>
        </w:rPr>
        <w:t xml:space="preserve"> </w:t>
      </w:r>
      <w:r w:rsidRPr="007642FF">
        <w:rPr>
          <w:w w:val="105"/>
        </w:rPr>
        <w:t>société</w:t>
      </w:r>
      <w:r w:rsidRPr="007642FF">
        <w:rPr>
          <w:spacing w:val="-10"/>
          <w:w w:val="105"/>
        </w:rPr>
        <w:t xml:space="preserve"> </w:t>
      </w:r>
      <w:r w:rsidRPr="007642FF">
        <w:rPr>
          <w:w w:val="105"/>
        </w:rPr>
        <w:t>VAVI</w:t>
      </w:r>
      <w:r w:rsidRPr="007642FF">
        <w:rPr>
          <w:spacing w:val="-10"/>
          <w:w w:val="105"/>
        </w:rPr>
        <w:t xml:space="preserve"> </w:t>
      </w:r>
      <w:r w:rsidRPr="007642FF">
        <w:rPr>
          <w:w w:val="105"/>
        </w:rPr>
        <w:t>à</w:t>
      </w:r>
      <w:r w:rsidRPr="007642FF">
        <w:rPr>
          <w:spacing w:val="-10"/>
          <w:w w:val="105"/>
        </w:rPr>
        <w:t xml:space="preserve"> </w:t>
      </w:r>
      <w:r w:rsidRPr="007642FF">
        <w:rPr>
          <w:w w:val="105"/>
        </w:rPr>
        <w:t>payer</w:t>
      </w:r>
      <w:r w:rsidRPr="007642FF">
        <w:rPr>
          <w:spacing w:val="-10"/>
          <w:w w:val="105"/>
        </w:rPr>
        <w:t xml:space="preserve"> </w:t>
      </w:r>
      <w:r w:rsidRPr="007642FF">
        <w:rPr>
          <w:w w:val="105"/>
        </w:rPr>
        <w:t>à</w:t>
      </w:r>
      <w:r w:rsidRPr="007642FF">
        <w:rPr>
          <w:spacing w:val="-10"/>
          <w:w w:val="105"/>
        </w:rPr>
        <w:t xml:space="preserve"> </w:t>
      </w:r>
      <w:r w:rsidRPr="007642FF">
        <w:rPr>
          <w:w w:val="105"/>
        </w:rPr>
        <w:t>la</w:t>
      </w:r>
      <w:r w:rsidRPr="007642FF">
        <w:rPr>
          <w:spacing w:val="-10"/>
          <w:w w:val="105"/>
        </w:rPr>
        <w:t xml:space="preserve"> </w:t>
      </w:r>
      <w:r w:rsidRPr="007642FF">
        <w:rPr>
          <w:w w:val="105"/>
        </w:rPr>
        <w:t>société</w:t>
      </w:r>
      <w:r w:rsidRPr="007642FF">
        <w:rPr>
          <w:spacing w:val="-10"/>
          <w:w w:val="105"/>
        </w:rPr>
        <w:t xml:space="preserve"> </w:t>
      </w:r>
      <w:r w:rsidRPr="007642FF">
        <w:rPr>
          <w:w w:val="105"/>
        </w:rPr>
        <w:t>DR</w:t>
      </w:r>
      <w:r w:rsidRPr="007642FF">
        <w:rPr>
          <w:spacing w:val="-10"/>
          <w:w w:val="105"/>
        </w:rPr>
        <w:t xml:space="preserve"> </w:t>
      </w:r>
      <w:r w:rsidRPr="007642FF">
        <w:rPr>
          <w:w w:val="105"/>
        </w:rPr>
        <w:t>MARTENS</w:t>
      </w:r>
      <w:r w:rsidRPr="007642FF">
        <w:rPr>
          <w:spacing w:val="-10"/>
          <w:w w:val="105"/>
        </w:rPr>
        <w:t xml:space="preserve"> </w:t>
      </w:r>
      <w:r w:rsidRPr="007642FF">
        <w:rPr>
          <w:w w:val="105"/>
        </w:rPr>
        <w:t>la</w:t>
      </w:r>
      <w:r w:rsidRPr="007642FF">
        <w:rPr>
          <w:spacing w:val="-10"/>
          <w:w w:val="105"/>
        </w:rPr>
        <w:t xml:space="preserve"> </w:t>
      </w:r>
      <w:r w:rsidRPr="007642FF">
        <w:rPr>
          <w:w w:val="105"/>
        </w:rPr>
        <w:t>somme</w:t>
      </w:r>
      <w:r w:rsidRPr="007642FF">
        <w:rPr>
          <w:spacing w:val="-10"/>
          <w:w w:val="105"/>
        </w:rPr>
        <w:t xml:space="preserve"> </w:t>
      </w:r>
      <w:r w:rsidRPr="007642FF">
        <w:rPr>
          <w:w w:val="105"/>
        </w:rPr>
        <w:t>de</w:t>
      </w:r>
      <w:r w:rsidRPr="007642FF">
        <w:rPr>
          <w:spacing w:val="-10"/>
          <w:w w:val="105"/>
        </w:rPr>
        <w:t xml:space="preserve"> </w:t>
      </w:r>
      <w:r w:rsidRPr="007642FF">
        <w:rPr>
          <w:w w:val="105"/>
        </w:rPr>
        <w:t>20.000</w:t>
      </w:r>
      <w:r w:rsidRPr="007642FF">
        <w:rPr>
          <w:spacing w:val="-10"/>
          <w:w w:val="105"/>
        </w:rPr>
        <w:t xml:space="preserve"> </w:t>
      </w:r>
      <w:r w:rsidRPr="007642FF">
        <w:rPr>
          <w:w w:val="105"/>
        </w:rPr>
        <w:t>euros,</w:t>
      </w:r>
      <w:r w:rsidRPr="007642FF">
        <w:rPr>
          <w:spacing w:val="-10"/>
          <w:w w:val="105"/>
        </w:rPr>
        <w:t xml:space="preserve"> </w:t>
      </w:r>
      <w:r w:rsidRPr="007642FF">
        <w:rPr>
          <w:w w:val="105"/>
        </w:rPr>
        <w:t>à</w:t>
      </w:r>
      <w:r w:rsidRPr="007642FF">
        <w:rPr>
          <w:spacing w:val="-10"/>
          <w:w w:val="105"/>
        </w:rPr>
        <w:t xml:space="preserve"> </w:t>
      </w:r>
      <w:r w:rsidRPr="007642FF">
        <w:rPr>
          <w:w w:val="105"/>
        </w:rPr>
        <w:t>titre</w:t>
      </w:r>
      <w:r w:rsidRPr="007642FF">
        <w:rPr>
          <w:spacing w:val="-10"/>
          <w:w w:val="105"/>
        </w:rPr>
        <w:t xml:space="preserve"> </w:t>
      </w:r>
      <w:r w:rsidRPr="007642FF">
        <w:rPr>
          <w:w w:val="105"/>
        </w:rPr>
        <w:t>de</w:t>
      </w:r>
      <w:r w:rsidRPr="007642FF">
        <w:rPr>
          <w:spacing w:val="-10"/>
          <w:w w:val="105"/>
        </w:rPr>
        <w:t xml:space="preserve"> </w:t>
      </w:r>
      <w:r w:rsidRPr="007642FF">
        <w:rPr>
          <w:w w:val="105"/>
        </w:rPr>
        <w:t>provision, en réparation du préjudice résultant des actes de concurrence déloyale et de parasitisme ;</w:t>
      </w:r>
    </w:p>
    <w:p w14:paraId="44F10513" w14:textId="77777777" w:rsidR="002A17DD" w:rsidRPr="007642FF" w:rsidRDefault="002A17DD">
      <w:pPr>
        <w:pStyle w:val="Corpsdetexte"/>
      </w:pPr>
    </w:p>
    <w:p w14:paraId="6D5C713B" w14:textId="77777777" w:rsidR="002A17DD" w:rsidRPr="007642FF" w:rsidRDefault="002A17DD">
      <w:pPr>
        <w:pStyle w:val="Corpsdetexte"/>
      </w:pPr>
    </w:p>
    <w:p w14:paraId="0E70E1A4" w14:textId="77777777" w:rsidR="002A17DD" w:rsidRPr="007642FF" w:rsidRDefault="002A17DD">
      <w:pPr>
        <w:pStyle w:val="Corpsdetexte"/>
        <w:spacing w:before="18"/>
      </w:pPr>
    </w:p>
    <w:p w14:paraId="1B8D1823" w14:textId="77777777" w:rsidR="002A17DD" w:rsidRPr="007642FF" w:rsidRDefault="00000000">
      <w:pPr>
        <w:pStyle w:val="Corpsdetexte"/>
        <w:spacing w:before="1" w:line="266" w:lineRule="auto"/>
        <w:ind w:left="67" w:right="66"/>
        <w:jc w:val="both"/>
      </w:pPr>
      <w:r w:rsidRPr="007642FF">
        <w:rPr>
          <w:w w:val="105"/>
        </w:rPr>
        <w:t>ordonner</w:t>
      </w:r>
      <w:r w:rsidRPr="007642FF">
        <w:rPr>
          <w:spacing w:val="-9"/>
          <w:w w:val="105"/>
        </w:rPr>
        <w:t xml:space="preserve"> </w:t>
      </w:r>
      <w:r w:rsidRPr="007642FF">
        <w:rPr>
          <w:w w:val="105"/>
        </w:rPr>
        <w:t>la</w:t>
      </w:r>
      <w:r w:rsidRPr="007642FF">
        <w:rPr>
          <w:spacing w:val="-9"/>
          <w:w w:val="105"/>
        </w:rPr>
        <w:t xml:space="preserve"> </w:t>
      </w:r>
      <w:r w:rsidRPr="007642FF">
        <w:rPr>
          <w:w w:val="105"/>
        </w:rPr>
        <w:t>publication</w:t>
      </w:r>
      <w:r w:rsidRPr="007642FF">
        <w:rPr>
          <w:spacing w:val="-9"/>
          <w:w w:val="105"/>
        </w:rPr>
        <w:t xml:space="preserve"> </w:t>
      </w:r>
      <w:r w:rsidRPr="007642FF">
        <w:rPr>
          <w:w w:val="105"/>
        </w:rPr>
        <w:t>de</w:t>
      </w:r>
      <w:r w:rsidRPr="007642FF">
        <w:rPr>
          <w:spacing w:val="-9"/>
          <w:w w:val="105"/>
        </w:rPr>
        <w:t xml:space="preserve"> </w:t>
      </w:r>
      <w:r w:rsidRPr="007642FF">
        <w:rPr>
          <w:w w:val="105"/>
        </w:rPr>
        <w:t>la</w:t>
      </w:r>
      <w:r w:rsidRPr="007642FF">
        <w:rPr>
          <w:spacing w:val="-9"/>
          <w:w w:val="105"/>
        </w:rPr>
        <w:t xml:space="preserve"> </w:t>
      </w:r>
      <w:r w:rsidRPr="007642FF">
        <w:rPr>
          <w:w w:val="105"/>
        </w:rPr>
        <w:t>décision</w:t>
      </w:r>
      <w:r w:rsidRPr="007642FF">
        <w:rPr>
          <w:spacing w:val="-9"/>
          <w:w w:val="105"/>
        </w:rPr>
        <w:t xml:space="preserve"> </w:t>
      </w:r>
      <w:r w:rsidRPr="007642FF">
        <w:rPr>
          <w:w w:val="105"/>
        </w:rPr>
        <w:t>à</w:t>
      </w:r>
      <w:r w:rsidRPr="007642FF">
        <w:rPr>
          <w:spacing w:val="-9"/>
          <w:w w:val="105"/>
        </w:rPr>
        <w:t xml:space="preserve"> </w:t>
      </w:r>
      <w:r w:rsidRPr="007642FF">
        <w:rPr>
          <w:w w:val="105"/>
        </w:rPr>
        <w:t>intervenir,</w:t>
      </w:r>
      <w:r w:rsidRPr="007642FF">
        <w:rPr>
          <w:spacing w:val="-9"/>
          <w:w w:val="105"/>
        </w:rPr>
        <w:t xml:space="preserve"> </w:t>
      </w:r>
      <w:r w:rsidRPr="007642FF">
        <w:rPr>
          <w:w w:val="105"/>
        </w:rPr>
        <w:t>par</w:t>
      </w:r>
      <w:r w:rsidRPr="007642FF">
        <w:rPr>
          <w:spacing w:val="-9"/>
          <w:w w:val="105"/>
        </w:rPr>
        <w:t xml:space="preserve"> </w:t>
      </w:r>
      <w:r w:rsidRPr="007642FF">
        <w:rPr>
          <w:w w:val="105"/>
        </w:rPr>
        <w:t>extraits</w:t>
      </w:r>
      <w:r w:rsidRPr="007642FF">
        <w:rPr>
          <w:spacing w:val="-9"/>
          <w:w w:val="105"/>
        </w:rPr>
        <w:t xml:space="preserve"> </w:t>
      </w:r>
      <w:r w:rsidRPr="007642FF">
        <w:rPr>
          <w:w w:val="105"/>
        </w:rPr>
        <w:t>ou</w:t>
      </w:r>
      <w:r w:rsidRPr="007642FF">
        <w:rPr>
          <w:spacing w:val="-9"/>
          <w:w w:val="105"/>
        </w:rPr>
        <w:t xml:space="preserve"> </w:t>
      </w:r>
      <w:r w:rsidRPr="007642FF">
        <w:rPr>
          <w:w w:val="105"/>
        </w:rPr>
        <w:t>en</w:t>
      </w:r>
      <w:r w:rsidRPr="007642FF">
        <w:rPr>
          <w:spacing w:val="-9"/>
          <w:w w:val="105"/>
        </w:rPr>
        <w:t xml:space="preserve"> </w:t>
      </w:r>
      <w:r w:rsidRPr="007642FF">
        <w:rPr>
          <w:w w:val="105"/>
        </w:rPr>
        <w:t>intégralité,</w:t>
      </w:r>
      <w:r w:rsidRPr="007642FF">
        <w:rPr>
          <w:spacing w:val="-9"/>
          <w:w w:val="105"/>
        </w:rPr>
        <w:t xml:space="preserve"> </w:t>
      </w:r>
      <w:r w:rsidRPr="007642FF">
        <w:rPr>
          <w:w w:val="105"/>
        </w:rPr>
        <w:t>dans</w:t>
      </w:r>
      <w:r w:rsidRPr="007642FF">
        <w:rPr>
          <w:spacing w:val="-9"/>
          <w:w w:val="105"/>
        </w:rPr>
        <w:t xml:space="preserve"> </w:t>
      </w:r>
      <w:r w:rsidRPr="007642FF">
        <w:rPr>
          <w:w w:val="105"/>
        </w:rPr>
        <w:t>deux</w:t>
      </w:r>
      <w:r w:rsidRPr="007642FF">
        <w:rPr>
          <w:spacing w:val="-9"/>
          <w:w w:val="105"/>
        </w:rPr>
        <w:t xml:space="preserve"> </w:t>
      </w:r>
      <w:r w:rsidRPr="007642FF">
        <w:rPr>
          <w:w w:val="105"/>
        </w:rPr>
        <w:t>journaux</w:t>
      </w:r>
      <w:r w:rsidRPr="007642FF">
        <w:rPr>
          <w:spacing w:val="-9"/>
          <w:w w:val="105"/>
        </w:rPr>
        <w:t xml:space="preserve"> </w:t>
      </w:r>
      <w:r w:rsidRPr="007642FF">
        <w:rPr>
          <w:w w:val="105"/>
        </w:rPr>
        <w:t>au</w:t>
      </w:r>
      <w:r w:rsidRPr="007642FF">
        <w:rPr>
          <w:spacing w:val="-9"/>
          <w:w w:val="105"/>
        </w:rPr>
        <w:t xml:space="preserve"> </w:t>
      </w:r>
      <w:r w:rsidRPr="007642FF">
        <w:rPr>
          <w:w w:val="105"/>
        </w:rPr>
        <w:t>choix des sociétés AIRWAIR et DR MARTENS et aux frais avancés de la société VAVI, sans que le coût de chaque insertion ne puisse excéder, à la charge de la société VAVI, la somme de 6.000 euros hors taxes ;</w:t>
      </w:r>
    </w:p>
    <w:p w14:paraId="0EE3BC1A" w14:textId="77777777" w:rsidR="002A17DD" w:rsidRPr="007642FF" w:rsidRDefault="002A17DD">
      <w:pPr>
        <w:pStyle w:val="Corpsdetexte"/>
      </w:pPr>
    </w:p>
    <w:p w14:paraId="51B3EC90" w14:textId="77777777" w:rsidR="002A17DD" w:rsidRPr="007642FF" w:rsidRDefault="002A17DD">
      <w:pPr>
        <w:pStyle w:val="Corpsdetexte"/>
      </w:pPr>
    </w:p>
    <w:p w14:paraId="7E873636" w14:textId="77777777" w:rsidR="002A17DD" w:rsidRPr="007642FF" w:rsidRDefault="002A17DD">
      <w:pPr>
        <w:pStyle w:val="Corpsdetexte"/>
        <w:spacing w:before="18"/>
      </w:pPr>
    </w:p>
    <w:p w14:paraId="2437B705" w14:textId="77777777" w:rsidR="002A17DD" w:rsidRPr="007642FF" w:rsidRDefault="00000000">
      <w:pPr>
        <w:pStyle w:val="Corpsdetexte"/>
        <w:spacing w:before="1" w:line="266" w:lineRule="auto"/>
        <w:ind w:left="67" w:right="66"/>
        <w:jc w:val="both"/>
      </w:pPr>
      <w:r w:rsidRPr="007642FF">
        <w:rPr>
          <w:w w:val="105"/>
        </w:rPr>
        <w:t>condamner</w:t>
      </w:r>
      <w:r w:rsidRPr="007642FF">
        <w:rPr>
          <w:spacing w:val="-4"/>
          <w:w w:val="105"/>
        </w:rPr>
        <w:t xml:space="preserve"> </w:t>
      </w:r>
      <w:r w:rsidRPr="007642FF">
        <w:rPr>
          <w:w w:val="105"/>
        </w:rPr>
        <w:t>la</w:t>
      </w:r>
      <w:r w:rsidRPr="007642FF">
        <w:rPr>
          <w:spacing w:val="-4"/>
          <w:w w:val="105"/>
        </w:rPr>
        <w:t xml:space="preserve"> </w:t>
      </w:r>
      <w:r w:rsidRPr="007642FF">
        <w:rPr>
          <w:w w:val="105"/>
        </w:rPr>
        <w:t>société</w:t>
      </w:r>
      <w:r w:rsidRPr="007642FF">
        <w:rPr>
          <w:spacing w:val="-4"/>
          <w:w w:val="105"/>
        </w:rPr>
        <w:t xml:space="preserve"> </w:t>
      </w:r>
      <w:r w:rsidRPr="007642FF">
        <w:rPr>
          <w:w w:val="105"/>
        </w:rPr>
        <w:t>VAVI</w:t>
      </w:r>
      <w:r w:rsidRPr="007642FF">
        <w:rPr>
          <w:spacing w:val="-4"/>
          <w:w w:val="105"/>
        </w:rPr>
        <w:t xml:space="preserve"> </w:t>
      </w:r>
      <w:r w:rsidRPr="007642FF">
        <w:rPr>
          <w:w w:val="105"/>
        </w:rPr>
        <w:t>à</w:t>
      </w:r>
      <w:r w:rsidRPr="007642FF">
        <w:rPr>
          <w:spacing w:val="-4"/>
          <w:w w:val="105"/>
        </w:rPr>
        <w:t xml:space="preserve"> </w:t>
      </w:r>
      <w:r w:rsidRPr="007642FF">
        <w:rPr>
          <w:w w:val="105"/>
        </w:rPr>
        <w:t>verser</w:t>
      </w:r>
      <w:r w:rsidRPr="007642FF">
        <w:rPr>
          <w:spacing w:val="-4"/>
          <w:w w:val="105"/>
        </w:rPr>
        <w:t xml:space="preserve"> </w:t>
      </w:r>
      <w:r w:rsidRPr="007642FF">
        <w:rPr>
          <w:w w:val="105"/>
        </w:rPr>
        <w:t>à</w:t>
      </w:r>
      <w:r w:rsidRPr="007642FF">
        <w:rPr>
          <w:spacing w:val="-4"/>
          <w:w w:val="105"/>
        </w:rPr>
        <w:t xml:space="preserve"> </w:t>
      </w:r>
      <w:r w:rsidRPr="007642FF">
        <w:rPr>
          <w:w w:val="105"/>
        </w:rPr>
        <w:t>chacune</w:t>
      </w:r>
      <w:r w:rsidRPr="007642FF">
        <w:rPr>
          <w:spacing w:val="-4"/>
          <w:w w:val="105"/>
        </w:rPr>
        <w:t xml:space="preserve"> </w:t>
      </w:r>
      <w:r w:rsidRPr="007642FF">
        <w:rPr>
          <w:w w:val="105"/>
        </w:rPr>
        <w:t>des</w:t>
      </w:r>
      <w:r w:rsidRPr="007642FF">
        <w:rPr>
          <w:spacing w:val="-4"/>
          <w:w w:val="105"/>
        </w:rPr>
        <w:t xml:space="preserve"> </w:t>
      </w:r>
      <w:r w:rsidRPr="007642FF">
        <w:rPr>
          <w:w w:val="105"/>
        </w:rPr>
        <w:t>sociétés</w:t>
      </w:r>
      <w:r w:rsidRPr="007642FF">
        <w:rPr>
          <w:spacing w:val="-4"/>
          <w:w w:val="105"/>
        </w:rPr>
        <w:t xml:space="preserve"> </w:t>
      </w:r>
      <w:r w:rsidRPr="007642FF">
        <w:rPr>
          <w:w w:val="105"/>
        </w:rPr>
        <w:t>AIRWAIR</w:t>
      </w:r>
      <w:r w:rsidRPr="007642FF">
        <w:rPr>
          <w:spacing w:val="-4"/>
          <w:w w:val="105"/>
        </w:rPr>
        <w:t xml:space="preserve"> </w:t>
      </w:r>
      <w:r w:rsidRPr="007642FF">
        <w:rPr>
          <w:w w:val="105"/>
        </w:rPr>
        <w:t>et</w:t>
      </w:r>
      <w:r w:rsidRPr="007642FF">
        <w:rPr>
          <w:spacing w:val="-4"/>
          <w:w w:val="105"/>
        </w:rPr>
        <w:t xml:space="preserve"> </w:t>
      </w:r>
      <w:r w:rsidRPr="007642FF">
        <w:rPr>
          <w:w w:val="105"/>
        </w:rPr>
        <w:t>DR</w:t>
      </w:r>
      <w:r w:rsidRPr="007642FF">
        <w:rPr>
          <w:spacing w:val="-4"/>
          <w:w w:val="105"/>
        </w:rPr>
        <w:t xml:space="preserve"> </w:t>
      </w:r>
      <w:r w:rsidRPr="007642FF">
        <w:rPr>
          <w:w w:val="105"/>
        </w:rPr>
        <w:t>MARTENS,</w:t>
      </w:r>
      <w:r w:rsidRPr="007642FF">
        <w:rPr>
          <w:spacing w:val="-4"/>
          <w:w w:val="105"/>
        </w:rPr>
        <w:t xml:space="preserve"> </w:t>
      </w:r>
      <w:r w:rsidRPr="007642FF">
        <w:rPr>
          <w:w w:val="105"/>
        </w:rPr>
        <w:t>la</w:t>
      </w:r>
      <w:r w:rsidRPr="007642FF">
        <w:rPr>
          <w:spacing w:val="-4"/>
          <w:w w:val="105"/>
        </w:rPr>
        <w:t xml:space="preserve"> </w:t>
      </w:r>
      <w:r w:rsidRPr="007642FF">
        <w:rPr>
          <w:w w:val="105"/>
        </w:rPr>
        <w:t>somme</w:t>
      </w:r>
      <w:r w:rsidRPr="007642FF">
        <w:rPr>
          <w:spacing w:val="-4"/>
          <w:w w:val="105"/>
        </w:rPr>
        <w:t xml:space="preserve"> </w:t>
      </w:r>
      <w:r w:rsidRPr="007642FF">
        <w:rPr>
          <w:w w:val="105"/>
        </w:rPr>
        <w:t>de</w:t>
      </w:r>
      <w:r w:rsidRPr="007642FF">
        <w:rPr>
          <w:spacing w:val="-4"/>
          <w:w w:val="105"/>
        </w:rPr>
        <w:t xml:space="preserve"> </w:t>
      </w:r>
      <w:r w:rsidRPr="007642FF">
        <w:rPr>
          <w:w w:val="105"/>
        </w:rPr>
        <w:t xml:space="preserve">15.000 euros au titre de l'article </w:t>
      </w:r>
      <w:hyperlink r:id="rId20">
        <w:r w:rsidRPr="007642FF">
          <w:rPr>
            <w:w w:val="105"/>
          </w:rPr>
          <w:t>700</w:t>
        </w:r>
      </w:hyperlink>
      <w:r w:rsidRPr="007642FF">
        <w:rPr>
          <w:w w:val="105"/>
        </w:rPr>
        <w:t xml:space="preserve"> du code de procédure civile ;</w:t>
      </w:r>
    </w:p>
    <w:p w14:paraId="087508F8" w14:textId="77777777" w:rsidR="002A17DD" w:rsidRPr="007642FF" w:rsidRDefault="002A17DD">
      <w:pPr>
        <w:pStyle w:val="Corpsdetexte"/>
      </w:pPr>
    </w:p>
    <w:p w14:paraId="0CE5D6E2" w14:textId="77777777" w:rsidR="002A17DD" w:rsidRPr="007642FF" w:rsidRDefault="002A17DD">
      <w:pPr>
        <w:pStyle w:val="Corpsdetexte"/>
      </w:pPr>
    </w:p>
    <w:p w14:paraId="687145D6" w14:textId="77777777" w:rsidR="002A17DD" w:rsidRPr="007642FF" w:rsidRDefault="002A17DD">
      <w:pPr>
        <w:pStyle w:val="Corpsdetexte"/>
        <w:spacing w:before="18"/>
      </w:pPr>
    </w:p>
    <w:p w14:paraId="5C910340" w14:textId="77777777" w:rsidR="002A17DD" w:rsidRPr="007642FF" w:rsidRDefault="00000000">
      <w:pPr>
        <w:pStyle w:val="Corpsdetexte"/>
        <w:spacing w:line="266" w:lineRule="auto"/>
        <w:ind w:left="67" w:right="66"/>
        <w:jc w:val="both"/>
      </w:pPr>
      <w:r w:rsidRPr="007642FF">
        <w:rPr>
          <w:w w:val="105"/>
        </w:rPr>
        <w:t xml:space="preserve">condamner la société VAVI, aux entiers dépens d'appel, dont distraction au profit de la </w:t>
      </w:r>
      <w:hyperlink r:id="rId21">
        <w:r w:rsidRPr="007642FF">
          <w:rPr>
            <w:w w:val="105"/>
          </w:rPr>
          <w:t>SCP GRAPPOTTE</w:t>
        </w:r>
      </w:hyperlink>
      <w:r w:rsidRPr="007642FF">
        <w:rPr>
          <w:w w:val="105"/>
        </w:rPr>
        <w:t xml:space="preserve"> </w:t>
      </w:r>
      <w:hyperlink r:id="rId22">
        <w:r w:rsidRPr="007642FF">
          <w:rPr>
            <w:w w:val="105"/>
          </w:rPr>
          <w:t>BENETREAU</w:t>
        </w:r>
      </w:hyperlink>
      <w:r w:rsidRPr="007642FF">
        <w:rPr>
          <w:w w:val="105"/>
        </w:rPr>
        <w:t xml:space="preserve">, avocat aux offres de droit, conformément aux dispositions de l'article </w:t>
      </w:r>
      <w:hyperlink r:id="rId23">
        <w:r w:rsidRPr="007642FF">
          <w:rPr>
            <w:w w:val="105"/>
          </w:rPr>
          <w:t>699</w:t>
        </w:r>
      </w:hyperlink>
      <w:r w:rsidRPr="007642FF">
        <w:rPr>
          <w:w w:val="105"/>
        </w:rPr>
        <w:t xml:space="preserve"> du code de procédure civile.</w:t>
      </w:r>
    </w:p>
    <w:p w14:paraId="4236864A" w14:textId="77777777" w:rsidR="002A17DD" w:rsidRPr="007642FF" w:rsidRDefault="002A17DD">
      <w:pPr>
        <w:pStyle w:val="Corpsdetexte"/>
      </w:pPr>
    </w:p>
    <w:p w14:paraId="40CAAF22" w14:textId="77777777" w:rsidR="002A17DD" w:rsidRPr="007642FF" w:rsidRDefault="002A17DD">
      <w:pPr>
        <w:pStyle w:val="Corpsdetexte"/>
      </w:pPr>
    </w:p>
    <w:p w14:paraId="3AAD748F" w14:textId="77777777" w:rsidR="002A17DD" w:rsidRPr="007642FF" w:rsidRDefault="002A17DD">
      <w:pPr>
        <w:pStyle w:val="Corpsdetexte"/>
        <w:spacing w:before="19"/>
      </w:pPr>
    </w:p>
    <w:p w14:paraId="2B5D572F" w14:textId="77777777" w:rsidR="002A17DD" w:rsidRPr="007642FF" w:rsidRDefault="00000000">
      <w:pPr>
        <w:pStyle w:val="Corpsdetexte"/>
        <w:spacing w:line="266" w:lineRule="auto"/>
        <w:ind w:left="67" w:right="66"/>
        <w:jc w:val="both"/>
      </w:pPr>
      <w:r w:rsidRPr="007642FF">
        <w:rPr>
          <w:w w:val="105"/>
        </w:rPr>
        <w:t>La société de droit irlandais VAVI ne s'est pas constituée. Les sociétés appelantes lui ont fait signifier leur déclaration d'appel et leurs conclusions. Il n'est pas justifié de la réception par la société VAVI de l'acte de signification. Le présent arrêt sera donc rendu par défaut.</w:t>
      </w:r>
    </w:p>
    <w:p w14:paraId="36E6799F" w14:textId="77777777" w:rsidR="002A17DD" w:rsidRPr="007642FF" w:rsidRDefault="002A17DD">
      <w:pPr>
        <w:pStyle w:val="Corpsdetexte"/>
      </w:pPr>
    </w:p>
    <w:p w14:paraId="42D4908B" w14:textId="77777777" w:rsidR="002A17DD" w:rsidRPr="007642FF" w:rsidRDefault="002A17DD">
      <w:pPr>
        <w:pStyle w:val="Corpsdetexte"/>
      </w:pPr>
    </w:p>
    <w:p w14:paraId="6FB9FEC8" w14:textId="77777777" w:rsidR="002A17DD" w:rsidRPr="007642FF" w:rsidRDefault="002A17DD">
      <w:pPr>
        <w:pStyle w:val="Corpsdetexte"/>
        <w:spacing w:before="19"/>
      </w:pPr>
    </w:p>
    <w:p w14:paraId="4D703A23" w14:textId="77777777" w:rsidR="002A17DD" w:rsidRPr="007642FF" w:rsidRDefault="00000000">
      <w:pPr>
        <w:pStyle w:val="Corpsdetexte"/>
        <w:ind w:left="67"/>
      </w:pPr>
      <w:r w:rsidRPr="007642FF">
        <w:rPr>
          <w:w w:val="105"/>
        </w:rPr>
        <w:t>L'ordonnance de clôture a été rendue</w:t>
      </w:r>
      <w:r w:rsidRPr="007642FF">
        <w:rPr>
          <w:spacing w:val="1"/>
          <w:w w:val="105"/>
        </w:rPr>
        <w:t xml:space="preserve"> </w:t>
      </w:r>
      <w:r w:rsidRPr="007642FF">
        <w:rPr>
          <w:w w:val="105"/>
        </w:rPr>
        <w:t xml:space="preserve">le 25 mars </w:t>
      </w:r>
      <w:r w:rsidRPr="007642FF">
        <w:rPr>
          <w:spacing w:val="-2"/>
          <w:w w:val="105"/>
        </w:rPr>
        <w:t>2025.</w:t>
      </w:r>
    </w:p>
    <w:p w14:paraId="657337BD" w14:textId="77777777" w:rsidR="002A17DD" w:rsidRPr="007642FF" w:rsidRDefault="002A17DD">
      <w:pPr>
        <w:pStyle w:val="Corpsdetexte"/>
        <w:sectPr w:rsidR="002A17DD" w:rsidRPr="007642FF">
          <w:pgSz w:w="11910" w:h="16840"/>
          <w:pgMar w:top="1420" w:right="1133" w:bottom="720" w:left="1133" w:header="291" w:footer="535" w:gutter="0"/>
          <w:cols w:space="720"/>
        </w:sectPr>
      </w:pPr>
    </w:p>
    <w:p w14:paraId="40CD3F92" w14:textId="77777777" w:rsidR="002A17DD" w:rsidRPr="007642FF" w:rsidRDefault="00000000">
      <w:pPr>
        <w:pStyle w:val="Corpsdetexte"/>
        <w:ind w:left="67"/>
        <w:jc w:val="both"/>
      </w:pPr>
      <w:r w:rsidRPr="007642FF">
        <w:lastRenderedPageBreak/>
        <w:t>MOTIFS</w:t>
      </w:r>
      <w:r w:rsidRPr="007642FF">
        <w:rPr>
          <w:spacing w:val="-8"/>
        </w:rPr>
        <w:t xml:space="preserve"> </w:t>
      </w:r>
      <w:r w:rsidRPr="007642FF">
        <w:t>DE</w:t>
      </w:r>
      <w:r w:rsidRPr="007642FF">
        <w:rPr>
          <w:spacing w:val="-8"/>
        </w:rPr>
        <w:t xml:space="preserve"> </w:t>
      </w:r>
      <w:r w:rsidRPr="007642FF">
        <w:t>LA</w:t>
      </w:r>
      <w:r w:rsidRPr="007642FF">
        <w:rPr>
          <w:spacing w:val="-8"/>
        </w:rPr>
        <w:t xml:space="preserve"> </w:t>
      </w:r>
      <w:r w:rsidRPr="007642FF">
        <w:rPr>
          <w:spacing w:val="-2"/>
        </w:rPr>
        <w:t>DÉCISION</w:t>
      </w:r>
    </w:p>
    <w:p w14:paraId="1D0CA200" w14:textId="77777777" w:rsidR="002A17DD" w:rsidRPr="007642FF" w:rsidRDefault="002A17DD">
      <w:pPr>
        <w:pStyle w:val="Corpsdetexte"/>
      </w:pPr>
    </w:p>
    <w:p w14:paraId="08AFAB4D" w14:textId="77777777" w:rsidR="002A17DD" w:rsidRPr="007642FF" w:rsidRDefault="002A17DD">
      <w:pPr>
        <w:pStyle w:val="Corpsdetexte"/>
      </w:pPr>
    </w:p>
    <w:p w14:paraId="564B5F85" w14:textId="77777777" w:rsidR="002A17DD" w:rsidRPr="007642FF" w:rsidRDefault="002A17DD">
      <w:pPr>
        <w:pStyle w:val="Corpsdetexte"/>
        <w:spacing w:before="42"/>
      </w:pPr>
    </w:p>
    <w:p w14:paraId="249C5426" w14:textId="77777777" w:rsidR="002A17DD" w:rsidRPr="007642FF" w:rsidRDefault="00000000">
      <w:pPr>
        <w:pStyle w:val="Corpsdetexte"/>
        <w:spacing w:line="266" w:lineRule="auto"/>
        <w:ind w:left="67" w:right="66"/>
        <w:jc w:val="both"/>
      </w:pPr>
      <w:r w:rsidRPr="007642FF">
        <w:rPr>
          <w:w w:val="105"/>
        </w:rPr>
        <w:t xml:space="preserve">En application des dispositions de l'article </w:t>
      </w:r>
      <w:hyperlink r:id="rId24">
        <w:r w:rsidRPr="007642FF">
          <w:rPr>
            <w:w w:val="105"/>
          </w:rPr>
          <w:t>455</w:t>
        </w:r>
      </w:hyperlink>
      <w:r w:rsidRPr="007642FF">
        <w:rPr>
          <w:w w:val="105"/>
        </w:rPr>
        <w:t xml:space="preserve"> du code de procédure civile, il est expressément renvoyé, pour un exposé exhaustif des prétentions et moyens des sociétés AIRWAIR ET DR MARTENS, aux conclusions écrites qu'elles ont transmises, telles que susvisées.</w:t>
      </w:r>
    </w:p>
    <w:p w14:paraId="1C54FFB0" w14:textId="77777777" w:rsidR="002A17DD" w:rsidRPr="007642FF" w:rsidRDefault="002A17DD">
      <w:pPr>
        <w:pStyle w:val="Corpsdetexte"/>
      </w:pPr>
    </w:p>
    <w:p w14:paraId="03E1BA2A" w14:textId="77777777" w:rsidR="002A17DD" w:rsidRPr="007642FF" w:rsidRDefault="002A17DD">
      <w:pPr>
        <w:pStyle w:val="Corpsdetexte"/>
      </w:pPr>
    </w:p>
    <w:p w14:paraId="05AF8BB8" w14:textId="77777777" w:rsidR="002A17DD" w:rsidRPr="007642FF" w:rsidRDefault="002A17DD">
      <w:pPr>
        <w:pStyle w:val="Corpsdetexte"/>
        <w:spacing w:before="19"/>
      </w:pPr>
    </w:p>
    <w:p w14:paraId="3A8FB6A2" w14:textId="77777777" w:rsidR="002A17DD" w:rsidRPr="007642FF" w:rsidRDefault="00000000">
      <w:pPr>
        <w:pStyle w:val="Corpsdetexte"/>
        <w:spacing w:line="266" w:lineRule="auto"/>
        <w:ind w:left="67" w:right="66"/>
        <w:jc w:val="both"/>
      </w:pPr>
      <w:r w:rsidRPr="007642FF">
        <w:rPr>
          <w:w w:val="105"/>
        </w:rPr>
        <w:t xml:space="preserve">L'article </w:t>
      </w:r>
      <w:hyperlink r:id="rId25">
        <w:r w:rsidRPr="007642FF">
          <w:rPr>
            <w:w w:val="105"/>
          </w:rPr>
          <w:t>472</w:t>
        </w:r>
      </w:hyperlink>
      <w:r w:rsidRPr="007642FF">
        <w:rPr>
          <w:w w:val="105"/>
        </w:rPr>
        <w:t xml:space="preserve"> du code de procédure civile dispose que si le défendeur ne comparaît pas, il est néanmoins statué</w:t>
      </w:r>
      <w:r w:rsidRPr="007642FF">
        <w:rPr>
          <w:spacing w:val="-1"/>
          <w:w w:val="105"/>
        </w:rPr>
        <w:t xml:space="preserve"> </w:t>
      </w:r>
      <w:r w:rsidRPr="007642FF">
        <w:rPr>
          <w:w w:val="105"/>
        </w:rPr>
        <w:t>sur</w:t>
      </w:r>
      <w:r w:rsidRPr="007642FF">
        <w:rPr>
          <w:spacing w:val="-1"/>
          <w:w w:val="105"/>
        </w:rPr>
        <w:t xml:space="preserve"> </w:t>
      </w:r>
      <w:r w:rsidRPr="007642FF">
        <w:rPr>
          <w:w w:val="105"/>
        </w:rPr>
        <w:t>le</w:t>
      </w:r>
      <w:r w:rsidRPr="007642FF">
        <w:rPr>
          <w:spacing w:val="-1"/>
          <w:w w:val="105"/>
        </w:rPr>
        <w:t xml:space="preserve"> </w:t>
      </w:r>
      <w:r w:rsidRPr="007642FF">
        <w:rPr>
          <w:w w:val="105"/>
        </w:rPr>
        <w:t>fond,</w:t>
      </w:r>
      <w:r w:rsidRPr="007642FF">
        <w:rPr>
          <w:spacing w:val="-1"/>
          <w:w w:val="105"/>
        </w:rPr>
        <w:t xml:space="preserve"> </w:t>
      </w:r>
      <w:r w:rsidRPr="007642FF">
        <w:rPr>
          <w:w w:val="105"/>
        </w:rPr>
        <w:t>le</w:t>
      </w:r>
      <w:r w:rsidRPr="007642FF">
        <w:rPr>
          <w:spacing w:val="-1"/>
          <w:w w:val="105"/>
        </w:rPr>
        <w:t xml:space="preserve"> </w:t>
      </w:r>
      <w:r w:rsidRPr="007642FF">
        <w:rPr>
          <w:w w:val="105"/>
        </w:rPr>
        <w:t>juge</w:t>
      </w:r>
      <w:r w:rsidRPr="007642FF">
        <w:rPr>
          <w:spacing w:val="-1"/>
          <w:w w:val="105"/>
        </w:rPr>
        <w:t xml:space="preserve"> </w:t>
      </w:r>
      <w:r w:rsidRPr="007642FF">
        <w:rPr>
          <w:w w:val="105"/>
        </w:rPr>
        <w:t>ne</w:t>
      </w:r>
      <w:r w:rsidRPr="007642FF">
        <w:rPr>
          <w:spacing w:val="-1"/>
          <w:w w:val="105"/>
        </w:rPr>
        <w:t xml:space="preserve"> </w:t>
      </w:r>
      <w:r w:rsidRPr="007642FF">
        <w:rPr>
          <w:w w:val="105"/>
        </w:rPr>
        <w:t>faisant</w:t>
      </w:r>
      <w:r w:rsidRPr="007642FF">
        <w:rPr>
          <w:spacing w:val="-1"/>
          <w:w w:val="105"/>
        </w:rPr>
        <w:t xml:space="preserve"> </w:t>
      </w:r>
      <w:r w:rsidRPr="007642FF">
        <w:rPr>
          <w:w w:val="105"/>
        </w:rPr>
        <w:t>droit</w:t>
      </w:r>
      <w:r w:rsidRPr="007642FF">
        <w:rPr>
          <w:spacing w:val="-1"/>
          <w:w w:val="105"/>
        </w:rPr>
        <w:t xml:space="preserve"> </w:t>
      </w:r>
      <w:r w:rsidRPr="007642FF">
        <w:rPr>
          <w:w w:val="105"/>
        </w:rPr>
        <w:t>à</w:t>
      </w:r>
      <w:r w:rsidRPr="007642FF">
        <w:rPr>
          <w:spacing w:val="-1"/>
          <w:w w:val="105"/>
        </w:rPr>
        <w:t xml:space="preserve"> </w:t>
      </w:r>
      <w:r w:rsidRPr="007642FF">
        <w:rPr>
          <w:w w:val="105"/>
        </w:rPr>
        <w:t>la</w:t>
      </w:r>
      <w:r w:rsidRPr="007642FF">
        <w:rPr>
          <w:spacing w:val="-1"/>
          <w:w w:val="105"/>
        </w:rPr>
        <w:t xml:space="preserve"> </w:t>
      </w:r>
      <w:r w:rsidRPr="007642FF">
        <w:rPr>
          <w:w w:val="105"/>
        </w:rPr>
        <w:t>demande</w:t>
      </w:r>
      <w:r w:rsidRPr="007642FF">
        <w:rPr>
          <w:spacing w:val="-1"/>
          <w:w w:val="105"/>
        </w:rPr>
        <w:t xml:space="preserve"> </w:t>
      </w:r>
      <w:r w:rsidRPr="007642FF">
        <w:rPr>
          <w:w w:val="105"/>
        </w:rPr>
        <w:t>que</w:t>
      </w:r>
      <w:r w:rsidRPr="007642FF">
        <w:rPr>
          <w:spacing w:val="-1"/>
          <w:w w:val="105"/>
        </w:rPr>
        <w:t xml:space="preserve"> </w:t>
      </w:r>
      <w:r w:rsidRPr="007642FF">
        <w:rPr>
          <w:w w:val="105"/>
        </w:rPr>
        <w:t>dans</w:t>
      </w:r>
      <w:r w:rsidRPr="007642FF">
        <w:rPr>
          <w:spacing w:val="-1"/>
          <w:w w:val="105"/>
        </w:rPr>
        <w:t xml:space="preserve"> </w:t>
      </w:r>
      <w:r w:rsidRPr="007642FF">
        <w:rPr>
          <w:w w:val="105"/>
        </w:rPr>
        <w:t>la</w:t>
      </w:r>
      <w:r w:rsidRPr="007642FF">
        <w:rPr>
          <w:spacing w:val="-1"/>
          <w:w w:val="105"/>
        </w:rPr>
        <w:t xml:space="preserve"> </w:t>
      </w:r>
      <w:r w:rsidRPr="007642FF">
        <w:rPr>
          <w:w w:val="105"/>
        </w:rPr>
        <w:t>mesure</w:t>
      </w:r>
      <w:r w:rsidRPr="007642FF">
        <w:rPr>
          <w:spacing w:val="-1"/>
          <w:w w:val="105"/>
        </w:rPr>
        <w:t xml:space="preserve"> </w:t>
      </w:r>
      <w:r w:rsidRPr="007642FF">
        <w:rPr>
          <w:w w:val="105"/>
        </w:rPr>
        <w:t>où</w:t>
      </w:r>
      <w:r w:rsidRPr="007642FF">
        <w:rPr>
          <w:spacing w:val="-1"/>
          <w:w w:val="105"/>
        </w:rPr>
        <w:t xml:space="preserve"> </w:t>
      </w:r>
      <w:r w:rsidRPr="007642FF">
        <w:rPr>
          <w:w w:val="105"/>
        </w:rPr>
        <w:t>il</w:t>
      </w:r>
      <w:r w:rsidRPr="007642FF">
        <w:rPr>
          <w:spacing w:val="-1"/>
          <w:w w:val="105"/>
        </w:rPr>
        <w:t xml:space="preserve"> </w:t>
      </w:r>
      <w:r w:rsidRPr="007642FF">
        <w:rPr>
          <w:w w:val="105"/>
        </w:rPr>
        <w:t>l'estime</w:t>
      </w:r>
      <w:r w:rsidRPr="007642FF">
        <w:rPr>
          <w:spacing w:val="-1"/>
          <w:w w:val="105"/>
        </w:rPr>
        <w:t xml:space="preserve"> </w:t>
      </w:r>
      <w:r w:rsidRPr="007642FF">
        <w:rPr>
          <w:w w:val="105"/>
        </w:rPr>
        <w:t>régulière,</w:t>
      </w:r>
      <w:r w:rsidRPr="007642FF">
        <w:rPr>
          <w:spacing w:val="-1"/>
          <w:w w:val="105"/>
        </w:rPr>
        <w:t xml:space="preserve"> </w:t>
      </w:r>
      <w:r w:rsidRPr="007642FF">
        <w:rPr>
          <w:w w:val="105"/>
        </w:rPr>
        <w:t>recevable et bien fondée, cette disposition étant applicable en cause d'appel lorsque l'intimé n'est pas constitué.</w:t>
      </w:r>
    </w:p>
    <w:p w14:paraId="365E45CF" w14:textId="77777777" w:rsidR="002A17DD" w:rsidRPr="007642FF" w:rsidRDefault="002A17DD">
      <w:pPr>
        <w:pStyle w:val="Corpsdetexte"/>
      </w:pPr>
    </w:p>
    <w:p w14:paraId="59A8F1AF" w14:textId="77777777" w:rsidR="002A17DD" w:rsidRPr="007642FF" w:rsidRDefault="002A17DD">
      <w:pPr>
        <w:pStyle w:val="Corpsdetexte"/>
      </w:pPr>
    </w:p>
    <w:p w14:paraId="414CBE76" w14:textId="77777777" w:rsidR="002A17DD" w:rsidRPr="007642FF" w:rsidRDefault="002A17DD">
      <w:pPr>
        <w:pStyle w:val="Corpsdetexte"/>
        <w:spacing w:before="19"/>
      </w:pPr>
    </w:p>
    <w:p w14:paraId="38338052" w14:textId="77777777" w:rsidR="002A17DD" w:rsidRPr="007642FF" w:rsidRDefault="00000000">
      <w:pPr>
        <w:pStyle w:val="Corpsdetexte"/>
        <w:ind w:left="67"/>
      </w:pPr>
      <w:r w:rsidRPr="007642FF">
        <w:rPr>
          <w:w w:val="105"/>
        </w:rPr>
        <w:t>Sur</w:t>
      </w:r>
      <w:r w:rsidRPr="007642FF">
        <w:rPr>
          <w:spacing w:val="6"/>
          <w:w w:val="105"/>
        </w:rPr>
        <w:t xml:space="preserve"> </w:t>
      </w:r>
      <w:r w:rsidRPr="007642FF">
        <w:rPr>
          <w:w w:val="105"/>
        </w:rPr>
        <w:t>les</w:t>
      </w:r>
      <w:r w:rsidRPr="007642FF">
        <w:rPr>
          <w:spacing w:val="7"/>
          <w:w w:val="105"/>
        </w:rPr>
        <w:t xml:space="preserve"> </w:t>
      </w:r>
      <w:r w:rsidRPr="007642FF">
        <w:rPr>
          <w:w w:val="105"/>
        </w:rPr>
        <w:t>chefs</w:t>
      </w:r>
      <w:r w:rsidRPr="007642FF">
        <w:rPr>
          <w:spacing w:val="7"/>
          <w:w w:val="105"/>
        </w:rPr>
        <w:t xml:space="preserve"> </w:t>
      </w:r>
      <w:r w:rsidRPr="007642FF">
        <w:rPr>
          <w:w w:val="105"/>
        </w:rPr>
        <w:t>non</w:t>
      </w:r>
      <w:r w:rsidRPr="007642FF">
        <w:rPr>
          <w:spacing w:val="7"/>
          <w:w w:val="105"/>
        </w:rPr>
        <w:t xml:space="preserve"> </w:t>
      </w:r>
      <w:r w:rsidRPr="007642FF">
        <w:rPr>
          <w:w w:val="105"/>
        </w:rPr>
        <w:t>contestés</w:t>
      </w:r>
      <w:r w:rsidRPr="007642FF">
        <w:rPr>
          <w:spacing w:val="7"/>
          <w:w w:val="105"/>
        </w:rPr>
        <w:t xml:space="preserve"> </w:t>
      </w:r>
      <w:r w:rsidRPr="007642FF">
        <w:rPr>
          <w:w w:val="105"/>
        </w:rPr>
        <w:t>du</w:t>
      </w:r>
      <w:r w:rsidRPr="007642FF">
        <w:rPr>
          <w:spacing w:val="7"/>
          <w:w w:val="105"/>
        </w:rPr>
        <w:t xml:space="preserve"> </w:t>
      </w:r>
      <w:r w:rsidRPr="007642FF">
        <w:rPr>
          <w:spacing w:val="-2"/>
          <w:w w:val="105"/>
        </w:rPr>
        <w:t>jugement</w:t>
      </w:r>
    </w:p>
    <w:p w14:paraId="2ACEA042" w14:textId="77777777" w:rsidR="002A17DD" w:rsidRPr="007642FF" w:rsidRDefault="002A17DD">
      <w:pPr>
        <w:pStyle w:val="Corpsdetexte"/>
      </w:pPr>
    </w:p>
    <w:p w14:paraId="53E6CEFB" w14:textId="77777777" w:rsidR="002A17DD" w:rsidRPr="007642FF" w:rsidRDefault="002A17DD">
      <w:pPr>
        <w:pStyle w:val="Corpsdetexte"/>
      </w:pPr>
    </w:p>
    <w:p w14:paraId="589F4634" w14:textId="77777777" w:rsidR="002A17DD" w:rsidRPr="007642FF" w:rsidRDefault="002A17DD">
      <w:pPr>
        <w:pStyle w:val="Corpsdetexte"/>
        <w:spacing w:before="42"/>
      </w:pPr>
    </w:p>
    <w:p w14:paraId="71551C9E" w14:textId="77777777" w:rsidR="002A17DD" w:rsidRPr="007642FF" w:rsidRDefault="00000000">
      <w:pPr>
        <w:pStyle w:val="Corpsdetexte"/>
        <w:spacing w:line="266" w:lineRule="auto"/>
        <w:ind w:left="67" w:right="65"/>
        <w:jc w:val="both"/>
      </w:pPr>
      <w:r w:rsidRPr="007642FF">
        <w:rPr>
          <w:w w:val="105"/>
        </w:rPr>
        <w:t>Compte tenu de la défaillance de la société VAVI en appel et des demandes des sociétés AIRWAIR et DR MARTENS telles que reprises ci-dessus, la cour constate que le jugement n'est pas critiqué, et est donc définitif, en ses dispositions relatives :</w:t>
      </w:r>
    </w:p>
    <w:p w14:paraId="6937D088" w14:textId="77777777" w:rsidR="002A17DD" w:rsidRPr="007642FF" w:rsidRDefault="002A17DD">
      <w:pPr>
        <w:pStyle w:val="Corpsdetexte"/>
      </w:pPr>
    </w:p>
    <w:p w14:paraId="1D47EA45" w14:textId="77777777" w:rsidR="002A17DD" w:rsidRPr="007642FF" w:rsidRDefault="002A17DD">
      <w:pPr>
        <w:pStyle w:val="Corpsdetexte"/>
      </w:pPr>
    </w:p>
    <w:p w14:paraId="6AF30C04" w14:textId="77777777" w:rsidR="002A17DD" w:rsidRPr="007642FF" w:rsidRDefault="002A17DD">
      <w:pPr>
        <w:pStyle w:val="Corpsdetexte"/>
        <w:spacing w:before="19"/>
      </w:pPr>
    </w:p>
    <w:p w14:paraId="0920E314" w14:textId="00FAE25C" w:rsidR="002A17DD" w:rsidRPr="007642FF" w:rsidRDefault="00000000">
      <w:pPr>
        <w:pStyle w:val="Corpsdetexte"/>
        <w:ind w:left="67"/>
      </w:pPr>
      <w:r w:rsidRPr="007642FF">
        <w:rPr>
          <w:w w:val="105"/>
        </w:rPr>
        <w:t>au</w:t>
      </w:r>
      <w:r w:rsidRPr="007642FF">
        <w:rPr>
          <w:spacing w:val="-2"/>
          <w:w w:val="105"/>
        </w:rPr>
        <w:t xml:space="preserve"> </w:t>
      </w:r>
      <w:r w:rsidRPr="007642FF">
        <w:rPr>
          <w:w w:val="105"/>
        </w:rPr>
        <w:t>rejet</w:t>
      </w:r>
      <w:r w:rsidRPr="007642FF">
        <w:rPr>
          <w:spacing w:val="-1"/>
          <w:w w:val="105"/>
        </w:rPr>
        <w:t xml:space="preserve"> </w:t>
      </w:r>
      <w:r w:rsidRPr="007642FF">
        <w:rPr>
          <w:w w:val="105"/>
        </w:rPr>
        <w:t>des</w:t>
      </w:r>
      <w:r w:rsidRPr="007642FF">
        <w:rPr>
          <w:spacing w:val="-2"/>
          <w:w w:val="105"/>
        </w:rPr>
        <w:t xml:space="preserve"> </w:t>
      </w:r>
      <w:r w:rsidRPr="007642FF">
        <w:rPr>
          <w:w w:val="105"/>
        </w:rPr>
        <w:t>demandes</w:t>
      </w:r>
      <w:r w:rsidRPr="007642FF">
        <w:rPr>
          <w:spacing w:val="-1"/>
          <w:w w:val="105"/>
        </w:rPr>
        <w:t xml:space="preserve"> </w:t>
      </w:r>
      <w:r w:rsidRPr="007642FF">
        <w:rPr>
          <w:w w:val="105"/>
        </w:rPr>
        <w:t>de</w:t>
      </w:r>
      <w:r w:rsidRPr="007642FF">
        <w:rPr>
          <w:spacing w:val="-1"/>
          <w:w w:val="105"/>
        </w:rPr>
        <w:t xml:space="preserve"> </w:t>
      </w:r>
      <w:r w:rsidRPr="007642FF">
        <w:rPr>
          <w:w w:val="105"/>
        </w:rPr>
        <w:t>la</w:t>
      </w:r>
      <w:r w:rsidRPr="007642FF">
        <w:rPr>
          <w:spacing w:val="-2"/>
          <w:w w:val="105"/>
        </w:rPr>
        <w:t xml:space="preserve"> </w:t>
      </w:r>
      <w:r w:rsidRPr="007642FF">
        <w:rPr>
          <w:w w:val="105"/>
        </w:rPr>
        <w:t>société</w:t>
      </w:r>
      <w:r w:rsidRPr="007642FF">
        <w:rPr>
          <w:spacing w:val="-1"/>
          <w:w w:val="105"/>
        </w:rPr>
        <w:t xml:space="preserve"> </w:t>
      </w:r>
      <w:r w:rsidRPr="007642FF">
        <w:rPr>
          <w:w w:val="105"/>
        </w:rPr>
        <w:t>DR</w:t>
      </w:r>
      <w:r w:rsidRPr="007642FF">
        <w:rPr>
          <w:spacing w:val="-1"/>
          <w:w w:val="105"/>
        </w:rPr>
        <w:t xml:space="preserve"> </w:t>
      </w:r>
      <w:r w:rsidRPr="007642FF">
        <w:rPr>
          <w:w w:val="105"/>
        </w:rPr>
        <w:t>MARTENS</w:t>
      </w:r>
      <w:r w:rsidRPr="007642FF">
        <w:rPr>
          <w:spacing w:val="-2"/>
          <w:w w:val="105"/>
        </w:rPr>
        <w:t xml:space="preserve"> </w:t>
      </w:r>
      <w:r w:rsidRPr="007642FF">
        <w:rPr>
          <w:w w:val="105"/>
        </w:rPr>
        <w:t>en</w:t>
      </w:r>
      <w:r w:rsidRPr="007642FF">
        <w:rPr>
          <w:spacing w:val="-1"/>
          <w:w w:val="105"/>
        </w:rPr>
        <w:t xml:space="preserve"> </w:t>
      </w:r>
      <w:r w:rsidRPr="007642FF">
        <w:rPr>
          <w:w w:val="105"/>
        </w:rPr>
        <w:t>contrefaçon</w:t>
      </w:r>
      <w:r w:rsidRPr="007642FF">
        <w:rPr>
          <w:spacing w:val="-1"/>
          <w:w w:val="105"/>
        </w:rPr>
        <w:t xml:space="preserve"> </w:t>
      </w:r>
      <w:r w:rsidRPr="007642FF">
        <w:rPr>
          <w:w w:val="105"/>
        </w:rPr>
        <w:t>de</w:t>
      </w:r>
      <w:r w:rsidRPr="007642FF">
        <w:rPr>
          <w:spacing w:val="-2"/>
          <w:w w:val="105"/>
        </w:rPr>
        <w:t xml:space="preserve"> </w:t>
      </w:r>
      <w:r w:rsidRPr="007642FF">
        <w:rPr>
          <w:w w:val="105"/>
        </w:rPr>
        <w:t>marques</w:t>
      </w:r>
      <w:r w:rsidRPr="007642FF">
        <w:rPr>
          <w:spacing w:val="-1"/>
          <w:w w:val="105"/>
        </w:rPr>
        <w:t xml:space="preserve"> </w:t>
      </w:r>
      <w:r w:rsidRPr="007642FF">
        <w:rPr>
          <w:w w:val="105"/>
        </w:rPr>
        <w:t>et</w:t>
      </w:r>
      <w:r w:rsidRPr="007642FF">
        <w:rPr>
          <w:spacing w:val="-1"/>
          <w:w w:val="105"/>
        </w:rPr>
        <w:t xml:space="preserve"> </w:t>
      </w:r>
      <w:r w:rsidRPr="007642FF">
        <w:rPr>
          <w:w w:val="105"/>
        </w:rPr>
        <w:t>de</w:t>
      </w:r>
      <w:r w:rsidRPr="007642FF">
        <w:rPr>
          <w:spacing w:val="-2"/>
          <w:w w:val="105"/>
        </w:rPr>
        <w:t xml:space="preserve"> </w:t>
      </w:r>
      <w:r w:rsidRPr="007642FF">
        <w:rPr>
          <w:w w:val="105"/>
        </w:rPr>
        <w:t>droit</w:t>
      </w:r>
      <w:r w:rsidRPr="007642FF">
        <w:rPr>
          <w:spacing w:val="-1"/>
          <w:w w:val="105"/>
        </w:rPr>
        <w:t xml:space="preserve"> </w:t>
      </w:r>
      <w:r w:rsidRPr="007642FF">
        <w:rPr>
          <w:spacing w:val="-2"/>
          <w:w w:val="105"/>
        </w:rPr>
        <w:t>d'auteur,</w:t>
      </w:r>
    </w:p>
    <w:p w14:paraId="4DB41FDA" w14:textId="77777777" w:rsidR="002A17DD" w:rsidRPr="007642FF" w:rsidRDefault="002A17DD">
      <w:pPr>
        <w:pStyle w:val="Corpsdetexte"/>
      </w:pPr>
    </w:p>
    <w:p w14:paraId="1236C0C5" w14:textId="77777777" w:rsidR="002A17DD" w:rsidRPr="007642FF" w:rsidRDefault="002A17DD">
      <w:pPr>
        <w:pStyle w:val="Corpsdetexte"/>
      </w:pPr>
    </w:p>
    <w:p w14:paraId="598DFF7C" w14:textId="77777777" w:rsidR="002A17DD" w:rsidRPr="007642FF" w:rsidRDefault="002A17DD">
      <w:pPr>
        <w:pStyle w:val="Corpsdetexte"/>
        <w:spacing w:before="42"/>
      </w:pPr>
    </w:p>
    <w:p w14:paraId="378F218C" w14:textId="77777777" w:rsidR="002A17DD" w:rsidRPr="007642FF" w:rsidRDefault="00000000">
      <w:pPr>
        <w:pStyle w:val="Corpsdetexte"/>
        <w:spacing w:line="266" w:lineRule="auto"/>
        <w:ind w:left="67" w:right="66"/>
        <w:jc w:val="both"/>
      </w:pPr>
      <w:r w:rsidRPr="007642FF">
        <w:rPr>
          <w:w w:val="105"/>
        </w:rPr>
        <w:t>à</w:t>
      </w:r>
      <w:r w:rsidRPr="007642FF">
        <w:rPr>
          <w:spacing w:val="11"/>
          <w:w w:val="105"/>
        </w:rPr>
        <w:t xml:space="preserve"> </w:t>
      </w:r>
      <w:r w:rsidRPr="007642FF">
        <w:rPr>
          <w:w w:val="105"/>
        </w:rPr>
        <w:t>la</w:t>
      </w:r>
      <w:r w:rsidRPr="007642FF">
        <w:rPr>
          <w:spacing w:val="11"/>
          <w:w w:val="105"/>
        </w:rPr>
        <w:t xml:space="preserve"> </w:t>
      </w:r>
      <w:r w:rsidRPr="007642FF">
        <w:rPr>
          <w:w w:val="105"/>
        </w:rPr>
        <w:t>condamnation</w:t>
      </w:r>
      <w:r w:rsidRPr="007642FF">
        <w:rPr>
          <w:spacing w:val="11"/>
          <w:w w:val="105"/>
        </w:rPr>
        <w:t xml:space="preserve"> </w:t>
      </w:r>
      <w:r w:rsidRPr="007642FF">
        <w:rPr>
          <w:w w:val="105"/>
        </w:rPr>
        <w:t>de</w:t>
      </w:r>
      <w:r w:rsidRPr="007642FF">
        <w:rPr>
          <w:spacing w:val="11"/>
          <w:w w:val="105"/>
        </w:rPr>
        <w:t xml:space="preserve"> </w:t>
      </w:r>
      <w:r w:rsidRPr="007642FF">
        <w:rPr>
          <w:w w:val="105"/>
        </w:rPr>
        <w:t>la</w:t>
      </w:r>
      <w:r w:rsidRPr="007642FF">
        <w:rPr>
          <w:spacing w:val="11"/>
          <w:w w:val="105"/>
        </w:rPr>
        <w:t xml:space="preserve"> </w:t>
      </w:r>
      <w:r w:rsidRPr="007642FF">
        <w:rPr>
          <w:w w:val="105"/>
        </w:rPr>
        <w:t>société</w:t>
      </w:r>
      <w:r w:rsidRPr="007642FF">
        <w:rPr>
          <w:spacing w:val="11"/>
          <w:w w:val="105"/>
        </w:rPr>
        <w:t xml:space="preserve"> </w:t>
      </w:r>
      <w:r w:rsidRPr="007642FF">
        <w:rPr>
          <w:w w:val="105"/>
        </w:rPr>
        <w:t>VAVI</w:t>
      </w:r>
      <w:r w:rsidRPr="007642FF">
        <w:rPr>
          <w:spacing w:val="11"/>
          <w:w w:val="105"/>
        </w:rPr>
        <w:t xml:space="preserve"> </w:t>
      </w:r>
      <w:r w:rsidRPr="007642FF">
        <w:rPr>
          <w:w w:val="105"/>
        </w:rPr>
        <w:t>à</w:t>
      </w:r>
      <w:r w:rsidRPr="007642FF">
        <w:rPr>
          <w:spacing w:val="11"/>
          <w:w w:val="105"/>
        </w:rPr>
        <w:t xml:space="preserve"> </w:t>
      </w:r>
      <w:r w:rsidRPr="007642FF">
        <w:rPr>
          <w:w w:val="105"/>
        </w:rPr>
        <w:t>payer</w:t>
      </w:r>
      <w:r w:rsidRPr="007642FF">
        <w:rPr>
          <w:spacing w:val="11"/>
          <w:w w:val="105"/>
        </w:rPr>
        <w:t xml:space="preserve"> </w:t>
      </w:r>
      <w:r w:rsidRPr="007642FF">
        <w:rPr>
          <w:w w:val="105"/>
        </w:rPr>
        <w:t>une</w:t>
      </w:r>
      <w:r w:rsidRPr="007642FF">
        <w:rPr>
          <w:spacing w:val="11"/>
          <w:w w:val="105"/>
        </w:rPr>
        <w:t xml:space="preserve"> </w:t>
      </w:r>
      <w:r w:rsidRPr="007642FF">
        <w:rPr>
          <w:w w:val="105"/>
        </w:rPr>
        <w:t>provision</w:t>
      </w:r>
      <w:r w:rsidRPr="007642FF">
        <w:rPr>
          <w:spacing w:val="11"/>
          <w:w w:val="105"/>
        </w:rPr>
        <w:t xml:space="preserve"> </w:t>
      </w:r>
      <w:r w:rsidRPr="007642FF">
        <w:rPr>
          <w:w w:val="105"/>
        </w:rPr>
        <w:t>de</w:t>
      </w:r>
      <w:r w:rsidRPr="007642FF">
        <w:rPr>
          <w:spacing w:val="11"/>
          <w:w w:val="105"/>
        </w:rPr>
        <w:t xml:space="preserve"> </w:t>
      </w:r>
      <w:r w:rsidRPr="007642FF">
        <w:rPr>
          <w:w w:val="105"/>
        </w:rPr>
        <w:t>50</w:t>
      </w:r>
      <w:r w:rsidRPr="007642FF">
        <w:rPr>
          <w:spacing w:val="-5"/>
          <w:w w:val="105"/>
        </w:rPr>
        <w:t xml:space="preserve"> </w:t>
      </w:r>
      <w:r w:rsidRPr="007642FF">
        <w:rPr>
          <w:w w:val="105"/>
        </w:rPr>
        <w:t>000</w:t>
      </w:r>
      <w:r w:rsidRPr="007642FF">
        <w:rPr>
          <w:spacing w:val="11"/>
          <w:w w:val="105"/>
        </w:rPr>
        <w:t xml:space="preserve"> </w:t>
      </w:r>
      <w:r w:rsidRPr="007642FF">
        <w:rPr>
          <w:w w:val="105"/>
        </w:rPr>
        <w:t>€</w:t>
      </w:r>
      <w:r w:rsidRPr="007642FF">
        <w:rPr>
          <w:spacing w:val="11"/>
          <w:w w:val="105"/>
        </w:rPr>
        <w:t xml:space="preserve"> </w:t>
      </w:r>
      <w:r w:rsidRPr="007642FF">
        <w:rPr>
          <w:w w:val="105"/>
        </w:rPr>
        <w:t>à</w:t>
      </w:r>
      <w:r w:rsidRPr="007642FF">
        <w:rPr>
          <w:spacing w:val="11"/>
          <w:w w:val="105"/>
        </w:rPr>
        <w:t xml:space="preserve"> </w:t>
      </w:r>
      <w:r w:rsidRPr="007642FF">
        <w:rPr>
          <w:w w:val="105"/>
        </w:rPr>
        <w:t>la</w:t>
      </w:r>
      <w:r w:rsidRPr="007642FF">
        <w:rPr>
          <w:spacing w:val="11"/>
          <w:w w:val="105"/>
        </w:rPr>
        <w:t xml:space="preserve"> </w:t>
      </w:r>
      <w:r w:rsidRPr="007642FF">
        <w:rPr>
          <w:w w:val="105"/>
        </w:rPr>
        <w:t>société</w:t>
      </w:r>
      <w:r w:rsidRPr="007642FF">
        <w:rPr>
          <w:spacing w:val="11"/>
          <w:w w:val="105"/>
        </w:rPr>
        <w:t xml:space="preserve"> </w:t>
      </w:r>
      <w:r w:rsidRPr="007642FF">
        <w:rPr>
          <w:w w:val="105"/>
        </w:rPr>
        <w:t>AIRWAIR</w:t>
      </w:r>
      <w:r w:rsidRPr="007642FF">
        <w:rPr>
          <w:spacing w:val="11"/>
          <w:w w:val="105"/>
        </w:rPr>
        <w:t xml:space="preserve"> </w:t>
      </w:r>
      <w:r w:rsidRPr="007642FF">
        <w:rPr>
          <w:w w:val="105"/>
        </w:rPr>
        <w:t>au</w:t>
      </w:r>
      <w:r w:rsidRPr="007642FF">
        <w:rPr>
          <w:spacing w:val="11"/>
          <w:w w:val="105"/>
        </w:rPr>
        <w:t xml:space="preserve"> </w:t>
      </w:r>
      <w:r w:rsidRPr="007642FF">
        <w:rPr>
          <w:w w:val="105"/>
        </w:rPr>
        <w:t>titre</w:t>
      </w:r>
      <w:r w:rsidRPr="007642FF">
        <w:rPr>
          <w:spacing w:val="11"/>
          <w:w w:val="105"/>
        </w:rPr>
        <w:t xml:space="preserve"> </w:t>
      </w:r>
      <w:r w:rsidRPr="007642FF">
        <w:rPr>
          <w:w w:val="105"/>
        </w:rPr>
        <w:t>de la contrefaçon «</w:t>
      </w:r>
      <w:r w:rsidRPr="007642FF">
        <w:rPr>
          <w:spacing w:val="-2"/>
          <w:w w:val="105"/>
        </w:rPr>
        <w:t xml:space="preserve"> </w:t>
      </w:r>
      <w:r w:rsidRPr="007642FF">
        <w:rPr>
          <w:w w:val="105"/>
        </w:rPr>
        <w:t>des marques</w:t>
      </w:r>
      <w:r w:rsidRPr="007642FF">
        <w:rPr>
          <w:spacing w:val="-2"/>
          <w:w w:val="105"/>
        </w:rPr>
        <w:t xml:space="preserve"> </w:t>
      </w:r>
      <w:r w:rsidRPr="007642FF">
        <w:rPr>
          <w:w w:val="105"/>
        </w:rPr>
        <w:t>» et des droits d'auteur sur l''</w:t>
      </w:r>
      <w:proofErr w:type="spellStart"/>
      <w:r w:rsidRPr="007642FF">
        <w:rPr>
          <w:w w:val="105"/>
        </w:rPr>
        <w:t>uvre</w:t>
      </w:r>
      <w:proofErr w:type="spellEnd"/>
      <w:r w:rsidRPr="007642FF">
        <w:rPr>
          <w:w w:val="105"/>
        </w:rPr>
        <w:t xml:space="preserve"> 1460 à raison de la commercialisation des chaussures référencées Tina boots, Drake boots et Django boots,</w:t>
      </w:r>
    </w:p>
    <w:p w14:paraId="0906C81C" w14:textId="77777777" w:rsidR="002A17DD" w:rsidRPr="007642FF" w:rsidRDefault="002A17DD">
      <w:pPr>
        <w:pStyle w:val="Corpsdetexte"/>
      </w:pPr>
    </w:p>
    <w:p w14:paraId="6437A240" w14:textId="77777777" w:rsidR="002A17DD" w:rsidRPr="007642FF" w:rsidRDefault="002A17DD">
      <w:pPr>
        <w:pStyle w:val="Corpsdetexte"/>
      </w:pPr>
    </w:p>
    <w:p w14:paraId="45586769" w14:textId="77777777" w:rsidR="002A17DD" w:rsidRPr="007642FF" w:rsidRDefault="002A17DD">
      <w:pPr>
        <w:pStyle w:val="Corpsdetexte"/>
        <w:spacing w:before="19"/>
      </w:pPr>
    </w:p>
    <w:p w14:paraId="6B841224" w14:textId="77777777" w:rsidR="002A17DD" w:rsidRPr="007642FF" w:rsidRDefault="00000000">
      <w:pPr>
        <w:pStyle w:val="Corpsdetexte"/>
        <w:spacing w:before="1" w:line="266" w:lineRule="auto"/>
        <w:ind w:left="67" w:right="66"/>
        <w:jc w:val="both"/>
      </w:pPr>
      <w:r w:rsidRPr="007642FF">
        <w:rPr>
          <w:w w:val="105"/>
        </w:rPr>
        <w:t>à la condamnation de la société VAVI à payer une provision de 30</w:t>
      </w:r>
      <w:r w:rsidRPr="007642FF">
        <w:rPr>
          <w:spacing w:val="-6"/>
          <w:w w:val="105"/>
        </w:rPr>
        <w:t xml:space="preserve"> </w:t>
      </w:r>
      <w:r w:rsidRPr="007642FF">
        <w:rPr>
          <w:w w:val="105"/>
        </w:rPr>
        <w:t>000 € à la société AIRWAIR au titre de la concurrence déloyale et parasitaire,</w:t>
      </w:r>
    </w:p>
    <w:p w14:paraId="44B8D79A" w14:textId="77777777" w:rsidR="002A17DD" w:rsidRPr="007642FF" w:rsidRDefault="002A17DD">
      <w:pPr>
        <w:pStyle w:val="Corpsdetexte"/>
      </w:pPr>
    </w:p>
    <w:p w14:paraId="023417C6" w14:textId="77777777" w:rsidR="002A17DD" w:rsidRPr="007642FF" w:rsidRDefault="002A17DD">
      <w:pPr>
        <w:pStyle w:val="Corpsdetexte"/>
      </w:pPr>
    </w:p>
    <w:p w14:paraId="2380BED4" w14:textId="77777777" w:rsidR="002A17DD" w:rsidRPr="007642FF" w:rsidRDefault="002A17DD">
      <w:pPr>
        <w:pStyle w:val="Corpsdetexte"/>
        <w:spacing w:before="18"/>
      </w:pPr>
    </w:p>
    <w:p w14:paraId="1D2591D4" w14:textId="77777777" w:rsidR="002A17DD" w:rsidRPr="007642FF" w:rsidRDefault="00000000">
      <w:pPr>
        <w:pStyle w:val="Corpsdetexte"/>
        <w:spacing w:line="266" w:lineRule="auto"/>
        <w:ind w:left="67" w:right="65"/>
        <w:jc w:val="both"/>
      </w:pPr>
      <w:r w:rsidRPr="007642FF">
        <w:rPr>
          <w:w w:val="105"/>
        </w:rPr>
        <w:t>aux injonctions prononcées à l'encontre de la société VAVI (communication de pièces comptables certifiées, cessation des pratiques),</w:t>
      </w:r>
    </w:p>
    <w:p w14:paraId="45582F15" w14:textId="77777777" w:rsidR="002A17DD" w:rsidRPr="007642FF" w:rsidRDefault="002A17DD">
      <w:pPr>
        <w:pStyle w:val="Corpsdetexte"/>
      </w:pPr>
    </w:p>
    <w:p w14:paraId="631313E4" w14:textId="77777777" w:rsidR="002A17DD" w:rsidRPr="007642FF" w:rsidRDefault="002A17DD">
      <w:pPr>
        <w:pStyle w:val="Corpsdetexte"/>
      </w:pPr>
    </w:p>
    <w:p w14:paraId="6DEEF4CE" w14:textId="77777777" w:rsidR="002A17DD" w:rsidRPr="007642FF" w:rsidRDefault="002A17DD">
      <w:pPr>
        <w:pStyle w:val="Corpsdetexte"/>
        <w:spacing w:before="19"/>
      </w:pPr>
    </w:p>
    <w:p w14:paraId="03328105" w14:textId="77777777" w:rsidR="002A17DD" w:rsidRPr="007642FF" w:rsidRDefault="00000000">
      <w:pPr>
        <w:pStyle w:val="Corpsdetexte"/>
        <w:ind w:left="67"/>
      </w:pPr>
      <w:r w:rsidRPr="007642FF">
        <w:rPr>
          <w:w w:val="105"/>
        </w:rPr>
        <w:t>à</w:t>
      </w:r>
      <w:r w:rsidRPr="007642FF">
        <w:rPr>
          <w:spacing w:val="2"/>
          <w:w w:val="105"/>
        </w:rPr>
        <w:t xml:space="preserve"> </w:t>
      </w:r>
      <w:r w:rsidRPr="007642FF">
        <w:rPr>
          <w:w w:val="105"/>
        </w:rPr>
        <w:t>la</w:t>
      </w:r>
      <w:r w:rsidRPr="007642FF">
        <w:rPr>
          <w:spacing w:val="2"/>
          <w:w w:val="105"/>
        </w:rPr>
        <w:t xml:space="preserve"> </w:t>
      </w:r>
      <w:r w:rsidRPr="007642FF">
        <w:rPr>
          <w:w w:val="105"/>
        </w:rPr>
        <w:t>mesure</w:t>
      </w:r>
      <w:r w:rsidRPr="007642FF">
        <w:rPr>
          <w:spacing w:val="3"/>
          <w:w w:val="105"/>
        </w:rPr>
        <w:t xml:space="preserve"> </w:t>
      </w:r>
      <w:r w:rsidRPr="007642FF">
        <w:rPr>
          <w:w w:val="105"/>
        </w:rPr>
        <w:t>de</w:t>
      </w:r>
      <w:r w:rsidRPr="007642FF">
        <w:rPr>
          <w:spacing w:val="2"/>
          <w:w w:val="105"/>
        </w:rPr>
        <w:t xml:space="preserve"> </w:t>
      </w:r>
      <w:r w:rsidRPr="007642FF">
        <w:rPr>
          <w:w w:val="105"/>
        </w:rPr>
        <w:t>publication</w:t>
      </w:r>
      <w:r w:rsidRPr="007642FF">
        <w:rPr>
          <w:spacing w:val="3"/>
          <w:w w:val="105"/>
        </w:rPr>
        <w:t xml:space="preserve"> </w:t>
      </w:r>
      <w:r w:rsidRPr="007642FF">
        <w:rPr>
          <w:w w:val="105"/>
        </w:rPr>
        <w:t>ordonnée</w:t>
      </w:r>
      <w:r w:rsidRPr="007642FF">
        <w:rPr>
          <w:spacing w:val="2"/>
          <w:w w:val="105"/>
        </w:rPr>
        <w:t xml:space="preserve"> </w:t>
      </w:r>
      <w:r w:rsidRPr="007642FF">
        <w:rPr>
          <w:w w:val="105"/>
        </w:rPr>
        <w:t>sur</w:t>
      </w:r>
      <w:r w:rsidRPr="007642FF">
        <w:rPr>
          <w:spacing w:val="3"/>
          <w:w w:val="105"/>
        </w:rPr>
        <w:t xml:space="preserve"> </w:t>
      </w:r>
      <w:r w:rsidRPr="007642FF">
        <w:rPr>
          <w:w w:val="105"/>
        </w:rPr>
        <w:t>le</w:t>
      </w:r>
      <w:r w:rsidRPr="007642FF">
        <w:rPr>
          <w:spacing w:val="2"/>
          <w:w w:val="105"/>
        </w:rPr>
        <w:t xml:space="preserve"> </w:t>
      </w:r>
      <w:r w:rsidRPr="007642FF">
        <w:rPr>
          <w:w w:val="105"/>
        </w:rPr>
        <w:t>site</w:t>
      </w:r>
      <w:r w:rsidRPr="007642FF">
        <w:rPr>
          <w:spacing w:val="3"/>
          <w:w w:val="105"/>
        </w:rPr>
        <w:t xml:space="preserve"> </w:t>
      </w:r>
      <w:r w:rsidRPr="007642FF">
        <w:rPr>
          <w:w w:val="105"/>
        </w:rPr>
        <w:t>internet</w:t>
      </w:r>
      <w:r w:rsidRPr="007642FF">
        <w:rPr>
          <w:spacing w:val="2"/>
          <w:w w:val="105"/>
        </w:rPr>
        <w:t xml:space="preserve"> </w:t>
      </w:r>
      <w:r w:rsidRPr="007642FF">
        <w:rPr>
          <w:spacing w:val="-2"/>
          <w:w w:val="105"/>
        </w:rPr>
        <w:t>labellepice.fr,</w:t>
      </w:r>
    </w:p>
    <w:p w14:paraId="438C4BCC" w14:textId="77777777" w:rsidR="002A17DD" w:rsidRPr="007642FF" w:rsidRDefault="002A17DD">
      <w:pPr>
        <w:pStyle w:val="Corpsdetexte"/>
      </w:pPr>
    </w:p>
    <w:p w14:paraId="7844A6AD" w14:textId="77777777" w:rsidR="002A17DD" w:rsidRPr="007642FF" w:rsidRDefault="002A17DD">
      <w:pPr>
        <w:pStyle w:val="Corpsdetexte"/>
      </w:pPr>
    </w:p>
    <w:p w14:paraId="7CBB3C52" w14:textId="77777777" w:rsidR="002A17DD" w:rsidRPr="007642FF" w:rsidRDefault="002A17DD">
      <w:pPr>
        <w:pStyle w:val="Corpsdetexte"/>
        <w:spacing w:before="42"/>
      </w:pPr>
    </w:p>
    <w:p w14:paraId="36061132" w14:textId="77777777" w:rsidR="002A17DD" w:rsidRPr="007642FF" w:rsidRDefault="00000000">
      <w:pPr>
        <w:pStyle w:val="Corpsdetexte"/>
        <w:ind w:left="67"/>
      </w:pPr>
      <w:r w:rsidRPr="007642FF">
        <w:rPr>
          <w:w w:val="105"/>
        </w:rPr>
        <w:t>à</w:t>
      </w:r>
      <w:r w:rsidRPr="007642FF">
        <w:rPr>
          <w:spacing w:val="2"/>
          <w:w w:val="105"/>
        </w:rPr>
        <w:t xml:space="preserve"> </w:t>
      </w:r>
      <w:r w:rsidRPr="007642FF">
        <w:rPr>
          <w:w w:val="105"/>
        </w:rPr>
        <w:t>la</w:t>
      </w:r>
      <w:r w:rsidRPr="007642FF">
        <w:rPr>
          <w:spacing w:val="3"/>
          <w:w w:val="105"/>
        </w:rPr>
        <w:t xml:space="preserve"> </w:t>
      </w:r>
      <w:r w:rsidRPr="007642FF">
        <w:rPr>
          <w:w w:val="105"/>
        </w:rPr>
        <w:t>mesure</w:t>
      </w:r>
      <w:r w:rsidRPr="007642FF">
        <w:rPr>
          <w:spacing w:val="2"/>
          <w:w w:val="105"/>
        </w:rPr>
        <w:t xml:space="preserve"> </w:t>
      </w:r>
      <w:r w:rsidRPr="007642FF">
        <w:rPr>
          <w:w w:val="105"/>
        </w:rPr>
        <w:t>de</w:t>
      </w:r>
      <w:r w:rsidRPr="007642FF">
        <w:rPr>
          <w:spacing w:val="3"/>
          <w:w w:val="105"/>
        </w:rPr>
        <w:t xml:space="preserve"> </w:t>
      </w:r>
      <w:r w:rsidRPr="007642FF">
        <w:rPr>
          <w:w w:val="105"/>
        </w:rPr>
        <w:t>saisie</w:t>
      </w:r>
      <w:r w:rsidRPr="007642FF">
        <w:rPr>
          <w:spacing w:val="3"/>
          <w:w w:val="105"/>
        </w:rPr>
        <w:t xml:space="preserve"> </w:t>
      </w:r>
      <w:r w:rsidRPr="007642FF">
        <w:rPr>
          <w:w w:val="105"/>
        </w:rPr>
        <w:t>aux</w:t>
      </w:r>
      <w:r w:rsidRPr="007642FF">
        <w:rPr>
          <w:spacing w:val="2"/>
          <w:w w:val="105"/>
        </w:rPr>
        <w:t xml:space="preserve"> </w:t>
      </w:r>
      <w:r w:rsidRPr="007642FF">
        <w:rPr>
          <w:w w:val="105"/>
        </w:rPr>
        <w:t>fins</w:t>
      </w:r>
      <w:r w:rsidRPr="007642FF">
        <w:rPr>
          <w:spacing w:val="3"/>
          <w:w w:val="105"/>
        </w:rPr>
        <w:t xml:space="preserve"> </w:t>
      </w:r>
      <w:r w:rsidRPr="007642FF">
        <w:rPr>
          <w:w w:val="105"/>
        </w:rPr>
        <w:t>de</w:t>
      </w:r>
      <w:r w:rsidRPr="007642FF">
        <w:rPr>
          <w:spacing w:val="3"/>
          <w:w w:val="105"/>
        </w:rPr>
        <w:t xml:space="preserve"> </w:t>
      </w:r>
      <w:r w:rsidRPr="007642FF">
        <w:rPr>
          <w:w w:val="105"/>
        </w:rPr>
        <w:t>destruction</w:t>
      </w:r>
      <w:r w:rsidRPr="007642FF">
        <w:rPr>
          <w:spacing w:val="2"/>
          <w:w w:val="105"/>
        </w:rPr>
        <w:t xml:space="preserve"> </w:t>
      </w:r>
      <w:r w:rsidRPr="007642FF">
        <w:rPr>
          <w:w w:val="105"/>
        </w:rPr>
        <w:t>des</w:t>
      </w:r>
      <w:r w:rsidRPr="007642FF">
        <w:rPr>
          <w:spacing w:val="3"/>
          <w:w w:val="105"/>
        </w:rPr>
        <w:t xml:space="preserve"> </w:t>
      </w:r>
      <w:r w:rsidRPr="007642FF">
        <w:rPr>
          <w:w w:val="105"/>
        </w:rPr>
        <w:t>stocks</w:t>
      </w:r>
      <w:r w:rsidRPr="007642FF">
        <w:rPr>
          <w:spacing w:val="3"/>
          <w:w w:val="105"/>
        </w:rPr>
        <w:t xml:space="preserve"> </w:t>
      </w:r>
      <w:r w:rsidRPr="007642FF">
        <w:rPr>
          <w:w w:val="105"/>
        </w:rPr>
        <w:t>pouvant</w:t>
      </w:r>
      <w:r w:rsidRPr="007642FF">
        <w:rPr>
          <w:spacing w:val="2"/>
          <w:w w:val="105"/>
        </w:rPr>
        <w:t xml:space="preserve"> </w:t>
      </w:r>
      <w:r w:rsidRPr="007642FF">
        <w:rPr>
          <w:spacing w:val="-2"/>
          <w:w w:val="105"/>
        </w:rPr>
        <w:t>exister,</w:t>
      </w:r>
    </w:p>
    <w:p w14:paraId="21CE8B4D" w14:textId="77777777" w:rsidR="002A17DD" w:rsidRPr="007642FF" w:rsidRDefault="002A17DD">
      <w:pPr>
        <w:pStyle w:val="Corpsdetexte"/>
      </w:pPr>
    </w:p>
    <w:p w14:paraId="0BC2BE2D" w14:textId="77777777" w:rsidR="002A17DD" w:rsidRPr="007642FF" w:rsidRDefault="002A17DD">
      <w:pPr>
        <w:pStyle w:val="Corpsdetexte"/>
      </w:pPr>
    </w:p>
    <w:p w14:paraId="49067679" w14:textId="77777777" w:rsidR="002A17DD" w:rsidRPr="007642FF" w:rsidRDefault="002A17DD">
      <w:pPr>
        <w:pStyle w:val="Corpsdetexte"/>
        <w:spacing w:before="42"/>
      </w:pPr>
    </w:p>
    <w:p w14:paraId="17FBEDA8" w14:textId="77777777" w:rsidR="002A17DD" w:rsidRPr="007642FF" w:rsidRDefault="00000000">
      <w:pPr>
        <w:pStyle w:val="Corpsdetexte"/>
        <w:ind w:left="67"/>
      </w:pPr>
      <w:r w:rsidRPr="007642FF">
        <w:rPr>
          <w:w w:val="105"/>
        </w:rPr>
        <w:t>aux</w:t>
      </w:r>
      <w:r w:rsidRPr="007642FF">
        <w:rPr>
          <w:spacing w:val="2"/>
          <w:w w:val="105"/>
        </w:rPr>
        <w:t xml:space="preserve"> </w:t>
      </w:r>
      <w:r w:rsidRPr="007642FF">
        <w:rPr>
          <w:w w:val="105"/>
        </w:rPr>
        <w:t>dépens</w:t>
      </w:r>
      <w:r w:rsidRPr="007642FF">
        <w:rPr>
          <w:spacing w:val="3"/>
          <w:w w:val="105"/>
        </w:rPr>
        <w:t xml:space="preserve"> </w:t>
      </w:r>
      <w:r w:rsidRPr="007642FF">
        <w:rPr>
          <w:w w:val="105"/>
        </w:rPr>
        <w:t>et</w:t>
      </w:r>
      <w:r w:rsidRPr="007642FF">
        <w:rPr>
          <w:spacing w:val="3"/>
          <w:w w:val="105"/>
        </w:rPr>
        <w:t xml:space="preserve"> </w:t>
      </w:r>
      <w:r w:rsidRPr="007642FF">
        <w:rPr>
          <w:w w:val="105"/>
        </w:rPr>
        <w:t>frais</w:t>
      </w:r>
      <w:r w:rsidRPr="007642FF">
        <w:rPr>
          <w:spacing w:val="3"/>
          <w:w w:val="105"/>
        </w:rPr>
        <w:t xml:space="preserve"> </w:t>
      </w:r>
      <w:r w:rsidRPr="007642FF">
        <w:rPr>
          <w:w w:val="105"/>
        </w:rPr>
        <w:t>irrépétibles</w:t>
      </w:r>
      <w:r w:rsidRPr="007642FF">
        <w:rPr>
          <w:spacing w:val="2"/>
          <w:w w:val="105"/>
        </w:rPr>
        <w:t xml:space="preserve"> </w:t>
      </w:r>
      <w:r w:rsidRPr="007642FF">
        <w:rPr>
          <w:w w:val="105"/>
        </w:rPr>
        <w:t>de</w:t>
      </w:r>
      <w:r w:rsidRPr="007642FF">
        <w:rPr>
          <w:spacing w:val="3"/>
          <w:w w:val="105"/>
        </w:rPr>
        <w:t xml:space="preserve"> </w:t>
      </w:r>
      <w:r w:rsidRPr="007642FF">
        <w:rPr>
          <w:w w:val="105"/>
        </w:rPr>
        <w:t>première</w:t>
      </w:r>
      <w:r w:rsidRPr="007642FF">
        <w:rPr>
          <w:spacing w:val="3"/>
          <w:w w:val="105"/>
        </w:rPr>
        <w:t xml:space="preserve"> </w:t>
      </w:r>
      <w:r w:rsidRPr="007642FF">
        <w:rPr>
          <w:spacing w:val="-2"/>
          <w:w w:val="105"/>
        </w:rPr>
        <w:t>instance.</w:t>
      </w:r>
    </w:p>
    <w:p w14:paraId="36D8F683" w14:textId="77777777" w:rsidR="002A17DD" w:rsidRPr="007642FF" w:rsidRDefault="002A17DD">
      <w:pPr>
        <w:pStyle w:val="Corpsdetexte"/>
        <w:sectPr w:rsidR="002A17DD" w:rsidRPr="007642FF">
          <w:pgSz w:w="11910" w:h="16840"/>
          <w:pgMar w:top="1420" w:right="1133" w:bottom="720" w:left="1133" w:header="291" w:footer="535" w:gutter="0"/>
          <w:cols w:space="720"/>
        </w:sectPr>
      </w:pPr>
    </w:p>
    <w:p w14:paraId="3C75C712" w14:textId="77777777" w:rsidR="002A17DD" w:rsidRPr="007642FF" w:rsidRDefault="00000000">
      <w:pPr>
        <w:pStyle w:val="Corpsdetexte"/>
        <w:spacing w:before="107" w:line="266" w:lineRule="auto"/>
        <w:ind w:left="67" w:right="66"/>
        <w:jc w:val="both"/>
      </w:pPr>
      <w:r w:rsidRPr="007642FF">
        <w:rPr>
          <w:w w:val="105"/>
        </w:rPr>
        <w:lastRenderedPageBreak/>
        <w:t>Sur</w:t>
      </w:r>
      <w:r w:rsidRPr="007642FF">
        <w:rPr>
          <w:spacing w:val="-12"/>
          <w:w w:val="105"/>
        </w:rPr>
        <w:t xml:space="preserve"> </w:t>
      </w:r>
      <w:r w:rsidRPr="007642FF">
        <w:rPr>
          <w:w w:val="105"/>
        </w:rPr>
        <w:t>la</w:t>
      </w:r>
      <w:r w:rsidRPr="007642FF">
        <w:rPr>
          <w:spacing w:val="-12"/>
          <w:w w:val="105"/>
        </w:rPr>
        <w:t xml:space="preserve"> </w:t>
      </w:r>
      <w:r w:rsidRPr="007642FF">
        <w:rPr>
          <w:w w:val="105"/>
        </w:rPr>
        <w:t>contrefaçon</w:t>
      </w:r>
      <w:r w:rsidRPr="007642FF">
        <w:rPr>
          <w:spacing w:val="-12"/>
          <w:w w:val="105"/>
        </w:rPr>
        <w:t xml:space="preserve"> </w:t>
      </w:r>
      <w:r w:rsidRPr="007642FF">
        <w:rPr>
          <w:w w:val="105"/>
        </w:rPr>
        <w:t>de</w:t>
      </w:r>
      <w:r w:rsidRPr="007642FF">
        <w:rPr>
          <w:spacing w:val="-12"/>
          <w:w w:val="105"/>
        </w:rPr>
        <w:t xml:space="preserve"> </w:t>
      </w:r>
      <w:r w:rsidRPr="007642FF">
        <w:rPr>
          <w:w w:val="105"/>
        </w:rPr>
        <w:t>la</w:t>
      </w:r>
      <w:r w:rsidRPr="007642FF">
        <w:rPr>
          <w:spacing w:val="-12"/>
          <w:w w:val="105"/>
        </w:rPr>
        <w:t xml:space="preserve"> </w:t>
      </w:r>
      <w:r w:rsidRPr="007642FF">
        <w:rPr>
          <w:w w:val="105"/>
        </w:rPr>
        <w:t>marque</w:t>
      </w:r>
      <w:r w:rsidRPr="007642FF">
        <w:rPr>
          <w:spacing w:val="-12"/>
          <w:w w:val="105"/>
        </w:rPr>
        <w:t xml:space="preserve"> </w:t>
      </w:r>
      <w:r w:rsidRPr="007642FF">
        <w:rPr>
          <w:w w:val="105"/>
        </w:rPr>
        <w:t>figurative</w:t>
      </w:r>
      <w:r w:rsidRPr="007642FF">
        <w:rPr>
          <w:spacing w:val="-12"/>
          <w:w w:val="105"/>
        </w:rPr>
        <w:t xml:space="preserve"> </w:t>
      </w:r>
      <w:r w:rsidRPr="007642FF">
        <w:rPr>
          <w:w w:val="105"/>
        </w:rPr>
        <w:t>française</w:t>
      </w:r>
      <w:r w:rsidRPr="007642FF">
        <w:rPr>
          <w:spacing w:val="-12"/>
          <w:w w:val="105"/>
        </w:rPr>
        <w:t xml:space="preserve"> </w:t>
      </w:r>
      <w:r w:rsidRPr="007642FF">
        <w:rPr>
          <w:w w:val="105"/>
        </w:rPr>
        <w:t>n°</w:t>
      </w:r>
      <w:r w:rsidRPr="007642FF">
        <w:rPr>
          <w:spacing w:val="-12"/>
          <w:w w:val="105"/>
        </w:rPr>
        <w:t xml:space="preserve"> </w:t>
      </w:r>
      <w:r w:rsidRPr="007642FF">
        <w:rPr>
          <w:w w:val="105"/>
        </w:rPr>
        <w:t>243</w:t>
      </w:r>
      <w:r w:rsidRPr="007642FF">
        <w:rPr>
          <w:spacing w:val="-12"/>
          <w:w w:val="105"/>
        </w:rPr>
        <w:t xml:space="preserve"> </w:t>
      </w:r>
      <w:r w:rsidRPr="007642FF">
        <w:rPr>
          <w:w w:val="105"/>
        </w:rPr>
        <w:t>de</w:t>
      </w:r>
      <w:r w:rsidRPr="007642FF">
        <w:rPr>
          <w:spacing w:val="-12"/>
          <w:w w:val="105"/>
        </w:rPr>
        <w:t xml:space="preserve"> </w:t>
      </w:r>
      <w:r w:rsidRPr="007642FF">
        <w:rPr>
          <w:w w:val="105"/>
        </w:rPr>
        <w:t>la</w:t>
      </w:r>
      <w:r w:rsidRPr="007642FF">
        <w:rPr>
          <w:spacing w:val="-12"/>
          <w:w w:val="105"/>
        </w:rPr>
        <w:t xml:space="preserve"> </w:t>
      </w:r>
      <w:r w:rsidRPr="007642FF">
        <w:rPr>
          <w:w w:val="105"/>
        </w:rPr>
        <w:t>société</w:t>
      </w:r>
      <w:r w:rsidRPr="007642FF">
        <w:rPr>
          <w:spacing w:val="-12"/>
          <w:w w:val="105"/>
        </w:rPr>
        <w:t xml:space="preserve"> </w:t>
      </w:r>
      <w:r w:rsidRPr="007642FF">
        <w:rPr>
          <w:w w:val="105"/>
        </w:rPr>
        <w:t>AIRWAIR</w:t>
      </w:r>
      <w:r w:rsidRPr="007642FF">
        <w:rPr>
          <w:spacing w:val="-12"/>
          <w:w w:val="105"/>
        </w:rPr>
        <w:t xml:space="preserve"> </w:t>
      </w:r>
      <w:r w:rsidRPr="007642FF">
        <w:rPr>
          <w:w w:val="105"/>
        </w:rPr>
        <w:t>par</w:t>
      </w:r>
      <w:r w:rsidRPr="007642FF">
        <w:rPr>
          <w:spacing w:val="-12"/>
          <w:w w:val="105"/>
        </w:rPr>
        <w:t xml:space="preserve"> </w:t>
      </w:r>
      <w:r w:rsidRPr="007642FF">
        <w:rPr>
          <w:w w:val="105"/>
        </w:rPr>
        <w:t>le</w:t>
      </w:r>
      <w:r w:rsidRPr="007642FF">
        <w:rPr>
          <w:spacing w:val="-12"/>
          <w:w w:val="105"/>
        </w:rPr>
        <w:t xml:space="preserve"> </w:t>
      </w:r>
      <w:r w:rsidRPr="007642FF">
        <w:rPr>
          <w:w w:val="105"/>
        </w:rPr>
        <w:t>modèle</w:t>
      </w:r>
      <w:r w:rsidRPr="007642FF">
        <w:rPr>
          <w:spacing w:val="-12"/>
          <w:w w:val="105"/>
        </w:rPr>
        <w:t xml:space="preserve"> </w:t>
      </w:r>
      <w:r w:rsidRPr="007642FF">
        <w:rPr>
          <w:w w:val="105"/>
        </w:rPr>
        <w:t>de</w:t>
      </w:r>
      <w:r w:rsidRPr="007642FF">
        <w:rPr>
          <w:spacing w:val="-12"/>
          <w:w w:val="105"/>
        </w:rPr>
        <w:t xml:space="preserve"> </w:t>
      </w:r>
      <w:r w:rsidRPr="007642FF">
        <w:rPr>
          <w:w w:val="105"/>
        </w:rPr>
        <w:t xml:space="preserve">chaussure </w:t>
      </w:r>
      <w:r w:rsidRPr="007642FF">
        <w:rPr>
          <w:spacing w:val="-4"/>
          <w:w w:val="105"/>
        </w:rPr>
        <w:t>Tina</w:t>
      </w:r>
    </w:p>
    <w:p w14:paraId="0D62E252" w14:textId="77777777" w:rsidR="002A17DD" w:rsidRPr="007642FF" w:rsidRDefault="002A17DD">
      <w:pPr>
        <w:pStyle w:val="Corpsdetexte"/>
      </w:pPr>
    </w:p>
    <w:p w14:paraId="25912308" w14:textId="77777777" w:rsidR="002A17DD" w:rsidRPr="007642FF" w:rsidRDefault="002A17DD">
      <w:pPr>
        <w:pStyle w:val="Corpsdetexte"/>
      </w:pPr>
    </w:p>
    <w:p w14:paraId="4BF9A912" w14:textId="77777777" w:rsidR="002A17DD" w:rsidRPr="007642FF" w:rsidRDefault="002A17DD">
      <w:pPr>
        <w:pStyle w:val="Corpsdetexte"/>
        <w:spacing w:before="18"/>
      </w:pPr>
    </w:p>
    <w:p w14:paraId="43D7F619" w14:textId="77777777" w:rsidR="002A17DD" w:rsidRPr="007642FF" w:rsidRDefault="00000000">
      <w:pPr>
        <w:pStyle w:val="Corpsdetexte"/>
        <w:ind w:left="67"/>
        <w:jc w:val="both"/>
      </w:pPr>
      <w:r w:rsidRPr="007642FF">
        <w:rPr>
          <w:w w:val="105"/>
        </w:rPr>
        <w:t>Sur</w:t>
      </w:r>
      <w:r w:rsidRPr="007642FF">
        <w:rPr>
          <w:spacing w:val="-1"/>
          <w:w w:val="105"/>
        </w:rPr>
        <w:t xml:space="preserve"> </w:t>
      </w:r>
      <w:r w:rsidRPr="007642FF">
        <w:rPr>
          <w:w w:val="105"/>
        </w:rPr>
        <w:t xml:space="preserve">le caractère distinctif de la marque n° </w:t>
      </w:r>
      <w:r w:rsidRPr="007642FF">
        <w:rPr>
          <w:spacing w:val="-5"/>
          <w:w w:val="105"/>
        </w:rPr>
        <w:t>243</w:t>
      </w:r>
    </w:p>
    <w:p w14:paraId="4F08FFC3" w14:textId="77777777" w:rsidR="002A17DD" w:rsidRPr="007642FF" w:rsidRDefault="002A17DD">
      <w:pPr>
        <w:pStyle w:val="Corpsdetexte"/>
      </w:pPr>
    </w:p>
    <w:p w14:paraId="2748BE26" w14:textId="77777777" w:rsidR="002A17DD" w:rsidRPr="007642FF" w:rsidRDefault="002A17DD">
      <w:pPr>
        <w:pStyle w:val="Corpsdetexte"/>
      </w:pPr>
    </w:p>
    <w:p w14:paraId="2CB37745" w14:textId="77777777" w:rsidR="002A17DD" w:rsidRPr="007642FF" w:rsidRDefault="002A17DD">
      <w:pPr>
        <w:pStyle w:val="Corpsdetexte"/>
        <w:spacing w:before="42"/>
      </w:pPr>
    </w:p>
    <w:p w14:paraId="7BF36622" w14:textId="77777777" w:rsidR="002A17DD" w:rsidRPr="007642FF" w:rsidRDefault="00000000">
      <w:pPr>
        <w:pStyle w:val="Corpsdetexte"/>
        <w:spacing w:line="266" w:lineRule="auto"/>
        <w:ind w:left="67" w:right="66"/>
        <w:jc w:val="both"/>
      </w:pPr>
      <w:r w:rsidRPr="007642FF">
        <w:rPr>
          <w:w w:val="105"/>
        </w:rPr>
        <w:t>Les</w:t>
      </w:r>
      <w:r w:rsidRPr="007642FF">
        <w:rPr>
          <w:spacing w:val="-11"/>
          <w:w w:val="105"/>
        </w:rPr>
        <w:t xml:space="preserve"> </w:t>
      </w:r>
      <w:r w:rsidRPr="007642FF">
        <w:rPr>
          <w:w w:val="105"/>
        </w:rPr>
        <w:t>sociétés</w:t>
      </w:r>
      <w:r w:rsidRPr="007642FF">
        <w:rPr>
          <w:spacing w:val="-11"/>
          <w:w w:val="105"/>
        </w:rPr>
        <w:t xml:space="preserve"> </w:t>
      </w:r>
      <w:r w:rsidRPr="007642FF">
        <w:rPr>
          <w:w w:val="105"/>
        </w:rPr>
        <w:t>AIRWAIR</w:t>
      </w:r>
      <w:r w:rsidRPr="007642FF">
        <w:rPr>
          <w:spacing w:val="-11"/>
          <w:w w:val="105"/>
        </w:rPr>
        <w:t xml:space="preserve"> </w:t>
      </w:r>
      <w:r w:rsidRPr="007642FF">
        <w:rPr>
          <w:w w:val="105"/>
        </w:rPr>
        <w:t>et</w:t>
      </w:r>
      <w:r w:rsidRPr="007642FF">
        <w:rPr>
          <w:spacing w:val="-11"/>
          <w:w w:val="105"/>
        </w:rPr>
        <w:t xml:space="preserve"> </w:t>
      </w:r>
      <w:r w:rsidRPr="007642FF">
        <w:rPr>
          <w:w w:val="105"/>
        </w:rPr>
        <w:t>DR</w:t>
      </w:r>
      <w:r w:rsidRPr="007642FF">
        <w:rPr>
          <w:spacing w:val="-11"/>
          <w:w w:val="105"/>
        </w:rPr>
        <w:t xml:space="preserve"> </w:t>
      </w:r>
      <w:r w:rsidRPr="007642FF">
        <w:rPr>
          <w:w w:val="105"/>
        </w:rPr>
        <w:t>MARTENS</w:t>
      </w:r>
      <w:r w:rsidRPr="007642FF">
        <w:rPr>
          <w:spacing w:val="-11"/>
          <w:w w:val="105"/>
        </w:rPr>
        <w:t xml:space="preserve"> </w:t>
      </w:r>
      <w:r w:rsidRPr="007642FF">
        <w:rPr>
          <w:w w:val="105"/>
        </w:rPr>
        <w:t>soutiennent</w:t>
      </w:r>
      <w:r w:rsidRPr="007642FF">
        <w:rPr>
          <w:spacing w:val="-11"/>
          <w:w w:val="105"/>
        </w:rPr>
        <w:t xml:space="preserve"> </w:t>
      </w:r>
      <w:r w:rsidRPr="007642FF">
        <w:rPr>
          <w:w w:val="105"/>
        </w:rPr>
        <w:t>que</w:t>
      </w:r>
      <w:r w:rsidRPr="007642FF">
        <w:rPr>
          <w:spacing w:val="-11"/>
          <w:w w:val="105"/>
        </w:rPr>
        <w:t xml:space="preserve"> </w:t>
      </w:r>
      <w:r w:rsidRPr="007642FF">
        <w:rPr>
          <w:w w:val="105"/>
        </w:rPr>
        <w:t>la</w:t>
      </w:r>
      <w:r w:rsidRPr="007642FF">
        <w:rPr>
          <w:spacing w:val="-11"/>
          <w:w w:val="105"/>
        </w:rPr>
        <w:t xml:space="preserve"> </w:t>
      </w:r>
      <w:r w:rsidRPr="007642FF">
        <w:rPr>
          <w:w w:val="105"/>
        </w:rPr>
        <w:t>marque</w:t>
      </w:r>
      <w:r w:rsidRPr="007642FF">
        <w:rPr>
          <w:spacing w:val="-11"/>
          <w:w w:val="105"/>
        </w:rPr>
        <w:t xml:space="preserve"> </w:t>
      </w:r>
      <w:r w:rsidRPr="007642FF">
        <w:rPr>
          <w:w w:val="105"/>
        </w:rPr>
        <w:t>figurative</w:t>
      </w:r>
      <w:r w:rsidRPr="007642FF">
        <w:rPr>
          <w:spacing w:val="-11"/>
          <w:w w:val="105"/>
        </w:rPr>
        <w:t xml:space="preserve"> </w:t>
      </w:r>
      <w:r w:rsidRPr="007642FF">
        <w:rPr>
          <w:w w:val="105"/>
        </w:rPr>
        <w:t>n°</w:t>
      </w:r>
      <w:r w:rsidRPr="007642FF">
        <w:rPr>
          <w:spacing w:val="-11"/>
          <w:w w:val="105"/>
        </w:rPr>
        <w:t xml:space="preserve"> </w:t>
      </w:r>
      <w:r w:rsidRPr="007642FF">
        <w:rPr>
          <w:w w:val="105"/>
        </w:rPr>
        <w:t>243,</w:t>
      </w:r>
      <w:r w:rsidRPr="007642FF">
        <w:rPr>
          <w:spacing w:val="-11"/>
          <w:w w:val="105"/>
        </w:rPr>
        <w:t xml:space="preserve"> </w:t>
      </w:r>
      <w:r w:rsidRPr="007642FF">
        <w:rPr>
          <w:w w:val="105"/>
        </w:rPr>
        <w:t>déposée</w:t>
      </w:r>
      <w:r w:rsidRPr="007642FF">
        <w:rPr>
          <w:spacing w:val="-11"/>
          <w:w w:val="105"/>
        </w:rPr>
        <w:t xml:space="preserve"> </w:t>
      </w:r>
      <w:r w:rsidRPr="007642FF">
        <w:rPr>
          <w:w w:val="105"/>
        </w:rPr>
        <w:t>le</w:t>
      </w:r>
      <w:r w:rsidRPr="007642FF">
        <w:rPr>
          <w:spacing w:val="-11"/>
          <w:w w:val="105"/>
        </w:rPr>
        <w:t xml:space="preserve"> </w:t>
      </w:r>
      <w:r w:rsidRPr="007642FF">
        <w:rPr>
          <w:w w:val="105"/>
        </w:rPr>
        <w:t>29</w:t>
      </w:r>
      <w:r w:rsidRPr="007642FF">
        <w:rPr>
          <w:spacing w:val="-11"/>
          <w:w w:val="105"/>
        </w:rPr>
        <w:t xml:space="preserve"> </w:t>
      </w:r>
      <w:r w:rsidRPr="007642FF">
        <w:rPr>
          <w:w w:val="105"/>
        </w:rPr>
        <w:t>juin</w:t>
      </w:r>
      <w:r w:rsidRPr="007642FF">
        <w:rPr>
          <w:spacing w:val="-11"/>
          <w:w w:val="105"/>
        </w:rPr>
        <w:t xml:space="preserve"> </w:t>
      </w:r>
      <w:r w:rsidRPr="007642FF">
        <w:rPr>
          <w:w w:val="105"/>
        </w:rPr>
        <w:t>1995 et</w:t>
      </w:r>
      <w:r w:rsidRPr="007642FF">
        <w:rPr>
          <w:spacing w:val="-3"/>
          <w:w w:val="105"/>
        </w:rPr>
        <w:t xml:space="preserve"> </w:t>
      </w:r>
      <w:r w:rsidRPr="007642FF">
        <w:rPr>
          <w:w w:val="105"/>
        </w:rPr>
        <w:t>enregistrée</w:t>
      </w:r>
      <w:r w:rsidRPr="007642FF">
        <w:rPr>
          <w:spacing w:val="-3"/>
          <w:w w:val="105"/>
        </w:rPr>
        <w:t xml:space="preserve"> </w:t>
      </w:r>
      <w:r w:rsidRPr="007642FF">
        <w:rPr>
          <w:w w:val="105"/>
        </w:rPr>
        <w:t>en</w:t>
      </w:r>
      <w:r w:rsidRPr="007642FF">
        <w:rPr>
          <w:spacing w:val="-3"/>
          <w:w w:val="105"/>
        </w:rPr>
        <w:t xml:space="preserve"> </w:t>
      </w:r>
      <w:r w:rsidRPr="007642FF">
        <w:rPr>
          <w:w w:val="105"/>
        </w:rPr>
        <w:t>classe</w:t>
      </w:r>
      <w:r w:rsidRPr="007642FF">
        <w:rPr>
          <w:spacing w:val="-3"/>
          <w:w w:val="105"/>
        </w:rPr>
        <w:t xml:space="preserve"> </w:t>
      </w:r>
      <w:r w:rsidRPr="007642FF">
        <w:rPr>
          <w:w w:val="105"/>
        </w:rPr>
        <w:t>25</w:t>
      </w:r>
      <w:r w:rsidRPr="007642FF">
        <w:rPr>
          <w:spacing w:val="-3"/>
          <w:w w:val="105"/>
        </w:rPr>
        <w:t xml:space="preserve"> </w:t>
      </w:r>
      <w:r w:rsidRPr="007642FF">
        <w:rPr>
          <w:w w:val="105"/>
        </w:rPr>
        <w:t>pour</w:t>
      </w:r>
      <w:r w:rsidRPr="007642FF">
        <w:rPr>
          <w:spacing w:val="-3"/>
          <w:w w:val="105"/>
        </w:rPr>
        <w:t xml:space="preserve"> </w:t>
      </w:r>
      <w:r w:rsidRPr="007642FF">
        <w:rPr>
          <w:w w:val="105"/>
        </w:rPr>
        <w:t>désigner</w:t>
      </w:r>
      <w:r w:rsidRPr="007642FF">
        <w:rPr>
          <w:spacing w:val="-3"/>
          <w:w w:val="105"/>
        </w:rPr>
        <w:t xml:space="preserve"> </w:t>
      </w:r>
      <w:r w:rsidRPr="007642FF">
        <w:rPr>
          <w:w w:val="105"/>
        </w:rPr>
        <w:t>des</w:t>
      </w:r>
      <w:r w:rsidRPr="007642FF">
        <w:rPr>
          <w:spacing w:val="-3"/>
          <w:w w:val="105"/>
        </w:rPr>
        <w:t xml:space="preserve"> </w:t>
      </w:r>
      <w:r w:rsidRPr="007642FF">
        <w:rPr>
          <w:w w:val="105"/>
        </w:rPr>
        <w:t>« articles</w:t>
      </w:r>
      <w:r w:rsidRPr="007642FF">
        <w:rPr>
          <w:spacing w:val="-3"/>
          <w:w w:val="105"/>
        </w:rPr>
        <w:t xml:space="preserve"> </w:t>
      </w:r>
      <w:r w:rsidRPr="007642FF">
        <w:rPr>
          <w:w w:val="105"/>
        </w:rPr>
        <w:t>chaussants,</w:t>
      </w:r>
      <w:r w:rsidRPr="007642FF">
        <w:rPr>
          <w:spacing w:val="-3"/>
          <w:w w:val="105"/>
        </w:rPr>
        <w:t xml:space="preserve"> </w:t>
      </w:r>
      <w:r w:rsidRPr="007642FF">
        <w:rPr>
          <w:w w:val="105"/>
        </w:rPr>
        <w:t>semelles,</w:t>
      </w:r>
      <w:r w:rsidRPr="007642FF">
        <w:rPr>
          <w:spacing w:val="-3"/>
          <w:w w:val="105"/>
        </w:rPr>
        <w:t xml:space="preserve"> </w:t>
      </w:r>
      <w:r w:rsidRPr="007642FF">
        <w:rPr>
          <w:w w:val="105"/>
        </w:rPr>
        <w:t>talons</w:t>
      </w:r>
      <w:r w:rsidRPr="007642FF">
        <w:rPr>
          <w:spacing w:val="-3"/>
          <w:w w:val="105"/>
        </w:rPr>
        <w:t xml:space="preserve"> </w:t>
      </w:r>
      <w:r w:rsidRPr="007642FF">
        <w:rPr>
          <w:w w:val="105"/>
        </w:rPr>
        <w:t>et</w:t>
      </w:r>
      <w:r w:rsidRPr="007642FF">
        <w:rPr>
          <w:spacing w:val="-3"/>
          <w:w w:val="105"/>
        </w:rPr>
        <w:t xml:space="preserve"> </w:t>
      </w:r>
      <w:r w:rsidRPr="007642FF">
        <w:rPr>
          <w:w w:val="105"/>
        </w:rPr>
        <w:t>semelles</w:t>
      </w:r>
      <w:r w:rsidRPr="007642FF">
        <w:rPr>
          <w:spacing w:val="-3"/>
          <w:w w:val="105"/>
        </w:rPr>
        <w:t xml:space="preserve"> </w:t>
      </w:r>
      <w:r w:rsidRPr="007642FF">
        <w:rPr>
          <w:w w:val="105"/>
        </w:rPr>
        <w:t>intérieures », présente un caractère distinctif, tant intrinsèquement que par l'usage qui en a été fait. Elles font valoir</w:t>
      </w:r>
      <w:r w:rsidRPr="007642FF">
        <w:rPr>
          <w:spacing w:val="80"/>
          <w:w w:val="105"/>
        </w:rPr>
        <w:t xml:space="preserve"> </w:t>
      </w:r>
      <w:r w:rsidRPr="007642FF">
        <w:rPr>
          <w:w w:val="105"/>
        </w:rPr>
        <w:t>qu'en matière de marques figuratives ou tridimensionnelles se confondant avec l'apparence du produit, le critère</w:t>
      </w:r>
      <w:r w:rsidRPr="007642FF">
        <w:rPr>
          <w:spacing w:val="-2"/>
          <w:w w:val="105"/>
        </w:rPr>
        <w:t xml:space="preserve"> </w:t>
      </w:r>
      <w:r w:rsidRPr="007642FF">
        <w:rPr>
          <w:w w:val="105"/>
        </w:rPr>
        <w:t>de</w:t>
      </w:r>
      <w:r w:rsidRPr="007642FF">
        <w:rPr>
          <w:spacing w:val="-2"/>
          <w:w w:val="105"/>
        </w:rPr>
        <w:t xml:space="preserve"> </w:t>
      </w:r>
      <w:r w:rsidRPr="007642FF">
        <w:rPr>
          <w:w w:val="105"/>
        </w:rPr>
        <w:t>distinctivité</w:t>
      </w:r>
      <w:r w:rsidRPr="007642FF">
        <w:rPr>
          <w:spacing w:val="-2"/>
          <w:w w:val="105"/>
        </w:rPr>
        <w:t xml:space="preserve"> </w:t>
      </w:r>
      <w:r w:rsidRPr="007642FF">
        <w:rPr>
          <w:w w:val="105"/>
        </w:rPr>
        <w:t>doit</w:t>
      </w:r>
      <w:r w:rsidRPr="007642FF">
        <w:rPr>
          <w:spacing w:val="-2"/>
          <w:w w:val="105"/>
        </w:rPr>
        <w:t xml:space="preserve"> </w:t>
      </w:r>
      <w:r w:rsidRPr="007642FF">
        <w:rPr>
          <w:w w:val="105"/>
        </w:rPr>
        <w:t>être</w:t>
      </w:r>
      <w:r w:rsidRPr="007642FF">
        <w:rPr>
          <w:spacing w:val="-2"/>
          <w:w w:val="105"/>
        </w:rPr>
        <w:t xml:space="preserve"> </w:t>
      </w:r>
      <w:r w:rsidRPr="007642FF">
        <w:rPr>
          <w:w w:val="105"/>
        </w:rPr>
        <w:t>apprécié</w:t>
      </w:r>
      <w:r w:rsidRPr="007642FF">
        <w:rPr>
          <w:spacing w:val="-2"/>
          <w:w w:val="105"/>
        </w:rPr>
        <w:t xml:space="preserve"> </w:t>
      </w:r>
      <w:r w:rsidRPr="007642FF">
        <w:rPr>
          <w:w w:val="105"/>
        </w:rPr>
        <w:t>au</w:t>
      </w:r>
      <w:r w:rsidRPr="007642FF">
        <w:rPr>
          <w:spacing w:val="-2"/>
          <w:w w:val="105"/>
        </w:rPr>
        <w:t xml:space="preserve"> </w:t>
      </w:r>
      <w:r w:rsidRPr="007642FF">
        <w:rPr>
          <w:w w:val="105"/>
        </w:rPr>
        <w:t>regard</w:t>
      </w:r>
      <w:r w:rsidRPr="007642FF">
        <w:rPr>
          <w:spacing w:val="-2"/>
          <w:w w:val="105"/>
        </w:rPr>
        <w:t xml:space="preserve"> </w:t>
      </w:r>
      <w:r w:rsidRPr="007642FF">
        <w:rPr>
          <w:w w:val="105"/>
        </w:rPr>
        <w:t>de</w:t>
      </w:r>
      <w:r w:rsidRPr="007642FF">
        <w:rPr>
          <w:spacing w:val="-2"/>
          <w:w w:val="105"/>
        </w:rPr>
        <w:t xml:space="preserve"> </w:t>
      </w:r>
      <w:r w:rsidRPr="007642FF">
        <w:rPr>
          <w:w w:val="105"/>
        </w:rPr>
        <w:t>la</w:t>
      </w:r>
      <w:r w:rsidRPr="007642FF">
        <w:rPr>
          <w:spacing w:val="-2"/>
          <w:w w:val="105"/>
        </w:rPr>
        <w:t xml:space="preserve"> </w:t>
      </w:r>
      <w:r w:rsidRPr="007642FF">
        <w:rPr>
          <w:w w:val="105"/>
        </w:rPr>
        <w:t>capacité</w:t>
      </w:r>
      <w:r w:rsidRPr="007642FF">
        <w:rPr>
          <w:spacing w:val="-2"/>
          <w:w w:val="105"/>
        </w:rPr>
        <w:t xml:space="preserve"> </w:t>
      </w:r>
      <w:r w:rsidRPr="007642FF">
        <w:rPr>
          <w:w w:val="105"/>
        </w:rPr>
        <w:t>du</w:t>
      </w:r>
      <w:r w:rsidRPr="007642FF">
        <w:rPr>
          <w:spacing w:val="-2"/>
          <w:w w:val="105"/>
        </w:rPr>
        <w:t xml:space="preserve"> </w:t>
      </w:r>
      <w:r w:rsidRPr="007642FF">
        <w:rPr>
          <w:w w:val="105"/>
        </w:rPr>
        <w:t>signe</w:t>
      </w:r>
      <w:r w:rsidRPr="007642FF">
        <w:rPr>
          <w:spacing w:val="-2"/>
          <w:w w:val="105"/>
        </w:rPr>
        <w:t xml:space="preserve"> </w:t>
      </w:r>
      <w:r w:rsidRPr="007642FF">
        <w:rPr>
          <w:w w:val="105"/>
        </w:rPr>
        <w:t>à</w:t>
      </w:r>
      <w:r w:rsidRPr="007642FF">
        <w:rPr>
          <w:spacing w:val="-2"/>
          <w:w w:val="105"/>
        </w:rPr>
        <w:t xml:space="preserve"> </w:t>
      </w:r>
      <w:r w:rsidRPr="007642FF">
        <w:rPr>
          <w:w w:val="105"/>
        </w:rPr>
        <w:t>diverger</w:t>
      </w:r>
      <w:r w:rsidRPr="007642FF">
        <w:rPr>
          <w:spacing w:val="-2"/>
          <w:w w:val="105"/>
        </w:rPr>
        <w:t xml:space="preserve"> </w:t>
      </w:r>
      <w:r w:rsidRPr="007642FF">
        <w:rPr>
          <w:w w:val="105"/>
        </w:rPr>
        <w:t>de</w:t>
      </w:r>
      <w:r w:rsidRPr="007642FF">
        <w:rPr>
          <w:spacing w:val="-2"/>
          <w:w w:val="105"/>
        </w:rPr>
        <w:t xml:space="preserve"> </w:t>
      </w:r>
      <w:r w:rsidRPr="007642FF">
        <w:rPr>
          <w:w w:val="105"/>
        </w:rPr>
        <w:t>manière</w:t>
      </w:r>
      <w:r w:rsidRPr="007642FF">
        <w:rPr>
          <w:spacing w:val="-2"/>
          <w:w w:val="105"/>
        </w:rPr>
        <w:t xml:space="preserve"> </w:t>
      </w:r>
      <w:r w:rsidRPr="007642FF">
        <w:rPr>
          <w:w w:val="105"/>
        </w:rPr>
        <w:t>significative de la norme ou des habitudes du secteur concerné ; qu'au moment de la première commercialisation des produits</w:t>
      </w:r>
      <w:r w:rsidRPr="007642FF">
        <w:rPr>
          <w:spacing w:val="-4"/>
          <w:w w:val="105"/>
        </w:rPr>
        <w:t xml:space="preserve"> </w:t>
      </w:r>
      <w:r w:rsidRPr="007642FF">
        <w:rPr>
          <w:w w:val="105"/>
        </w:rPr>
        <w:t>argués</w:t>
      </w:r>
      <w:r w:rsidRPr="007642FF">
        <w:rPr>
          <w:spacing w:val="-4"/>
          <w:w w:val="105"/>
        </w:rPr>
        <w:t xml:space="preserve"> </w:t>
      </w:r>
      <w:r w:rsidRPr="007642FF">
        <w:rPr>
          <w:w w:val="105"/>
        </w:rPr>
        <w:t>de</w:t>
      </w:r>
      <w:r w:rsidRPr="007642FF">
        <w:rPr>
          <w:spacing w:val="-4"/>
          <w:w w:val="105"/>
        </w:rPr>
        <w:t xml:space="preserve"> </w:t>
      </w:r>
      <w:r w:rsidRPr="007642FF">
        <w:rPr>
          <w:w w:val="105"/>
        </w:rPr>
        <w:t>contrefaçon</w:t>
      </w:r>
      <w:r w:rsidRPr="007642FF">
        <w:rPr>
          <w:spacing w:val="-4"/>
          <w:w w:val="105"/>
        </w:rPr>
        <w:t xml:space="preserve"> </w:t>
      </w:r>
      <w:r w:rsidRPr="007642FF">
        <w:rPr>
          <w:w w:val="105"/>
        </w:rPr>
        <w:t>en</w:t>
      </w:r>
      <w:r w:rsidRPr="007642FF">
        <w:rPr>
          <w:spacing w:val="-4"/>
          <w:w w:val="105"/>
        </w:rPr>
        <w:t xml:space="preserve"> </w:t>
      </w:r>
      <w:r w:rsidRPr="007642FF">
        <w:rPr>
          <w:w w:val="105"/>
        </w:rPr>
        <w:t>2020,</w:t>
      </w:r>
      <w:r w:rsidRPr="007642FF">
        <w:rPr>
          <w:spacing w:val="-4"/>
          <w:w w:val="105"/>
        </w:rPr>
        <w:t xml:space="preserve"> </w:t>
      </w:r>
      <w:r w:rsidRPr="007642FF">
        <w:rPr>
          <w:w w:val="105"/>
        </w:rPr>
        <w:t>les</w:t>
      </w:r>
      <w:r w:rsidRPr="007642FF">
        <w:rPr>
          <w:spacing w:val="-4"/>
          <w:w w:val="105"/>
        </w:rPr>
        <w:t xml:space="preserve"> </w:t>
      </w:r>
      <w:r w:rsidRPr="007642FF">
        <w:rPr>
          <w:w w:val="105"/>
        </w:rPr>
        <w:t>éléments</w:t>
      </w:r>
      <w:r w:rsidRPr="007642FF">
        <w:rPr>
          <w:spacing w:val="-4"/>
          <w:w w:val="105"/>
        </w:rPr>
        <w:t xml:space="preserve"> </w:t>
      </w:r>
      <w:r w:rsidRPr="007642FF">
        <w:rPr>
          <w:w w:val="105"/>
        </w:rPr>
        <w:t>visuels</w:t>
      </w:r>
      <w:r w:rsidRPr="007642FF">
        <w:rPr>
          <w:spacing w:val="-4"/>
          <w:w w:val="105"/>
        </w:rPr>
        <w:t xml:space="preserve"> </w:t>
      </w:r>
      <w:r w:rsidRPr="007642FF">
        <w:rPr>
          <w:w w:val="105"/>
        </w:rPr>
        <w:t>de</w:t>
      </w:r>
      <w:r w:rsidRPr="007642FF">
        <w:rPr>
          <w:spacing w:val="-4"/>
          <w:w w:val="105"/>
        </w:rPr>
        <w:t xml:space="preserve"> </w:t>
      </w:r>
      <w:r w:rsidRPr="007642FF">
        <w:rPr>
          <w:w w:val="105"/>
        </w:rPr>
        <w:t>la</w:t>
      </w:r>
      <w:r w:rsidRPr="007642FF">
        <w:rPr>
          <w:spacing w:val="-4"/>
          <w:w w:val="105"/>
        </w:rPr>
        <w:t xml:space="preserve"> </w:t>
      </w:r>
      <w:r w:rsidRPr="007642FF">
        <w:rPr>
          <w:w w:val="105"/>
        </w:rPr>
        <w:t>marque</w:t>
      </w:r>
      <w:r w:rsidRPr="007642FF">
        <w:rPr>
          <w:spacing w:val="-4"/>
          <w:w w:val="105"/>
        </w:rPr>
        <w:t xml:space="preserve"> </w:t>
      </w:r>
      <w:r w:rsidRPr="007642FF">
        <w:rPr>
          <w:w w:val="105"/>
        </w:rPr>
        <w:t>'</w:t>
      </w:r>
      <w:r w:rsidRPr="007642FF">
        <w:rPr>
          <w:spacing w:val="-4"/>
          <w:w w:val="105"/>
        </w:rPr>
        <w:t xml:space="preserve"> </w:t>
      </w:r>
      <w:r w:rsidRPr="007642FF">
        <w:rPr>
          <w:w w:val="105"/>
        </w:rPr>
        <w:t>notamment</w:t>
      </w:r>
      <w:r w:rsidRPr="007642FF">
        <w:rPr>
          <w:spacing w:val="-4"/>
          <w:w w:val="105"/>
        </w:rPr>
        <w:t xml:space="preserve"> </w:t>
      </w:r>
      <w:r w:rsidRPr="007642FF">
        <w:rPr>
          <w:w w:val="105"/>
        </w:rPr>
        <w:t>une</w:t>
      </w:r>
      <w:r w:rsidRPr="007642FF">
        <w:rPr>
          <w:spacing w:val="-4"/>
          <w:w w:val="105"/>
        </w:rPr>
        <w:t xml:space="preserve"> </w:t>
      </w:r>
      <w:r w:rsidRPr="007642FF">
        <w:rPr>
          <w:w w:val="105"/>
        </w:rPr>
        <w:t>surpiqûre</w:t>
      </w:r>
      <w:r w:rsidRPr="007642FF">
        <w:rPr>
          <w:spacing w:val="-4"/>
          <w:w w:val="105"/>
        </w:rPr>
        <w:t xml:space="preserve"> </w:t>
      </w:r>
      <w:r w:rsidRPr="007642FF">
        <w:rPr>
          <w:w w:val="105"/>
        </w:rPr>
        <w:t>jaune contrastante, un bord de semelle rainuré horizontalement, un angle diagonal au talon et un pourtour de semelle</w:t>
      </w:r>
      <w:r w:rsidRPr="007642FF">
        <w:rPr>
          <w:spacing w:val="-6"/>
          <w:w w:val="105"/>
        </w:rPr>
        <w:t xml:space="preserve"> </w:t>
      </w:r>
      <w:r w:rsidRPr="007642FF">
        <w:rPr>
          <w:w w:val="105"/>
        </w:rPr>
        <w:t>structuré</w:t>
      </w:r>
      <w:r w:rsidRPr="007642FF">
        <w:rPr>
          <w:spacing w:val="-6"/>
          <w:w w:val="105"/>
        </w:rPr>
        <w:t xml:space="preserve"> </w:t>
      </w:r>
      <w:r w:rsidRPr="007642FF">
        <w:rPr>
          <w:w w:val="105"/>
        </w:rPr>
        <w:t>par</w:t>
      </w:r>
      <w:r w:rsidRPr="007642FF">
        <w:rPr>
          <w:spacing w:val="-6"/>
          <w:w w:val="105"/>
        </w:rPr>
        <w:t xml:space="preserve"> </w:t>
      </w:r>
      <w:r w:rsidRPr="007642FF">
        <w:rPr>
          <w:w w:val="105"/>
        </w:rPr>
        <w:t>des</w:t>
      </w:r>
      <w:r w:rsidRPr="007642FF">
        <w:rPr>
          <w:spacing w:val="-6"/>
          <w:w w:val="105"/>
        </w:rPr>
        <w:t xml:space="preserve"> </w:t>
      </w:r>
      <w:r w:rsidRPr="007642FF">
        <w:rPr>
          <w:w w:val="105"/>
        </w:rPr>
        <w:t>canaux</w:t>
      </w:r>
      <w:r w:rsidRPr="007642FF">
        <w:rPr>
          <w:spacing w:val="-6"/>
          <w:w w:val="105"/>
        </w:rPr>
        <w:t xml:space="preserve"> </w:t>
      </w:r>
      <w:r w:rsidRPr="007642FF">
        <w:rPr>
          <w:w w:val="105"/>
        </w:rPr>
        <w:t>réguliers</w:t>
      </w:r>
      <w:r w:rsidRPr="007642FF">
        <w:rPr>
          <w:spacing w:val="-6"/>
          <w:w w:val="105"/>
        </w:rPr>
        <w:t xml:space="preserve"> </w:t>
      </w:r>
      <w:r w:rsidRPr="007642FF">
        <w:rPr>
          <w:w w:val="105"/>
        </w:rPr>
        <w:t>',</w:t>
      </w:r>
      <w:r w:rsidRPr="007642FF">
        <w:rPr>
          <w:spacing w:val="-6"/>
          <w:w w:val="105"/>
        </w:rPr>
        <w:t xml:space="preserve"> </w:t>
      </w:r>
      <w:r w:rsidRPr="007642FF">
        <w:rPr>
          <w:w w:val="105"/>
        </w:rPr>
        <w:t>qui</w:t>
      </w:r>
      <w:r w:rsidRPr="007642FF">
        <w:rPr>
          <w:spacing w:val="-6"/>
          <w:w w:val="105"/>
        </w:rPr>
        <w:t xml:space="preserve"> </w:t>
      </w:r>
      <w:r w:rsidRPr="007642FF">
        <w:rPr>
          <w:w w:val="105"/>
        </w:rPr>
        <w:t>n'étaient</w:t>
      </w:r>
      <w:r w:rsidRPr="007642FF">
        <w:rPr>
          <w:spacing w:val="-6"/>
          <w:w w:val="105"/>
        </w:rPr>
        <w:t xml:space="preserve"> </w:t>
      </w:r>
      <w:r w:rsidRPr="007642FF">
        <w:rPr>
          <w:w w:val="105"/>
        </w:rPr>
        <w:t>imposés</w:t>
      </w:r>
      <w:r w:rsidRPr="007642FF">
        <w:rPr>
          <w:spacing w:val="-6"/>
          <w:w w:val="105"/>
        </w:rPr>
        <w:t xml:space="preserve"> </w:t>
      </w:r>
      <w:r w:rsidRPr="007642FF">
        <w:rPr>
          <w:w w:val="105"/>
        </w:rPr>
        <w:t>par</w:t>
      </w:r>
      <w:r w:rsidRPr="007642FF">
        <w:rPr>
          <w:spacing w:val="-6"/>
          <w:w w:val="105"/>
        </w:rPr>
        <w:t xml:space="preserve"> </w:t>
      </w:r>
      <w:r w:rsidRPr="007642FF">
        <w:rPr>
          <w:w w:val="105"/>
        </w:rPr>
        <w:t>aucune</w:t>
      </w:r>
      <w:r w:rsidRPr="007642FF">
        <w:rPr>
          <w:spacing w:val="-6"/>
          <w:w w:val="105"/>
        </w:rPr>
        <w:t xml:space="preserve"> </w:t>
      </w:r>
      <w:r w:rsidRPr="007642FF">
        <w:rPr>
          <w:w w:val="105"/>
        </w:rPr>
        <w:t>contrainte</w:t>
      </w:r>
      <w:r w:rsidRPr="007642FF">
        <w:rPr>
          <w:spacing w:val="-6"/>
          <w:w w:val="105"/>
        </w:rPr>
        <w:t xml:space="preserve"> </w:t>
      </w:r>
      <w:r w:rsidRPr="007642FF">
        <w:rPr>
          <w:w w:val="105"/>
        </w:rPr>
        <w:t>technique,</w:t>
      </w:r>
      <w:r w:rsidRPr="007642FF">
        <w:rPr>
          <w:spacing w:val="-6"/>
          <w:w w:val="105"/>
        </w:rPr>
        <w:t xml:space="preserve"> </w:t>
      </w:r>
      <w:r w:rsidRPr="007642FF">
        <w:rPr>
          <w:w w:val="105"/>
        </w:rPr>
        <w:t>n'étaient ni usuels ni banals, et leur combinaison encore moins, dans le secteur de la chaussure ; que ces éléments, pris isolément comme dans leur combinaison, résultent de choix arbitraires dénués de toute fonctionnalité technique</w:t>
      </w:r>
      <w:r w:rsidRPr="007642FF">
        <w:rPr>
          <w:spacing w:val="30"/>
          <w:w w:val="105"/>
        </w:rPr>
        <w:t xml:space="preserve"> </w:t>
      </w:r>
      <w:r w:rsidRPr="007642FF">
        <w:rPr>
          <w:w w:val="105"/>
        </w:rPr>
        <w:t>et</w:t>
      </w:r>
      <w:r w:rsidRPr="007642FF">
        <w:rPr>
          <w:spacing w:val="30"/>
          <w:w w:val="105"/>
        </w:rPr>
        <w:t xml:space="preserve"> </w:t>
      </w:r>
      <w:r w:rsidRPr="007642FF">
        <w:rPr>
          <w:w w:val="105"/>
        </w:rPr>
        <w:t>qu'ils</w:t>
      </w:r>
      <w:r w:rsidRPr="007642FF">
        <w:rPr>
          <w:spacing w:val="30"/>
          <w:w w:val="105"/>
        </w:rPr>
        <w:t xml:space="preserve"> </w:t>
      </w:r>
      <w:r w:rsidRPr="007642FF">
        <w:rPr>
          <w:w w:val="105"/>
        </w:rPr>
        <w:t>sont</w:t>
      </w:r>
      <w:r w:rsidRPr="007642FF">
        <w:rPr>
          <w:spacing w:val="30"/>
          <w:w w:val="105"/>
        </w:rPr>
        <w:t xml:space="preserve"> </w:t>
      </w:r>
      <w:r w:rsidRPr="007642FF">
        <w:rPr>
          <w:w w:val="105"/>
        </w:rPr>
        <w:t>aisément</w:t>
      </w:r>
      <w:r w:rsidRPr="007642FF">
        <w:rPr>
          <w:spacing w:val="30"/>
          <w:w w:val="105"/>
        </w:rPr>
        <w:t xml:space="preserve"> </w:t>
      </w:r>
      <w:r w:rsidRPr="007642FF">
        <w:rPr>
          <w:w w:val="105"/>
        </w:rPr>
        <w:t>perceptibles</w:t>
      </w:r>
      <w:r w:rsidRPr="007642FF">
        <w:rPr>
          <w:spacing w:val="30"/>
          <w:w w:val="105"/>
        </w:rPr>
        <w:t xml:space="preserve"> </w:t>
      </w:r>
      <w:r w:rsidRPr="007642FF">
        <w:rPr>
          <w:w w:val="105"/>
        </w:rPr>
        <w:t>et</w:t>
      </w:r>
      <w:r w:rsidRPr="007642FF">
        <w:rPr>
          <w:spacing w:val="30"/>
          <w:w w:val="105"/>
        </w:rPr>
        <w:t xml:space="preserve"> </w:t>
      </w:r>
      <w:r w:rsidRPr="007642FF">
        <w:rPr>
          <w:w w:val="105"/>
        </w:rPr>
        <w:t>mémorisables</w:t>
      </w:r>
      <w:r w:rsidRPr="007642FF">
        <w:rPr>
          <w:spacing w:val="30"/>
          <w:w w:val="105"/>
        </w:rPr>
        <w:t xml:space="preserve"> </w:t>
      </w:r>
      <w:r w:rsidRPr="007642FF">
        <w:rPr>
          <w:w w:val="105"/>
        </w:rPr>
        <w:t>pour</w:t>
      </w:r>
      <w:r w:rsidRPr="007642FF">
        <w:rPr>
          <w:spacing w:val="30"/>
          <w:w w:val="105"/>
        </w:rPr>
        <w:t xml:space="preserve"> </w:t>
      </w:r>
      <w:r w:rsidRPr="007642FF">
        <w:rPr>
          <w:w w:val="105"/>
        </w:rPr>
        <w:t>le</w:t>
      </w:r>
      <w:r w:rsidRPr="007642FF">
        <w:rPr>
          <w:spacing w:val="30"/>
          <w:w w:val="105"/>
        </w:rPr>
        <w:t xml:space="preserve"> </w:t>
      </w:r>
      <w:r w:rsidRPr="007642FF">
        <w:rPr>
          <w:w w:val="105"/>
        </w:rPr>
        <w:t>public</w:t>
      </w:r>
      <w:r w:rsidRPr="007642FF">
        <w:rPr>
          <w:spacing w:val="30"/>
          <w:w w:val="105"/>
        </w:rPr>
        <w:t xml:space="preserve"> </w:t>
      </w:r>
      <w:r w:rsidRPr="007642FF">
        <w:rPr>
          <w:w w:val="105"/>
        </w:rPr>
        <w:t>concerné,</w:t>
      </w:r>
      <w:r w:rsidRPr="007642FF">
        <w:rPr>
          <w:spacing w:val="30"/>
          <w:w w:val="105"/>
        </w:rPr>
        <w:t xml:space="preserve"> </w:t>
      </w:r>
      <w:r w:rsidRPr="007642FF">
        <w:rPr>
          <w:w w:val="105"/>
        </w:rPr>
        <w:t>ce</w:t>
      </w:r>
      <w:r w:rsidRPr="007642FF">
        <w:rPr>
          <w:spacing w:val="30"/>
          <w:w w:val="105"/>
        </w:rPr>
        <w:t xml:space="preserve"> </w:t>
      </w:r>
      <w:r w:rsidRPr="007642FF">
        <w:rPr>
          <w:w w:val="105"/>
        </w:rPr>
        <w:t>d'autant</w:t>
      </w:r>
      <w:r w:rsidRPr="007642FF">
        <w:rPr>
          <w:spacing w:val="30"/>
          <w:w w:val="105"/>
        </w:rPr>
        <w:t xml:space="preserve"> </w:t>
      </w:r>
      <w:r w:rsidRPr="007642FF">
        <w:rPr>
          <w:w w:val="105"/>
        </w:rPr>
        <w:t>que la marque a été exploitée par AIRWAIR de façon systématique sur la quasi-totalité de ses modèles de chaussures «</w:t>
      </w:r>
      <w:r w:rsidRPr="007642FF">
        <w:rPr>
          <w:spacing w:val="-3"/>
          <w:w w:val="105"/>
        </w:rPr>
        <w:t xml:space="preserve"> </w:t>
      </w:r>
      <w:r w:rsidRPr="007642FF">
        <w:rPr>
          <w:w w:val="105"/>
        </w:rPr>
        <w:t>Dr Martens</w:t>
      </w:r>
      <w:r w:rsidRPr="007642FF">
        <w:rPr>
          <w:spacing w:val="-3"/>
          <w:w w:val="105"/>
        </w:rPr>
        <w:t xml:space="preserve"> </w:t>
      </w:r>
      <w:r w:rsidRPr="007642FF">
        <w:rPr>
          <w:w w:val="105"/>
        </w:rPr>
        <w:t>», notamment sur la semelle dite « DMS » intégrée au modèle emblématique « 1460 »,</w:t>
      </w:r>
      <w:r w:rsidRPr="007642FF">
        <w:rPr>
          <w:spacing w:val="20"/>
          <w:w w:val="105"/>
        </w:rPr>
        <w:t xml:space="preserve"> </w:t>
      </w:r>
      <w:r w:rsidRPr="007642FF">
        <w:rPr>
          <w:w w:val="105"/>
        </w:rPr>
        <w:t>et</w:t>
      </w:r>
      <w:r w:rsidRPr="007642FF">
        <w:rPr>
          <w:spacing w:val="20"/>
          <w:w w:val="105"/>
        </w:rPr>
        <w:t xml:space="preserve"> </w:t>
      </w:r>
      <w:r w:rsidRPr="007642FF">
        <w:rPr>
          <w:w w:val="105"/>
        </w:rPr>
        <w:t>que</w:t>
      </w:r>
      <w:r w:rsidRPr="007642FF">
        <w:rPr>
          <w:spacing w:val="20"/>
          <w:w w:val="105"/>
        </w:rPr>
        <w:t xml:space="preserve"> </w:t>
      </w:r>
      <w:r w:rsidRPr="007642FF">
        <w:rPr>
          <w:w w:val="105"/>
        </w:rPr>
        <w:t>la</w:t>
      </w:r>
      <w:r w:rsidRPr="007642FF">
        <w:rPr>
          <w:spacing w:val="20"/>
          <w:w w:val="105"/>
        </w:rPr>
        <w:t xml:space="preserve"> </w:t>
      </w:r>
      <w:r w:rsidRPr="007642FF">
        <w:rPr>
          <w:w w:val="105"/>
        </w:rPr>
        <w:t>presse</w:t>
      </w:r>
      <w:r w:rsidRPr="007642FF">
        <w:rPr>
          <w:spacing w:val="20"/>
          <w:w w:val="105"/>
        </w:rPr>
        <w:t xml:space="preserve"> </w:t>
      </w:r>
      <w:r w:rsidRPr="007642FF">
        <w:rPr>
          <w:w w:val="105"/>
        </w:rPr>
        <w:t>et</w:t>
      </w:r>
      <w:r w:rsidRPr="007642FF">
        <w:rPr>
          <w:spacing w:val="20"/>
          <w:w w:val="105"/>
        </w:rPr>
        <w:t xml:space="preserve"> </w:t>
      </w:r>
      <w:r w:rsidRPr="007642FF">
        <w:rPr>
          <w:w w:val="105"/>
        </w:rPr>
        <w:t>les</w:t>
      </w:r>
      <w:r w:rsidRPr="007642FF">
        <w:rPr>
          <w:spacing w:val="20"/>
          <w:w w:val="105"/>
        </w:rPr>
        <w:t xml:space="preserve"> </w:t>
      </w:r>
      <w:r w:rsidRPr="007642FF">
        <w:rPr>
          <w:w w:val="105"/>
        </w:rPr>
        <w:t>ouvrages</w:t>
      </w:r>
      <w:r w:rsidRPr="007642FF">
        <w:rPr>
          <w:spacing w:val="20"/>
          <w:w w:val="105"/>
        </w:rPr>
        <w:t xml:space="preserve"> </w:t>
      </w:r>
      <w:r w:rsidRPr="007642FF">
        <w:rPr>
          <w:w w:val="105"/>
        </w:rPr>
        <w:t>dédiés</w:t>
      </w:r>
      <w:r w:rsidRPr="007642FF">
        <w:rPr>
          <w:spacing w:val="20"/>
          <w:w w:val="105"/>
        </w:rPr>
        <w:t xml:space="preserve"> </w:t>
      </w:r>
      <w:r w:rsidRPr="007642FF">
        <w:rPr>
          <w:w w:val="105"/>
        </w:rPr>
        <w:t>à</w:t>
      </w:r>
      <w:r w:rsidRPr="007642FF">
        <w:rPr>
          <w:spacing w:val="20"/>
          <w:w w:val="105"/>
        </w:rPr>
        <w:t xml:space="preserve"> </w:t>
      </w:r>
      <w:r w:rsidRPr="007642FF">
        <w:rPr>
          <w:w w:val="105"/>
        </w:rPr>
        <w:t>la</w:t>
      </w:r>
      <w:r w:rsidRPr="007642FF">
        <w:rPr>
          <w:spacing w:val="20"/>
          <w:w w:val="105"/>
        </w:rPr>
        <w:t xml:space="preserve"> </w:t>
      </w:r>
      <w:r w:rsidRPr="007642FF">
        <w:rPr>
          <w:w w:val="105"/>
        </w:rPr>
        <w:t>mode</w:t>
      </w:r>
      <w:r w:rsidRPr="007642FF">
        <w:rPr>
          <w:spacing w:val="20"/>
          <w:w w:val="105"/>
        </w:rPr>
        <w:t xml:space="preserve"> </w:t>
      </w:r>
      <w:r w:rsidRPr="007642FF">
        <w:rPr>
          <w:w w:val="105"/>
        </w:rPr>
        <w:t>ont</w:t>
      </w:r>
      <w:r w:rsidRPr="007642FF">
        <w:rPr>
          <w:spacing w:val="20"/>
          <w:w w:val="105"/>
        </w:rPr>
        <w:t xml:space="preserve"> </w:t>
      </w:r>
      <w:r w:rsidRPr="007642FF">
        <w:rPr>
          <w:w w:val="105"/>
        </w:rPr>
        <w:t>abondamment</w:t>
      </w:r>
      <w:r w:rsidRPr="007642FF">
        <w:rPr>
          <w:spacing w:val="20"/>
          <w:w w:val="105"/>
        </w:rPr>
        <w:t xml:space="preserve"> </w:t>
      </w:r>
      <w:r w:rsidRPr="007642FF">
        <w:rPr>
          <w:w w:val="105"/>
        </w:rPr>
        <w:t>souligné</w:t>
      </w:r>
      <w:r w:rsidRPr="007642FF">
        <w:rPr>
          <w:spacing w:val="20"/>
          <w:w w:val="105"/>
        </w:rPr>
        <w:t xml:space="preserve"> </w:t>
      </w:r>
      <w:r w:rsidRPr="007642FF">
        <w:rPr>
          <w:w w:val="105"/>
        </w:rPr>
        <w:t>que</w:t>
      </w:r>
      <w:r w:rsidRPr="007642FF">
        <w:rPr>
          <w:spacing w:val="20"/>
          <w:w w:val="105"/>
        </w:rPr>
        <w:t xml:space="preserve"> </w:t>
      </w:r>
      <w:r w:rsidRPr="007642FF">
        <w:rPr>
          <w:w w:val="105"/>
        </w:rPr>
        <w:t>l'association</w:t>
      </w:r>
      <w:r w:rsidRPr="007642FF">
        <w:rPr>
          <w:spacing w:val="20"/>
          <w:w w:val="105"/>
        </w:rPr>
        <w:t xml:space="preserve"> </w:t>
      </w:r>
      <w:r w:rsidRPr="007642FF">
        <w:rPr>
          <w:w w:val="105"/>
        </w:rPr>
        <w:t>de ces éléments arbitraires est intrinsèquement liée à l'identité des chaussures « Dr Martens » ; que le signe figuratif</w:t>
      </w:r>
      <w:r w:rsidRPr="007642FF">
        <w:rPr>
          <w:spacing w:val="37"/>
          <w:w w:val="105"/>
        </w:rPr>
        <w:t xml:space="preserve"> </w:t>
      </w:r>
      <w:r w:rsidRPr="007642FF">
        <w:rPr>
          <w:w w:val="105"/>
        </w:rPr>
        <w:t>concerné</w:t>
      </w:r>
      <w:r w:rsidRPr="007642FF">
        <w:rPr>
          <w:spacing w:val="37"/>
          <w:w w:val="105"/>
        </w:rPr>
        <w:t xml:space="preserve"> </w:t>
      </w:r>
      <w:r w:rsidRPr="007642FF">
        <w:rPr>
          <w:w w:val="105"/>
        </w:rPr>
        <w:t>permet</w:t>
      </w:r>
      <w:r w:rsidRPr="007642FF">
        <w:rPr>
          <w:spacing w:val="37"/>
          <w:w w:val="105"/>
        </w:rPr>
        <w:t xml:space="preserve"> </w:t>
      </w:r>
      <w:r w:rsidRPr="007642FF">
        <w:rPr>
          <w:w w:val="105"/>
        </w:rPr>
        <w:t>au</w:t>
      </w:r>
      <w:r w:rsidRPr="007642FF">
        <w:rPr>
          <w:spacing w:val="37"/>
          <w:w w:val="105"/>
        </w:rPr>
        <w:t xml:space="preserve"> </w:t>
      </w:r>
      <w:r w:rsidRPr="007642FF">
        <w:rPr>
          <w:w w:val="105"/>
        </w:rPr>
        <w:t>consommateur</w:t>
      </w:r>
      <w:r w:rsidRPr="007642FF">
        <w:rPr>
          <w:spacing w:val="37"/>
          <w:w w:val="105"/>
        </w:rPr>
        <w:t xml:space="preserve"> </w:t>
      </w:r>
      <w:r w:rsidRPr="007642FF">
        <w:rPr>
          <w:w w:val="105"/>
        </w:rPr>
        <w:t>de</w:t>
      </w:r>
      <w:r w:rsidRPr="007642FF">
        <w:rPr>
          <w:spacing w:val="37"/>
          <w:w w:val="105"/>
        </w:rPr>
        <w:t xml:space="preserve"> </w:t>
      </w:r>
      <w:r w:rsidRPr="007642FF">
        <w:rPr>
          <w:w w:val="105"/>
        </w:rPr>
        <w:t>considérer</w:t>
      </w:r>
      <w:r w:rsidRPr="007642FF">
        <w:rPr>
          <w:spacing w:val="37"/>
          <w:w w:val="105"/>
        </w:rPr>
        <w:t xml:space="preserve"> </w:t>
      </w:r>
      <w:r w:rsidRPr="007642FF">
        <w:rPr>
          <w:w w:val="105"/>
        </w:rPr>
        <w:t>de</w:t>
      </w:r>
      <w:r w:rsidRPr="007642FF">
        <w:rPr>
          <w:spacing w:val="37"/>
          <w:w w:val="105"/>
        </w:rPr>
        <w:t xml:space="preserve"> </w:t>
      </w:r>
      <w:r w:rsidRPr="007642FF">
        <w:rPr>
          <w:w w:val="105"/>
        </w:rPr>
        <w:t>façon</w:t>
      </w:r>
      <w:r w:rsidRPr="007642FF">
        <w:rPr>
          <w:spacing w:val="37"/>
          <w:w w:val="105"/>
        </w:rPr>
        <w:t xml:space="preserve"> </w:t>
      </w:r>
      <w:r w:rsidRPr="007642FF">
        <w:rPr>
          <w:w w:val="105"/>
        </w:rPr>
        <w:t>immédiate</w:t>
      </w:r>
      <w:r w:rsidRPr="007642FF">
        <w:rPr>
          <w:spacing w:val="37"/>
          <w:w w:val="105"/>
        </w:rPr>
        <w:t xml:space="preserve"> </w:t>
      </w:r>
      <w:r w:rsidRPr="007642FF">
        <w:rPr>
          <w:w w:val="105"/>
        </w:rPr>
        <w:t>que</w:t>
      </w:r>
      <w:r w:rsidRPr="007642FF">
        <w:rPr>
          <w:spacing w:val="37"/>
          <w:w w:val="105"/>
        </w:rPr>
        <w:t xml:space="preserve"> </w:t>
      </w:r>
      <w:r w:rsidRPr="007642FF">
        <w:rPr>
          <w:w w:val="105"/>
        </w:rPr>
        <w:t>les</w:t>
      </w:r>
      <w:r w:rsidRPr="007642FF">
        <w:rPr>
          <w:spacing w:val="37"/>
          <w:w w:val="105"/>
        </w:rPr>
        <w:t xml:space="preserve"> </w:t>
      </w:r>
      <w:r w:rsidRPr="007642FF">
        <w:rPr>
          <w:w w:val="105"/>
        </w:rPr>
        <w:t>produits</w:t>
      </w:r>
      <w:r w:rsidRPr="007642FF">
        <w:rPr>
          <w:spacing w:val="37"/>
          <w:w w:val="105"/>
        </w:rPr>
        <w:t xml:space="preserve"> </w:t>
      </w:r>
      <w:r w:rsidRPr="007642FF">
        <w:rPr>
          <w:w w:val="105"/>
        </w:rPr>
        <w:t>qui</w:t>
      </w:r>
      <w:r w:rsidRPr="007642FF">
        <w:rPr>
          <w:spacing w:val="37"/>
          <w:w w:val="105"/>
        </w:rPr>
        <w:t xml:space="preserve"> </w:t>
      </w:r>
      <w:r w:rsidRPr="007642FF">
        <w:rPr>
          <w:w w:val="105"/>
        </w:rPr>
        <w:t>en sont revêtus sont des chaussures « Dr Martens » et se distinguent des chaussures provenant d'entreprises concurrentes ; que la marque est donc bien distinctive intrinsèquement ; qu'en tout état de cause, les pièces produites montrent que la marque a également acquis un caractère distinctif par l'usage intensif, continu et pérenne qui en a été fait depuis de très nombreuses années en France pour les produits visés au dépôt en classe 25 et qu'elle est perçue comme un signe distinctif à part entière par les consommateurs, garantissant l'origine des chaussures sur lesquelles elle est apposée.</w:t>
      </w:r>
    </w:p>
    <w:p w14:paraId="43A21EE9" w14:textId="77777777" w:rsidR="002A17DD" w:rsidRPr="007642FF" w:rsidRDefault="002A17DD">
      <w:pPr>
        <w:pStyle w:val="Corpsdetexte"/>
      </w:pPr>
    </w:p>
    <w:p w14:paraId="3D88B486" w14:textId="77777777" w:rsidR="002A17DD" w:rsidRPr="007642FF" w:rsidRDefault="002A17DD">
      <w:pPr>
        <w:pStyle w:val="Corpsdetexte"/>
      </w:pPr>
    </w:p>
    <w:p w14:paraId="40825764" w14:textId="77777777" w:rsidR="002A17DD" w:rsidRPr="007642FF" w:rsidRDefault="002A17DD">
      <w:pPr>
        <w:pStyle w:val="Corpsdetexte"/>
        <w:spacing w:before="27"/>
      </w:pPr>
    </w:p>
    <w:p w14:paraId="635F6195" w14:textId="77777777" w:rsidR="002A17DD" w:rsidRPr="007642FF" w:rsidRDefault="00000000">
      <w:pPr>
        <w:pStyle w:val="Corpsdetexte"/>
        <w:spacing w:line="266" w:lineRule="auto"/>
        <w:ind w:left="67" w:right="66"/>
        <w:jc w:val="both"/>
      </w:pPr>
      <w:proofErr w:type="gramStart"/>
      <w:r w:rsidRPr="007642FF">
        <w:rPr>
          <w:w w:val="105"/>
        </w:rPr>
        <w:t>Ceci</w:t>
      </w:r>
      <w:r w:rsidRPr="007642FF">
        <w:rPr>
          <w:spacing w:val="38"/>
          <w:w w:val="105"/>
        </w:rPr>
        <w:t xml:space="preserve"> </w:t>
      </w:r>
      <w:r w:rsidRPr="007642FF">
        <w:rPr>
          <w:w w:val="105"/>
        </w:rPr>
        <w:t>étant</w:t>
      </w:r>
      <w:proofErr w:type="gramEnd"/>
      <w:r w:rsidRPr="007642FF">
        <w:rPr>
          <w:spacing w:val="38"/>
          <w:w w:val="105"/>
        </w:rPr>
        <w:t xml:space="preserve"> </w:t>
      </w:r>
      <w:r w:rsidRPr="007642FF">
        <w:rPr>
          <w:w w:val="105"/>
        </w:rPr>
        <w:t>exposé,</w:t>
      </w:r>
      <w:r w:rsidRPr="007642FF">
        <w:rPr>
          <w:spacing w:val="38"/>
          <w:w w:val="105"/>
        </w:rPr>
        <w:t xml:space="preserve"> </w:t>
      </w:r>
      <w:r w:rsidRPr="007642FF">
        <w:rPr>
          <w:w w:val="105"/>
        </w:rPr>
        <w:t>la</w:t>
      </w:r>
      <w:r w:rsidRPr="007642FF">
        <w:rPr>
          <w:spacing w:val="38"/>
          <w:w w:val="105"/>
        </w:rPr>
        <w:t xml:space="preserve"> </w:t>
      </w:r>
      <w:r w:rsidRPr="007642FF">
        <w:rPr>
          <w:w w:val="105"/>
        </w:rPr>
        <w:t>marque</w:t>
      </w:r>
      <w:r w:rsidRPr="007642FF">
        <w:rPr>
          <w:spacing w:val="38"/>
          <w:w w:val="105"/>
        </w:rPr>
        <w:t xml:space="preserve"> </w:t>
      </w:r>
      <w:r w:rsidRPr="007642FF">
        <w:rPr>
          <w:w w:val="105"/>
        </w:rPr>
        <w:t>n°</w:t>
      </w:r>
      <w:r w:rsidRPr="007642FF">
        <w:rPr>
          <w:spacing w:val="38"/>
          <w:w w:val="105"/>
        </w:rPr>
        <w:t xml:space="preserve"> </w:t>
      </w:r>
      <w:r w:rsidRPr="007642FF">
        <w:rPr>
          <w:w w:val="105"/>
        </w:rPr>
        <w:t>243</w:t>
      </w:r>
      <w:r w:rsidRPr="007642FF">
        <w:rPr>
          <w:spacing w:val="38"/>
          <w:w w:val="105"/>
        </w:rPr>
        <w:t xml:space="preserve"> </w:t>
      </w:r>
      <w:r w:rsidRPr="007642FF">
        <w:rPr>
          <w:w w:val="105"/>
        </w:rPr>
        <w:t>déposée</w:t>
      </w:r>
      <w:r w:rsidRPr="007642FF">
        <w:rPr>
          <w:spacing w:val="38"/>
          <w:w w:val="105"/>
        </w:rPr>
        <w:t xml:space="preserve"> </w:t>
      </w:r>
      <w:r w:rsidRPr="007642FF">
        <w:rPr>
          <w:w w:val="105"/>
        </w:rPr>
        <w:t>en</w:t>
      </w:r>
      <w:r w:rsidRPr="007642FF">
        <w:rPr>
          <w:spacing w:val="38"/>
          <w:w w:val="105"/>
        </w:rPr>
        <w:t xml:space="preserve"> </w:t>
      </w:r>
      <w:r w:rsidRPr="007642FF">
        <w:rPr>
          <w:w w:val="105"/>
        </w:rPr>
        <w:t>couleurs</w:t>
      </w:r>
      <w:r w:rsidRPr="007642FF">
        <w:rPr>
          <w:spacing w:val="38"/>
          <w:w w:val="105"/>
        </w:rPr>
        <w:t xml:space="preserve"> </w:t>
      </w:r>
      <w:r w:rsidRPr="007642FF">
        <w:rPr>
          <w:w w:val="105"/>
        </w:rPr>
        <w:t>le</w:t>
      </w:r>
      <w:r w:rsidRPr="007642FF">
        <w:rPr>
          <w:spacing w:val="38"/>
          <w:w w:val="105"/>
        </w:rPr>
        <w:t xml:space="preserve"> </w:t>
      </w:r>
      <w:r w:rsidRPr="007642FF">
        <w:rPr>
          <w:w w:val="105"/>
        </w:rPr>
        <w:t>29</w:t>
      </w:r>
      <w:r w:rsidRPr="007642FF">
        <w:rPr>
          <w:spacing w:val="38"/>
          <w:w w:val="105"/>
        </w:rPr>
        <w:t xml:space="preserve"> </w:t>
      </w:r>
      <w:r w:rsidRPr="007642FF">
        <w:rPr>
          <w:w w:val="105"/>
        </w:rPr>
        <w:t>juin</w:t>
      </w:r>
      <w:r w:rsidRPr="007642FF">
        <w:rPr>
          <w:spacing w:val="38"/>
          <w:w w:val="105"/>
        </w:rPr>
        <w:t xml:space="preserve"> </w:t>
      </w:r>
      <w:r w:rsidRPr="007642FF">
        <w:rPr>
          <w:w w:val="105"/>
        </w:rPr>
        <w:t>1995</w:t>
      </w:r>
      <w:r w:rsidRPr="007642FF">
        <w:rPr>
          <w:spacing w:val="38"/>
          <w:w w:val="105"/>
        </w:rPr>
        <w:t xml:space="preserve"> </w:t>
      </w:r>
      <w:r w:rsidRPr="007642FF">
        <w:rPr>
          <w:w w:val="105"/>
        </w:rPr>
        <w:t>et</w:t>
      </w:r>
      <w:r w:rsidRPr="007642FF">
        <w:rPr>
          <w:spacing w:val="38"/>
          <w:w w:val="105"/>
        </w:rPr>
        <w:t xml:space="preserve"> </w:t>
      </w:r>
      <w:r w:rsidRPr="007642FF">
        <w:rPr>
          <w:w w:val="105"/>
        </w:rPr>
        <w:t>enregistrée</w:t>
      </w:r>
      <w:r w:rsidRPr="007642FF">
        <w:rPr>
          <w:spacing w:val="38"/>
          <w:w w:val="105"/>
        </w:rPr>
        <w:t xml:space="preserve"> </w:t>
      </w:r>
      <w:r w:rsidRPr="007642FF">
        <w:rPr>
          <w:w w:val="105"/>
        </w:rPr>
        <w:t>pour</w:t>
      </w:r>
      <w:r w:rsidRPr="007642FF">
        <w:rPr>
          <w:spacing w:val="38"/>
          <w:w w:val="105"/>
        </w:rPr>
        <w:t xml:space="preserve"> </w:t>
      </w:r>
      <w:r w:rsidRPr="007642FF">
        <w:rPr>
          <w:w w:val="105"/>
        </w:rPr>
        <w:t>désigner des « articles chaussants ; semelles, talons, semelles intérieures » en classe 25 représente une semelle de chaussure vue de profil :</w:t>
      </w:r>
    </w:p>
    <w:p w14:paraId="5D2F6B31" w14:textId="77777777" w:rsidR="002A17DD" w:rsidRPr="007642FF" w:rsidRDefault="002A17DD">
      <w:pPr>
        <w:pStyle w:val="Corpsdetexte"/>
      </w:pPr>
    </w:p>
    <w:p w14:paraId="7F301D60" w14:textId="77777777" w:rsidR="002A17DD" w:rsidRPr="007642FF" w:rsidRDefault="002A17DD">
      <w:pPr>
        <w:pStyle w:val="Corpsdetexte"/>
      </w:pPr>
    </w:p>
    <w:p w14:paraId="73E3DF43" w14:textId="77777777" w:rsidR="002A17DD" w:rsidRPr="007642FF" w:rsidRDefault="002A17DD">
      <w:pPr>
        <w:pStyle w:val="Corpsdetexte"/>
        <w:spacing w:before="19"/>
      </w:pPr>
    </w:p>
    <w:p w14:paraId="07F9030E" w14:textId="77777777" w:rsidR="002A17DD" w:rsidRPr="007642FF" w:rsidRDefault="00000000">
      <w:pPr>
        <w:pStyle w:val="Corpsdetexte"/>
        <w:spacing w:line="266" w:lineRule="auto"/>
        <w:ind w:left="67" w:right="66"/>
        <w:jc w:val="both"/>
      </w:pPr>
      <w:r w:rsidRPr="007642FF">
        <w:rPr>
          <w:w w:val="105"/>
        </w:rPr>
        <w:t>Il</w:t>
      </w:r>
      <w:r w:rsidRPr="007642FF">
        <w:rPr>
          <w:spacing w:val="-1"/>
          <w:w w:val="105"/>
        </w:rPr>
        <w:t xml:space="preserve"> </w:t>
      </w:r>
      <w:r w:rsidRPr="007642FF">
        <w:rPr>
          <w:w w:val="105"/>
        </w:rPr>
        <w:t>est</w:t>
      </w:r>
      <w:r w:rsidRPr="007642FF">
        <w:rPr>
          <w:spacing w:val="-1"/>
          <w:w w:val="105"/>
        </w:rPr>
        <w:t xml:space="preserve"> </w:t>
      </w:r>
      <w:r w:rsidRPr="007642FF">
        <w:rPr>
          <w:w w:val="105"/>
        </w:rPr>
        <w:t>acquis</w:t>
      </w:r>
      <w:r w:rsidRPr="007642FF">
        <w:rPr>
          <w:spacing w:val="-1"/>
          <w:w w:val="105"/>
        </w:rPr>
        <w:t xml:space="preserve"> </w:t>
      </w:r>
      <w:r w:rsidRPr="007642FF">
        <w:rPr>
          <w:w w:val="105"/>
        </w:rPr>
        <w:t>que</w:t>
      </w:r>
      <w:r w:rsidRPr="007642FF">
        <w:rPr>
          <w:spacing w:val="-1"/>
          <w:w w:val="105"/>
        </w:rPr>
        <w:t xml:space="preserve"> </w:t>
      </w:r>
      <w:r w:rsidRPr="007642FF">
        <w:rPr>
          <w:w w:val="105"/>
        </w:rPr>
        <w:t>cette</w:t>
      </w:r>
      <w:r w:rsidRPr="007642FF">
        <w:rPr>
          <w:spacing w:val="-1"/>
          <w:w w:val="105"/>
        </w:rPr>
        <w:t xml:space="preserve"> </w:t>
      </w:r>
      <w:r w:rsidRPr="007642FF">
        <w:rPr>
          <w:w w:val="105"/>
        </w:rPr>
        <w:t>marque,</w:t>
      </w:r>
      <w:r w:rsidRPr="007642FF">
        <w:rPr>
          <w:spacing w:val="-1"/>
          <w:w w:val="105"/>
        </w:rPr>
        <w:t xml:space="preserve"> </w:t>
      </w:r>
      <w:r w:rsidRPr="007642FF">
        <w:rPr>
          <w:w w:val="105"/>
        </w:rPr>
        <w:t>qui</w:t>
      </w:r>
      <w:r w:rsidRPr="007642FF">
        <w:rPr>
          <w:spacing w:val="-1"/>
          <w:w w:val="105"/>
        </w:rPr>
        <w:t xml:space="preserve"> </w:t>
      </w:r>
      <w:r w:rsidRPr="007642FF">
        <w:rPr>
          <w:w w:val="105"/>
        </w:rPr>
        <w:t>consiste</w:t>
      </w:r>
      <w:r w:rsidRPr="007642FF">
        <w:rPr>
          <w:spacing w:val="-1"/>
          <w:w w:val="105"/>
        </w:rPr>
        <w:t xml:space="preserve"> </w:t>
      </w:r>
      <w:r w:rsidRPr="007642FF">
        <w:rPr>
          <w:w w:val="105"/>
        </w:rPr>
        <w:t>en</w:t>
      </w:r>
      <w:r w:rsidRPr="007642FF">
        <w:rPr>
          <w:spacing w:val="-1"/>
          <w:w w:val="105"/>
        </w:rPr>
        <w:t xml:space="preserve"> </w:t>
      </w:r>
      <w:r w:rsidRPr="007642FF">
        <w:rPr>
          <w:w w:val="105"/>
        </w:rPr>
        <w:t>la</w:t>
      </w:r>
      <w:r w:rsidRPr="007642FF">
        <w:rPr>
          <w:spacing w:val="-1"/>
          <w:w w:val="105"/>
        </w:rPr>
        <w:t xml:space="preserve"> </w:t>
      </w:r>
      <w:r w:rsidRPr="007642FF">
        <w:rPr>
          <w:w w:val="105"/>
        </w:rPr>
        <w:t>forme</w:t>
      </w:r>
      <w:r w:rsidRPr="007642FF">
        <w:rPr>
          <w:spacing w:val="-1"/>
          <w:w w:val="105"/>
        </w:rPr>
        <w:t xml:space="preserve"> </w:t>
      </w:r>
      <w:r w:rsidRPr="007642FF">
        <w:rPr>
          <w:w w:val="105"/>
        </w:rPr>
        <w:t>(ou</w:t>
      </w:r>
      <w:r w:rsidRPr="007642FF">
        <w:rPr>
          <w:spacing w:val="-1"/>
          <w:w w:val="105"/>
        </w:rPr>
        <w:t xml:space="preserve"> </w:t>
      </w:r>
      <w:r w:rsidRPr="007642FF">
        <w:rPr>
          <w:w w:val="105"/>
        </w:rPr>
        <w:t>une</w:t>
      </w:r>
      <w:r w:rsidRPr="007642FF">
        <w:rPr>
          <w:spacing w:val="-1"/>
          <w:w w:val="105"/>
        </w:rPr>
        <w:t xml:space="preserve"> </w:t>
      </w:r>
      <w:r w:rsidRPr="007642FF">
        <w:rPr>
          <w:w w:val="105"/>
        </w:rPr>
        <w:t>partie</w:t>
      </w:r>
      <w:r w:rsidRPr="007642FF">
        <w:rPr>
          <w:spacing w:val="-1"/>
          <w:w w:val="105"/>
        </w:rPr>
        <w:t xml:space="preserve"> </w:t>
      </w:r>
      <w:r w:rsidRPr="007642FF">
        <w:rPr>
          <w:w w:val="105"/>
        </w:rPr>
        <w:t>de</w:t>
      </w:r>
      <w:r w:rsidRPr="007642FF">
        <w:rPr>
          <w:spacing w:val="-1"/>
          <w:w w:val="105"/>
        </w:rPr>
        <w:t xml:space="preserve"> </w:t>
      </w:r>
      <w:r w:rsidRPr="007642FF">
        <w:rPr>
          <w:w w:val="105"/>
        </w:rPr>
        <w:t>la</w:t>
      </w:r>
      <w:r w:rsidRPr="007642FF">
        <w:rPr>
          <w:spacing w:val="-1"/>
          <w:w w:val="105"/>
        </w:rPr>
        <w:t xml:space="preserve"> </w:t>
      </w:r>
      <w:r w:rsidRPr="007642FF">
        <w:rPr>
          <w:w w:val="105"/>
        </w:rPr>
        <w:t>forme)</w:t>
      </w:r>
      <w:r w:rsidRPr="007642FF">
        <w:rPr>
          <w:spacing w:val="-1"/>
          <w:w w:val="105"/>
        </w:rPr>
        <w:t xml:space="preserve"> </w:t>
      </w:r>
      <w:r w:rsidRPr="007642FF">
        <w:rPr>
          <w:w w:val="105"/>
        </w:rPr>
        <w:t>de</w:t>
      </w:r>
      <w:r w:rsidRPr="007642FF">
        <w:rPr>
          <w:spacing w:val="-1"/>
          <w:w w:val="105"/>
        </w:rPr>
        <w:t xml:space="preserve"> </w:t>
      </w:r>
      <w:r w:rsidRPr="007642FF">
        <w:rPr>
          <w:w w:val="105"/>
        </w:rPr>
        <w:t>produits</w:t>
      </w:r>
      <w:r w:rsidRPr="007642FF">
        <w:rPr>
          <w:spacing w:val="-1"/>
          <w:w w:val="105"/>
        </w:rPr>
        <w:t xml:space="preserve"> </w:t>
      </w:r>
      <w:r w:rsidRPr="007642FF">
        <w:rPr>
          <w:w w:val="105"/>
        </w:rPr>
        <w:t>pour</w:t>
      </w:r>
      <w:r w:rsidRPr="007642FF">
        <w:rPr>
          <w:spacing w:val="-1"/>
          <w:w w:val="105"/>
        </w:rPr>
        <w:t xml:space="preserve"> </w:t>
      </w:r>
      <w:r w:rsidRPr="007642FF">
        <w:rPr>
          <w:w w:val="105"/>
        </w:rPr>
        <w:t>lesquels elle</w:t>
      </w:r>
      <w:r w:rsidRPr="007642FF">
        <w:rPr>
          <w:spacing w:val="37"/>
          <w:w w:val="105"/>
        </w:rPr>
        <w:t xml:space="preserve"> </w:t>
      </w:r>
      <w:r w:rsidRPr="007642FF">
        <w:rPr>
          <w:w w:val="105"/>
        </w:rPr>
        <w:t>est</w:t>
      </w:r>
      <w:r w:rsidRPr="007642FF">
        <w:rPr>
          <w:spacing w:val="37"/>
          <w:w w:val="105"/>
        </w:rPr>
        <w:t xml:space="preserve"> </w:t>
      </w:r>
      <w:r w:rsidRPr="007642FF">
        <w:rPr>
          <w:w w:val="105"/>
        </w:rPr>
        <w:t>enregistrée,</w:t>
      </w:r>
      <w:r w:rsidRPr="007642FF">
        <w:rPr>
          <w:spacing w:val="37"/>
          <w:w w:val="105"/>
        </w:rPr>
        <w:t xml:space="preserve"> </w:t>
      </w:r>
      <w:r w:rsidRPr="007642FF">
        <w:rPr>
          <w:w w:val="105"/>
        </w:rPr>
        <w:t>ne</w:t>
      </w:r>
      <w:r w:rsidRPr="007642FF">
        <w:rPr>
          <w:spacing w:val="37"/>
          <w:w w:val="105"/>
        </w:rPr>
        <w:t xml:space="preserve"> </w:t>
      </w:r>
      <w:r w:rsidRPr="007642FF">
        <w:rPr>
          <w:w w:val="105"/>
        </w:rPr>
        <w:t>peut</w:t>
      </w:r>
      <w:r w:rsidRPr="007642FF">
        <w:rPr>
          <w:spacing w:val="37"/>
          <w:w w:val="105"/>
        </w:rPr>
        <w:t xml:space="preserve"> </w:t>
      </w:r>
      <w:r w:rsidRPr="007642FF">
        <w:rPr>
          <w:w w:val="105"/>
        </w:rPr>
        <w:t>être</w:t>
      </w:r>
      <w:r w:rsidRPr="007642FF">
        <w:rPr>
          <w:spacing w:val="37"/>
          <w:w w:val="105"/>
        </w:rPr>
        <w:t xml:space="preserve"> </w:t>
      </w:r>
      <w:r w:rsidRPr="007642FF">
        <w:rPr>
          <w:w w:val="105"/>
        </w:rPr>
        <w:t>distinctive</w:t>
      </w:r>
      <w:r w:rsidRPr="007642FF">
        <w:rPr>
          <w:spacing w:val="37"/>
          <w:w w:val="105"/>
        </w:rPr>
        <w:t xml:space="preserve"> </w:t>
      </w:r>
      <w:r w:rsidRPr="007642FF">
        <w:rPr>
          <w:w w:val="105"/>
        </w:rPr>
        <w:t>qu'à</w:t>
      </w:r>
      <w:r w:rsidRPr="007642FF">
        <w:rPr>
          <w:spacing w:val="37"/>
          <w:w w:val="105"/>
        </w:rPr>
        <w:t xml:space="preserve"> </w:t>
      </w:r>
      <w:r w:rsidRPr="007642FF">
        <w:rPr>
          <w:w w:val="105"/>
        </w:rPr>
        <w:t>la</w:t>
      </w:r>
      <w:r w:rsidRPr="007642FF">
        <w:rPr>
          <w:spacing w:val="37"/>
          <w:w w:val="105"/>
        </w:rPr>
        <w:t xml:space="preserve"> </w:t>
      </w:r>
      <w:r w:rsidRPr="007642FF">
        <w:rPr>
          <w:w w:val="105"/>
        </w:rPr>
        <w:t>condition</w:t>
      </w:r>
      <w:r w:rsidRPr="007642FF">
        <w:rPr>
          <w:spacing w:val="37"/>
          <w:w w:val="105"/>
        </w:rPr>
        <w:t xml:space="preserve"> </w:t>
      </w:r>
      <w:r w:rsidRPr="007642FF">
        <w:rPr>
          <w:w w:val="105"/>
        </w:rPr>
        <w:t>que</w:t>
      </w:r>
      <w:r w:rsidRPr="007642FF">
        <w:rPr>
          <w:spacing w:val="37"/>
          <w:w w:val="105"/>
        </w:rPr>
        <w:t xml:space="preserve"> </w:t>
      </w:r>
      <w:r w:rsidRPr="007642FF">
        <w:rPr>
          <w:w w:val="105"/>
        </w:rPr>
        <w:t>cette</w:t>
      </w:r>
      <w:r w:rsidRPr="007642FF">
        <w:rPr>
          <w:spacing w:val="37"/>
          <w:w w:val="105"/>
        </w:rPr>
        <w:t xml:space="preserve"> </w:t>
      </w:r>
      <w:r w:rsidRPr="007642FF">
        <w:rPr>
          <w:w w:val="105"/>
        </w:rPr>
        <w:t>forme</w:t>
      </w:r>
      <w:r w:rsidRPr="007642FF">
        <w:rPr>
          <w:spacing w:val="37"/>
          <w:w w:val="105"/>
        </w:rPr>
        <w:t xml:space="preserve"> </w:t>
      </w:r>
      <w:r w:rsidRPr="007642FF">
        <w:rPr>
          <w:w w:val="105"/>
        </w:rPr>
        <w:t>diverge</w:t>
      </w:r>
      <w:r w:rsidRPr="007642FF">
        <w:rPr>
          <w:spacing w:val="37"/>
          <w:w w:val="105"/>
        </w:rPr>
        <w:t xml:space="preserve"> </w:t>
      </w:r>
      <w:r w:rsidRPr="007642FF">
        <w:rPr>
          <w:w w:val="105"/>
        </w:rPr>
        <w:t>significativement de la norme ou des habitudes du secteur et soit, de ce fait, susceptible de remplir sa fonction essentielle d'identification de l'origine des produits qu'elle recouvre.</w:t>
      </w:r>
    </w:p>
    <w:p w14:paraId="76F6F158" w14:textId="77777777" w:rsidR="002A17DD" w:rsidRPr="007642FF" w:rsidRDefault="002A17DD">
      <w:pPr>
        <w:pStyle w:val="Corpsdetexte"/>
      </w:pPr>
    </w:p>
    <w:p w14:paraId="7A95C52F" w14:textId="77777777" w:rsidR="002A17DD" w:rsidRPr="007642FF" w:rsidRDefault="002A17DD">
      <w:pPr>
        <w:pStyle w:val="Corpsdetexte"/>
      </w:pPr>
    </w:p>
    <w:p w14:paraId="5EBAA4D1" w14:textId="77777777" w:rsidR="002A17DD" w:rsidRPr="007642FF" w:rsidRDefault="002A17DD">
      <w:pPr>
        <w:pStyle w:val="Corpsdetexte"/>
        <w:spacing w:before="19"/>
      </w:pPr>
    </w:p>
    <w:p w14:paraId="3951D2CC" w14:textId="77777777" w:rsidR="002A17DD" w:rsidRPr="007642FF" w:rsidRDefault="00000000">
      <w:pPr>
        <w:pStyle w:val="Corpsdetexte"/>
        <w:spacing w:line="266" w:lineRule="auto"/>
        <w:ind w:left="67" w:right="66"/>
        <w:jc w:val="both"/>
      </w:pPr>
      <w:r w:rsidRPr="007642FF">
        <w:rPr>
          <w:w w:val="105"/>
        </w:rPr>
        <w:t>Le caractère distinctif de la marque doit être apprécié, d'une part, par rapport aux produits qu'elle désigne et,</w:t>
      </w:r>
      <w:r w:rsidRPr="007642FF">
        <w:rPr>
          <w:spacing w:val="28"/>
          <w:w w:val="105"/>
        </w:rPr>
        <w:t xml:space="preserve"> </w:t>
      </w:r>
      <w:r w:rsidRPr="007642FF">
        <w:rPr>
          <w:w w:val="105"/>
        </w:rPr>
        <w:t>d'autre</w:t>
      </w:r>
      <w:r w:rsidRPr="007642FF">
        <w:rPr>
          <w:spacing w:val="28"/>
          <w:w w:val="105"/>
        </w:rPr>
        <w:t xml:space="preserve"> </w:t>
      </w:r>
      <w:r w:rsidRPr="007642FF">
        <w:rPr>
          <w:w w:val="105"/>
        </w:rPr>
        <w:t>part,</w:t>
      </w:r>
      <w:r w:rsidRPr="007642FF">
        <w:rPr>
          <w:spacing w:val="28"/>
          <w:w w:val="105"/>
        </w:rPr>
        <w:t xml:space="preserve"> </w:t>
      </w:r>
      <w:r w:rsidRPr="007642FF">
        <w:rPr>
          <w:w w:val="105"/>
        </w:rPr>
        <w:t>par</w:t>
      </w:r>
      <w:r w:rsidRPr="007642FF">
        <w:rPr>
          <w:spacing w:val="28"/>
          <w:w w:val="105"/>
        </w:rPr>
        <w:t xml:space="preserve"> </w:t>
      </w:r>
      <w:r w:rsidRPr="007642FF">
        <w:rPr>
          <w:w w:val="105"/>
        </w:rPr>
        <w:t>rapport</w:t>
      </w:r>
      <w:r w:rsidRPr="007642FF">
        <w:rPr>
          <w:spacing w:val="28"/>
          <w:w w:val="105"/>
        </w:rPr>
        <w:t xml:space="preserve"> </w:t>
      </w:r>
      <w:r w:rsidRPr="007642FF">
        <w:rPr>
          <w:w w:val="105"/>
        </w:rPr>
        <w:t>à</w:t>
      </w:r>
      <w:r w:rsidRPr="007642FF">
        <w:rPr>
          <w:spacing w:val="28"/>
          <w:w w:val="105"/>
        </w:rPr>
        <w:t xml:space="preserve"> </w:t>
      </w:r>
      <w:r w:rsidRPr="007642FF">
        <w:rPr>
          <w:w w:val="105"/>
        </w:rPr>
        <w:t>la</w:t>
      </w:r>
      <w:r w:rsidRPr="007642FF">
        <w:rPr>
          <w:spacing w:val="28"/>
          <w:w w:val="105"/>
        </w:rPr>
        <w:t xml:space="preserve"> </w:t>
      </w:r>
      <w:r w:rsidRPr="007642FF">
        <w:rPr>
          <w:w w:val="105"/>
        </w:rPr>
        <w:t>perception</w:t>
      </w:r>
      <w:r w:rsidRPr="007642FF">
        <w:rPr>
          <w:spacing w:val="28"/>
          <w:w w:val="105"/>
        </w:rPr>
        <w:t xml:space="preserve"> </w:t>
      </w:r>
      <w:r w:rsidRPr="007642FF">
        <w:rPr>
          <w:w w:val="105"/>
        </w:rPr>
        <w:t>d'un</w:t>
      </w:r>
      <w:r w:rsidRPr="007642FF">
        <w:rPr>
          <w:spacing w:val="28"/>
          <w:w w:val="105"/>
        </w:rPr>
        <w:t xml:space="preserve"> </w:t>
      </w:r>
      <w:r w:rsidRPr="007642FF">
        <w:rPr>
          <w:w w:val="105"/>
        </w:rPr>
        <w:t>public</w:t>
      </w:r>
      <w:r w:rsidRPr="007642FF">
        <w:rPr>
          <w:spacing w:val="28"/>
          <w:w w:val="105"/>
        </w:rPr>
        <w:t xml:space="preserve"> </w:t>
      </w:r>
      <w:r w:rsidRPr="007642FF">
        <w:rPr>
          <w:w w:val="105"/>
        </w:rPr>
        <w:t>ciblé,</w:t>
      </w:r>
      <w:r w:rsidRPr="007642FF">
        <w:rPr>
          <w:spacing w:val="28"/>
          <w:w w:val="105"/>
        </w:rPr>
        <w:t xml:space="preserve"> </w:t>
      </w:r>
      <w:r w:rsidRPr="007642FF">
        <w:rPr>
          <w:w w:val="105"/>
        </w:rPr>
        <w:t>qui</w:t>
      </w:r>
      <w:r w:rsidRPr="007642FF">
        <w:rPr>
          <w:spacing w:val="28"/>
          <w:w w:val="105"/>
        </w:rPr>
        <w:t xml:space="preserve"> </w:t>
      </w:r>
      <w:r w:rsidRPr="007642FF">
        <w:rPr>
          <w:w w:val="105"/>
        </w:rPr>
        <w:t>est</w:t>
      </w:r>
      <w:r w:rsidRPr="007642FF">
        <w:rPr>
          <w:spacing w:val="28"/>
          <w:w w:val="105"/>
        </w:rPr>
        <w:t xml:space="preserve"> </w:t>
      </w:r>
      <w:r w:rsidRPr="007642FF">
        <w:rPr>
          <w:w w:val="105"/>
        </w:rPr>
        <w:t>constitué</w:t>
      </w:r>
      <w:r w:rsidRPr="007642FF">
        <w:rPr>
          <w:spacing w:val="28"/>
          <w:w w:val="105"/>
        </w:rPr>
        <w:t xml:space="preserve"> </w:t>
      </w:r>
      <w:r w:rsidRPr="007642FF">
        <w:rPr>
          <w:w w:val="105"/>
        </w:rPr>
        <w:t>par</w:t>
      </w:r>
      <w:r w:rsidRPr="007642FF">
        <w:rPr>
          <w:spacing w:val="28"/>
          <w:w w:val="105"/>
        </w:rPr>
        <w:t xml:space="preserve"> </w:t>
      </w:r>
      <w:r w:rsidRPr="007642FF">
        <w:rPr>
          <w:w w:val="105"/>
        </w:rPr>
        <w:t>le</w:t>
      </w:r>
      <w:r w:rsidRPr="007642FF">
        <w:rPr>
          <w:spacing w:val="28"/>
          <w:w w:val="105"/>
        </w:rPr>
        <w:t xml:space="preserve"> </w:t>
      </w:r>
      <w:r w:rsidRPr="007642FF">
        <w:rPr>
          <w:w w:val="105"/>
        </w:rPr>
        <w:t>consommateur</w:t>
      </w:r>
      <w:r w:rsidRPr="007642FF">
        <w:rPr>
          <w:spacing w:val="28"/>
          <w:w w:val="105"/>
        </w:rPr>
        <w:t xml:space="preserve"> </w:t>
      </w:r>
      <w:r w:rsidRPr="007642FF">
        <w:rPr>
          <w:w w:val="105"/>
        </w:rPr>
        <w:t>de ces produits, en l'occurrence le consommateur moyen, normalement informé et raisonnablement attentif et avisé, s'agissant de produits de grande consommation.</w:t>
      </w:r>
    </w:p>
    <w:p w14:paraId="1310B307" w14:textId="77777777" w:rsidR="002A17DD" w:rsidRPr="007642FF" w:rsidRDefault="002A17DD">
      <w:pPr>
        <w:pStyle w:val="Corpsdetexte"/>
      </w:pPr>
    </w:p>
    <w:p w14:paraId="02B0E1FF" w14:textId="77777777" w:rsidR="002A17DD" w:rsidRPr="007642FF" w:rsidRDefault="002A17DD">
      <w:pPr>
        <w:pStyle w:val="Corpsdetexte"/>
      </w:pPr>
    </w:p>
    <w:p w14:paraId="56DAADEE" w14:textId="77777777" w:rsidR="002A17DD" w:rsidRPr="007642FF" w:rsidRDefault="002A17DD">
      <w:pPr>
        <w:pStyle w:val="Corpsdetexte"/>
        <w:spacing w:before="20"/>
      </w:pPr>
    </w:p>
    <w:p w14:paraId="1E4F6971" w14:textId="77777777" w:rsidR="002A17DD" w:rsidRPr="007642FF" w:rsidRDefault="00000000">
      <w:pPr>
        <w:pStyle w:val="Corpsdetexte"/>
        <w:spacing w:line="266" w:lineRule="auto"/>
        <w:ind w:left="67" w:right="65"/>
        <w:jc w:val="both"/>
      </w:pPr>
      <w:r w:rsidRPr="007642FF">
        <w:rPr>
          <w:w w:val="105"/>
        </w:rPr>
        <w:t>Le caractère distinctif d'une marque, lorsqu'il est apprécié dans le cadre de l'appréciation d'un risque de confusion et de la contrefaçon, s'apprécie au moment où le signe dont l'usage porterait atteinte à la marque invoquée</w:t>
      </w:r>
      <w:r w:rsidRPr="007642FF">
        <w:rPr>
          <w:spacing w:val="-1"/>
          <w:w w:val="105"/>
        </w:rPr>
        <w:t xml:space="preserve"> </w:t>
      </w:r>
      <w:r w:rsidRPr="007642FF">
        <w:rPr>
          <w:w w:val="105"/>
        </w:rPr>
        <w:t>a</w:t>
      </w:r>
      <w:r w:rsidRPr="007642FF">
        <w:rPr>
          <w:spacing w:val="-1"/>
          <w:w w:val="105"/>
        </w:rPr>
        <w:t xml:space="preserve"> </w:t>
      </w:r>
      <w:r w:rsidRPr="007642FF">
        <w:rPr>
          <w:w w:val="105"/>
        </w:rPr>
        <w:t>commencé</w:t>
      </w:r>
      <w:r w:rsidRPr="007642FF">
        <w:rPr>
          <w:spacing w:val="-1"/>
          <w:w w:val="105"/>
        </w:rPr>
        <w:t xml:space="preserve"> </w:t>
      </w:r>
      <w:r w:rsidRPr="007642FF">
        <w:rPr>
          <w:w w:val="105"/>
        </w:rPr>
        <w:t>à</w:t>
      </w:r>
      <w:r w:rsidRPr="007642FF">
        <w:rPr>
          <w:spacing w:val="-1"/>
          <w:w w:val="105"/>
        </w:rPr>
        <w:t xml:space="preserve"> </w:t>
      </w:r>
      <w:r w:rsidRPr="007642FF">
        <w:rPr>
          <w:w w:val="105"/>
        </w:rPr>
        <w:t>faire</w:t>
      </w:r>
      <w:r w:rsidRPr="007642FF">
        <w:rPr>
          <w:spacing w:val="-1"/>
          <w:w w:val="105"/>
        </w:rPr>
        <w:t xml:space="preserve"> </w:t>
      </w:r>
      <w:r w:rsidRPr="007642FF">
        <w:rPr>
          <w:w w:val="105"/>
        </w:rPr>
        <w:t>l'objet</w:t>
      </w:r>
      <w:r w:rsidRPr="007642FF">
        <w:rPr>
          <w:spacing w:val="-1"/>
          <w:w w:val="105"/>
        </w:rPr>
        <w:t xml:space="preserve"> </w:t>
      </w:r>
      <w:r w:rsidRPr="007642FF">
        <w:rPr>
          <w:w w:val="105"/>
        </w:rPr>
        <w:t>d'une</w:t>
      </w:r>
      <w:r w:rsidRPr="007642FF">
        <w:rPr>
          <w:spacing w:val="-1"/>
          <w:w w:val="105"/>
        </w:rPr>
        <w:t xml:space="preserve"> </w:t>
      </w:r>
      <w:r w:rsidRPr="007642FF">
        <w:rPr>
          <w:w w:val="105"/>
        </w:rPr>
        <w:t>utilisation</w:t>
      </w:r>
      <w:r w:rsidRPr="007642FF">
        <w:rPr>
          <w:spacing w:val="-1"/>
          <w:w w:val="105"/>
        </w:rPr>
        <w:t xml:space="preserve"> </w:t>
      </w:r>
      <w:r w:rsidRPr="007642FF">
        <w:rPr>
          <w:w w:val="105"/>
        </w:rPr>
        <w:t>(CJUE,</w:t>
      </w:r>
      <w:r w:rsidRPr="007642FF">
        <w:rPr>
          <w:spacing w:val="-1"/>
          <w:w w:val="105"/>
        </w:rPr>
        <w:t xml:space="preserve"> </w:t>
      </w:r>
      <w:r w:rsidRPr="007642FF">
        <w:rPr>
          <w:w w:val="105"/>
        </w:rPr>
        <w:t>27</w:t>
      </w:r>
      <w:r w:rsidRPr="007642FF">
        <w:rPr>
          <w:spacing w:val="-1"/>
          <w:w w:val="105"/>
        </w:rPr>
        <w:t xml:space="preserve"> </w:t>
      </w:r>
      <w:r w:rsidRPr="007642FF">
        <w:rPr>
          <w:w w:val="105"/>
        </w:rPr>
        <w:t>avril</w:t>
      </w:r>
      <w:r w:rsidRPr="007642FF">
        <w:rPr>
          <w:spacing w:val="-1"/>
          <w:w w:val="105"/>
        </w:rPr>
        <w:t xml:space="preserve"> </w:t>
      </w:r>
      <w:r w:rsidRPr="007642FF">
        <w:rPr>
          <w:w w:val="105"/>
        </w:rPr>
        <w:t>2006,</w:t>
      </w:r>
      <w:r w:rsidRPr="007642FF">
        <w:rPr>
          <w:spacing w:val="-1"/>
          <w:w w:val="105"/>
        </w:rPr>
        <w:t xml:space="preserve"> </w:t>
      </w:r>
      <w:r w:rsidRPr="007642FF">
        <w:rPr>
          <w:w w:val="105"/>
        </w:rPr>
        <w:t>C-145/05,</w:t>
      </w:r>
      <w:r w:rsidRPr="007642FF">
        <w:rPr>
          <w:spacing w:val="-1"/>
          <w:w w:val="105"/>
        </w:rPr>
        <w:t xml:space="preserve"> </w:t>
      </w:r>
      <w:r w:rsidRPr="007642FF">
        <w:rPr>
          <w:w w:val="105"/>
        </w:rPr>
        <w:t>§</w:t>
      </w:r>
      <w:r w:rsidRPr="007642FF">
        <w:rPr>
          <w:spacing w:val="-1"/>
          <w:w w:val="105"/>
        </w:rPr>
        <w:t xml:space="preserve"> </w:t>
      </w:r>
      <w:r w:rsidRPr="007642FF">
        <w:rPr>
          <w:w w:val="105"/>
        </w:rPr>
        <w:t>20).</w:t>
      </w:r>
    </w:p>
    <w:p w14:paraId="678CE6B2" w14:textId="77777777" w:rsidR="002A17DD" w:rsidRPr="007642FF" w:rsidRDefault="002A17DD">
      <w:pPr>
        <w:pStyle w:val="Corpsdetexte"/>
        <w:spacing w:line="266" w:lineRule="auto"/>
        <w:jc w:val="both"/>
        <w:sectPr w:rsidR="002A17DD" w:rsidRPr="007642FF">
          <w:pgSz w:w="11910" w:h="16840"/>
          <w:pgMar w:top="1420" w:right="1133" w:bottom="720" w:left="1133" w:header="291" w:footer="535" w:gutter="0"/>
          <w:cols w:space="720"/>
        </w:sectPr>
      </w:pPr>
    </w:p>
    <w:p w14:paraId="237B21EB" w14:textId="77777777" w:rsidR="002A17DD" w:rsidRPr="007642FF" w:rsidRDefault="002A17DD">
      <w:pPr>
        <w:pStyle w:val="Corpsdetexte"/>
      </w:pPr>
    </w:p>
    <w:p w14:paraId="45D0F363" w14:textId="77777777" w:rsidR="002A17DD" w:rsidRPr="007642FF" w:rsidRDefault="002A17DD">
      <w:pPr>
        <w:pStyle w:val="Corpsdetexte"/>
        <w:spacing w:before="127"/>
      </w:pPr>
    </w:p>
    <w:p w14:paraId="7C15ED96" w14:textId="77777777" w:rsidR="002A17DD" w:rsidRPr="007642FF" w:rsidRDefault="00000000">
      <w:pPr>
        <w:pStyle w:val="Corpsdetexte"/>
        <w:spacing w:before="1"/>
        <w:ind w:left="67"/>
        <w:jc w:val="both"/>
      </w:pPr>
      <w:r w:rsidRPr="007642FF">
        <w:rPr>
          <w:w w:val="105"/>
        </w:rPr>
        <w:t>En</w:t>
      </w:r>
      <w:r w:rsidRPr="007642FF">
        <w:rPr>
          <w:spacing w:val="4"/>
          <w:w w:val="105"/>
        </w:rPr>
        <w:t xml:space="preserve"> </w:t>
      </w:r>
      <w:r w:rsidRPr="007642FF">
        <w:rPr>
          <w:w w:val="105"/>
        </w:rPr>
        <w:t>l'espèce,</w:t>
      </w:r>
      <w:r w:rsidRPr="007642FF">
        <w:rPr>
          <w:spacing w:val="4"/>
          <w:w w:val="105"/>
        </w:rPr>
        <w:t xml:space="preserve"> </w:t>
      </w:r>
      <w:r w:rsidRPr="007642FF">
        <w:rPr>
          <w:w w:val="105"/>
        </w:rPr>
        <w:t>les</w:t>
      </w:r>
      <w:r w:rsidRPr="007642FF">
        <w:rPr>
          <w:spacing w:val="4"/>
          <w:w w:val="105"/>
        </w:rPr>
        <w:t xml:space="preserve"> </w:t>
      </w:r>
      <w:r w:rsidRPr="007642FF">
        <w:rPr>
          <w:w w:val="105"/>
        </w:rPr>
        <w:t>premiers</w:t>
      </w:r>
      <w:r w:rsidRPr="007642FF">
        <w:rPr>
          <w:spacing w:val="5"/>
          <w:w w:val="105"/>
        </w:rPr>
        <w:t xml:space="preserve"> </w:t>
      </w:r>
      <w:r w:rsidRPr="007642FF">
        <w:rPr>
          <w:w w:val="105"/>
        </w:rPr>
        <w:t>procès-verbaux</w:t>
      </w:r>
      <w:r w:rsidRPr="007642FF">
        <w:rPr>
          <w:spacing w:val="4"/>
          <w:w w:val="105"/>
        </w:rPr>
        <w:t xml:space="preserve"> </w:t>
      </w:r>
      <w:r w:rsidRPr="007642FF">
        <w:rPr>
          <w:w w:val="105"/>
        </w:rPr>
        <w:t>de</w:t>
      </w:r>
      <w:r w:rsidRPr="007642FF">
        <w:rPr>
          <w:spacing w:val="4"/>
          <w:w w:val="105"/>
        </w:rPr>
        <w:t xml:space="preserve"> </w:t>
      </w:r>
      <w:r w:rsidRPr="007642FF">
        <w:rPr>
          <w:w w:val="105"/>
        </w:rPr>
        <w:t>constat</w:t>
      </w:r>
      <w:r w:rsidRPr="007642FF">
        <w:rPr>
          <w:spacing w:val="5"/>
          <w:w w:val="105"/>
        </w:rPr>
        <w:t xml:space="preserve"> </w:t>
      </w:r>
      <w:r w:rsidRPr="007642FF">
        <w:rPr>
          <w:w w:val="105"/>
        </w:rPr>
        <w:t>de</w:t>
      </w:r>
      <w:r w:rsidRPr="007642FF">
        <w:rPr>
          <w:spacing w:val="4"/>
          <w:w w:val="105"/>
        </w:rPr>
        <w:t xml:space="preserve"> </w:t>
      </w:r>
      <w:r w:rsidRPr="007642FF">
        <w:rPr>
          <w:w w:val="105"/>
        </w:rPr>
        <w:t>la</w:t>
      </w:r>
      <w:r w:rsidRPr="007642FF">
        <w:rPr>
          <w:spacing w:val="4"/>
          <w:w w:val="105"/>
        </w:rPr>
        <w:t xml:space="preserve"> </w:t>
      </w:r>
      <w:r w:rsidRPr="007642FF">
        <w:rPr>
          <w:w w:val="105"/>
        </w:rPr>
        <w:t>commercialisation</w:t>
      </w:r>
      <w:r w:rsidRPr="007642FF">
        <w:rPr>
          <w:spacing w:val="5"/>
          <w:w w:val="105"/>
        </w:rPr>
        <w:t xml:space="preserve"> </w:t>
      </w:r>
      <w:r w:rsidRPr="007642FF">
        <w:rPr>
          <w:w w:val="105"/>
        </w:rPr>
        <w:t>des</w:t>
      </w:r>
      <w:r w:rsidRPr="007642FF">
        <w:rPr>
          <w:spacing w:val="4"/>
          <w:w w:val="105"/>
        </w:rPr>
        <w:t xml:space="preserve"> </w:t>
      </w:r>
      <w:r w:rsidRPr="007642FF">
        <w:rPr>
          <w:w w:val="105"/>
        </w:rPr>
        <w:t>produits</w:t>
      </w:r>
      <w:r w:rsidRPr="007642FF">
        <w:rPr>
          <w:spacing w:val="4"/>
          <w:w w:val="105"/>
        </w:rPr>
        <w:t xml:space="preserve"> </w:t>
      </w:r>
      <w:r w:rsidRPr="007642FF">
        <w:rPr>
          <w:spacing w:val="-2"/>
          <w:w w:val="105"/>
        </w:rPr>
        <w:t>argués</w:t>
      </w:r>
    </w:p>
    <w:p w14:paraId="70487E6A" w14:textId="77777777" w:rsidR="002A17DD" w:rsidRPr="007642FF" w:rsidRDefault="002A17DD">
      <w:pPr>
        <w:pStyle w:val="Corpsdetexte"/>
      </w:pPr>
    </w:p>
    <w:p w14:paraId="28268A24" w14:textId="77777777" w:rsidR="002A17DD" w:rsidRPr="007642FF" w:rsidRDefault="002A17DD">
      <w:pPr>
        <w:pStyle w:val="Corpsdetexte"/>
      </w:pPr>
    </w:p>
    <w:p w14:paraId="698E54A0" w14:textId="77777777" w:rsidR="002A17DD" w:rsidRPr="007642FF" w:rsidRDefault="002A17DD">
      <w:pPr>
        <w:pStyle w:val="Corpsdetexte"/>
        <w:spacing w:before="42"/>
      </w:pPr>
    </w:p>
    <w:p w14:paraId="14517E41" w14:textId="77777777" w:rsidR="002A17DD" w:rsidRPr="007642FF" w:rsidRDefault="00000000">
      <w:pPr>
        <w:pStyle w:val="Corpsdetexte"/>
        <w:spacing w:line="266" w:lineRule="auto"/>
        <w:ind w:left="67" w:right="65"/>
        <w:jc w:val="both"/>
      </w:pPr>
      <w:r w:rsidRPr="007642FF">
        <w:rPr>
          <w:w w:val="105"/>
        </w:rPr>
        <w:t>de contrefaçon datant de 2020, le caractère distinctif de la marque n° 243 doit donc être apprécié par rapport à la norme ou aux habitudes qui étaient celles du secteur de la chaussure en 2020.</w:t>
      </w:r>
    </w:p>
    <w:p w14:paraId="15654E52" w14:textId="77777777" w:rsidR="002A17DD" w:rsidRPr="007642FF" w:rsidRDefault="002A17DD">
      <w:pPr>
        <w:pStyle w:val="Corpsdetexte"/>
      </w:pPr>
    </w:p>
    <w:p w14:paraId="6A7A56EF" w14:textId="77777777" w:rsidR="002A17DD" w:rsidRPr="007642FF" w:rsidRDefault="002A17DD">
      <w:pPr>
        <w:pStyle w:val="Corpsdetexte"/>
      </w:pPr>
    </w:p>
    <w:p w14:paraId="72660309" w14:textId="77777777" w:rsidR="002A17DD" w:rsidRPr="007642FF" w:rsidRDefault="002A17DD">
      <w:pPr>
        <w:pStyle w:val="Corpsdetexte"/>
        <w:spacing w:before="18"/>
      </w:pPr>
    </w:p>
    <w:p w14:paraId="4E8F65E8" w14:textId="77777777" w:rsidR="002A17DD" w:rsidRPr="007642FF" w:rsidRDefault="00000000">
      <w:pPr>
        <w:pStyle w:val="Corpsdetexte"/>
        <w:spacing w:line="266" w:lineRule="auto"/>
        <w:ind w:left="67" w:right="66"/>
        <w:jc w:val="both"/>
      </w:pPr>
      <w:r w:rsidRPr="007642FF">
        <w:rPr>
          <w:w w:val="105"/>
        </w:rPr>
        <w:t>La marque en cause porte sur la combinaison des caractéristiques suivantes appliquées cumulativement sur la face latérale de la semelle de chaussure : une semelle épaisse de couleur sombre ; une épaisse surpiqûre jaune</w:t>
      </w:r>
      <w:r w:rsidRPr="007642FF">
        <w:rPr>
          <w:spacing w:val="-4"/>
          <w:w w:val="105"/>
        </w:rPr>
        <w:t xml:space="preserve"> </w:t>
      </w:r>
      <w:r w:rsidRPr="007642FF">
        <w:rPr>
          <w:w w:val="105"/>
        </w:rPr>
        <w:t>contrastante</w:t>
      </w:r>
      <w:r w:rsidRPr="007642FF">
        <w:rPr>
          <w:spacing w:val="-4"/>
          <w:w w:val="105"/>
        </w:rPr>
        <w:t xml:space="preserve"> </w:t>
      </w:r>
      <w:r w:rsidRPr="007642FF">
        <w:rPr>
          <w:w w:val="105"/>
        </w:rPr>
        <w:t>en</w:t>
      </w:r>
      <w:r w:rsidRPr="007642FF">
        <w:rPr>
          <w:spacing w:val="-4"/>
          <w:w w:val="105"/>
        </w:rPr>
        <w:t xml:space="preserve"> </w:t>
      </w:r>
      <w:r w:rsidRPr="007642FF">
        <w:rPr>
          <w:w w:val="105"/>
        </w:rPr>
        <w:t>points</w:t>
      </w:r>
      <w:r w:rsidRPr="007642FF">
        <w:rPr>
          <w:spacing w:val="-4"/>
          <w:w w:val="105"/>
        </w:rPr>
        <w:t xml:space="preserve"> </w:t>
      </w:r>
      <w:r w:rsidRPr="007642FF">
        <w:rPr>
          <w:w w:val="105"/>
        </w:rPr>
        <w:t>longs</w:t>
      </w:r>
      <w:r w:rsidRPr="007642FF">
        <w:rPr>
          <w:spacing w:val="-4"/>
          <w:w w:val="105"/>
        </w:rPr>
        <w:t xml:space="preserve"> </w:t>
      </w:r>
      <w:r w:rsidRPr="007642FF">
        <w:rPr>
          <w:w w:val="105"/>
        </w:rPr>
        <w:t>le</w:t>
      </w:r>
      <w:r w:rsidRPr="007642FF">
        <w:rPr>
          <w:spacing w:val="-4"/>
          <w:w w:val="105"/>
        </w:rPr>
        <w:t xml:space="preserve"> </w:t>
      </w:r>
      <w:r w:rsidRPr="007642FF">
        <w:rPr>
          <w:w w:val="105"/>
        </w:rPr>
        <w:t>long</w:t>
      </w:r>
      <w:r w:rsidRPr="007642FF">
        <w:rPr>
          <w:spacing w:val="-4"/>
          <w:w w:val="105"/>
        </w:rPr>
        <w:t xml:space="preserve"> </w:t>
      </w:r>
      <w:r w:rsidRPr="007642FF">
        <w:rPr>
          <w:w w:val="105"/>
        </w:rPr>
        <w:t>de</w:t>
      </w:r>
      <w:r w:rsidRPr="007642FF">
        <w:rPr>
          <w:spacing w:val="-4"/>
          <w:w w:val="105"/>
        </w:rPr>
        <w:t xml:space="preserve"> </w:t>
      </w:r>
      <w:r w:rsidRPr="007642FF">
        <w:rPr>
          <w:w w:val="105"/>
        </w:rPr>
        <w:t>la</w:t>
      </w:r>
      <w:r w:rsidRPr="007642FF">
        <w:rPr>
          <w:spacing w:val="-4"/>
          <w:w w:val="105"/>
        </w:rPr>
        <w:t xml:space="preserve"> </w:t>
      </w:r>
      <w:r w:rsidRPr="007642FF">
        <w:rPr>
          <w:w w:val="105"/>
        </w:rPr>
        <w:t>partie</w:t>
      </w:r>
      <w:r w:rsidRPr="007642FF">
        <w:rPr>
          <w:spacing w:val="-4"/>
          <w:w w:val="105"/>
        </w:rPr>
        <w:t xml:space="preserve"> </w:t>
      </w:r>
      <w:r w:rsidRPr="007642FF">
        <w:rPr>
          <w:w w:val="105"/>
        </w:rPr>
        <w:t>supérieure</w:t>
      </w:r>
      <w:r w:rsidRPr="007642FF">
        <w:rPr>
          <w:spacing w:val="-4"/>
          <w:w w:val="105"/>
        </w:rPr>
        <w:t xml:space="preserve"> </w:t>
      </w:r>
      <w:r w:rsidRPr="007642FF">
        <w:rPr>
          <w:w w:val="105"/>
        </w:rPr>
        <w:t>de</w:t>
      </w:r>
      <w:r w:rsidRPr="007642FF">
        <w:rPr>
          <w:spacing w:val="-4"/>
          <w:w w:val="105"/>
        </w:rPr>
        <w:t xml:space="preserve"> </w:t>
      </w:r>
      <w:r w:rsidRPr="007642FF">
        <w:rPr>
          <w:w w:val="105"/>
        </w:rPr>
        <w:t>la</w:t>
      </w:r>
      <w:r w:rsidRPr="007642FF">
        <w:rPr>
          <w:spacing w:val="-4"/>
          <w:w w:val="105"/>
        </w:rPr>
        <w:t xml:space="preserve"> </w:t>
      </w:r>
      <w:r w:rsidRPr="007642FF">
        <w:rPr>
          <w:w w:val="105"/>
        </w:rPr>
        <w:t>semelle ;</w:t>
      </w:r>
      <w:r w:rsidRPr="007642FF">
        <w:rPr>
          <w:spacing w:val="-4"/>
          <w:w w:val="105"/>
        </w:rPr>
        <w:t xml:space="preserve"> </w:t>
      </w:r>
      <w:r w:rsidRPr="007642FF">
        <w:rPr>
          <w:w w:val="105"/>
        </w:rPr>
        <w:t>un</w:t>
      </w:r>
      <w:r w:rsidRPr="007642FF">
        <w:rPr>
          <w:spacing w:val="-4"/>
          <w:w w:val="105"/>
        </w:rPr>
        <w:t xml:space="preserve"> </w:t>
      </w:r>
      <w:r w:rsidRPr="007642FF">
        <w:rPr>
          <w:w w:val="105"/>
        </w:rPr>
        <w:t>bord</w:t>
      </w:r>
      <w:r w:rsidRPr="007642FF">
        <w:rPr>
          <w:spacing w:val="-4"/>
          <w:w w:val="105"/>
        </w:rPr>
        <w:t xml:space="preserve"> </w:t>
      </w:r>
      <w:r w:rsidRPr="007642FF">
        <w:rPr>
          <w:w w:val="105"/>
        </w:rPr>
        <w:t>extérieur</w:t>
      </w:r>
      <w:r w:rsidRPr="007642FF">
        <w:rPr>
          <w:spacing w:val="-4"/>
          <w:w w:val="105"/>
        </w:rPr>
        <w:t xml:space="preserve"> </w:t>
      </w:r>
      <w:r w:rsidRPr="007642FF">
        <w:rPr>
          <w:w w:val="105"/>
        </w:rPr>
        <w:t>de</w:t>
      </w:r>
      <w:r w:rsidRPr="007642FF">
        <w:rPr>
          <w:spacing w:val="-4"/>
          <w:w w:val="105"/>
        </w:rPr>
        <w:t xml:space="preserve"> </w:t>
      </w:r>
      <w:r w:rsidRPr="007642FF">
        <w:rPr>
          <w:w w:val="105"/>
        </w:rPr>
        <w:t>semelle rainuré horizontalement ; un angle diagonal au niveau du talon ; et une partie inférieure de la semelle dont le pourtour est caractérisé par des canaux disposés de façon régulière, trois à l'arrière et cinq à l'avant.</w:t>
      </w:r>
    </w:p>
    <w:p w14:paraId="6E4555DC" w14:textId="77777777" w:rsidR="002A17DD" w:rsidRPr="007642FF" w:rsidRDefault="002A17DD">
      <w:pPr>
        <w:pStyle w:val="Corpsdetexte"/>
      </w:pPr>
    </w:p>
    <w:p w14:paraId="74FBDE4B" w14:textId="77777777" w:rsidR="002A17DD" w:rsidRPr="007642FF" w:rsidRDefault="002A17DD">
      <w:pPr>
        <w:pStyle w:val="Corpsdetexte"/>
      </w:pPr>
    </w:p>
    <w:p w14:paraId="7D8BC95F" w14:textId="77777777" w:rsidR="002A17DD" w:rsidRPr="007642FF" w:rsidRDefault="002A17DD">
      <w:pPr>
        <w:pStyle w:val="Corpsdetexte"/>
        <w:spacing w:before="20"/>
      </w:pPr>
    </w:p>
    <w:p w14:paraId="76B93187" w14:textId="77777777" w:rsidR="002A17DD" w:rsidRPr="007642FF" w:rsidRDefault="00000000">
      <w:pPr>
        <w:pStyle w:val="Corpsdetexte"/>
        <w:spacing w:line="266" w:lineRule="auto"/>
        <w:ind w:left="67" w:right="66"/>
        <w:jc w:val="both"/>
      </w:pPr>
      <w:r w:rsidRPr="007642FF">
        <w:rPr>
          <w:w w:val="105"/>
        </w:rPr>
        <w:t xml:space="preserve">Les nombreux exemples de chaussures commercialisées au cours des années 2019 à 2021, notamment de bottines, fournis par les appelantes, ne présentent pas de telles caractéristiques, prises isolément ou en </w:t>
      </w:r>
      <w:r w:rsidRPr="007642FF">
        <w:rPr>
          <w:spacing w:val="-2"/>
          <w:w w:val="105"/>
        </w:rPr>
        <w:t>combinaison.</w:t>
      </w:r>
    </w:p>
    <w:p w14:paraId="39ADF72A" w14:textId="77777777" w:rsidR="002A17DD" w:rsidRPr="007642FF" w:rsidRDefault="002A17DD">
      <w:pPr>
        <w:pStyle w:val="Corpsdetexte"/>
      </w:pPr>
    </w:p>
    <w:p w14:paraId="61EFC81E" w14:textId="77777777" w:rsidR="002A17DD" w:rsidRPr="007642FF" w:rsidRDefault="002A17DD">
      <w:pPr>
        <w:pStyle w:val="Corpsdetexte"/>
      </w:pPr>
    </w:p>
    <w:p w14:paraId="46DD1A23" w14:textId="77777777" w:rsidR="002A17DD" w:rsidRPr="007642FF" w:rsidRDefault="002A17DD">
      <w:pPr>
        <w:pStyle w:val="Corpsdetexte"/>
        <w:spacing w:before="19"/>
      </w:pPr>
    </w:p>
    <w:p w14:paraId="2B40987E" w14:textId="77777777" w:rsidR="002A17DD" w:rsidRPr="007642FF" w:rsidRDefault="00000000">
      <w:pPr>
        <w:pStyle w:val="Corpsdetexte"/>
        <w:spacing w:line="266" w:lineRule="auto"/>
        <w:ind w:left="67" w:right="66"/>
        <w:jc w:val="both"/>
      </w:pPr>
      <w:r w:rsidRPr="007642FF">
        <w:rPr>
          <w:w w:val="105"/>
        </w:rPr>
        <w:t>Les sociétés appelantes produisent par ailleurs une abondante revue de presse d'articles en français de laquelle</w:t>
      </w:r>
      <w:r w:rsidRPr="007642FF">
        <w:rPr>
          <w:spacing w:val="40"/>
          <w:w w:val="105"/>
        </w:rPr>
        <w:t xml:space="preserve"> </w:t>
      </w:r>
      <w:r w:rsidRPr="007642FF">
        <w:rPr>
          <w:w w:val="105"/>
        </w:rPr>
        <w:t>il</w:t>
      </w:r>
      <w:r w:rsidRPr="007642FF">
        <w:rPr>
          <w:spacing w:val="40"/>
          <w:w w:val="105"/>
        </w:rPr>
        <w:t xml:space="preserve"> </w:t>
      </w:r>
      <w:r w:rsidRPr="007642FF">
        <w:rPr>
          <w:w w:val="105"/>
        </w:rPr>
        <w:t>ressort</w:t>
      </w:r>
      <w:r w:rsidRPr="007642FF">
        <w:rPr>
          <w:spacing w:val="40"/>
          <w:w w:val="105"/>
        </w:rPr>
        <w:t xml:space="preserve"> </w:t>
      </w:r>
      <w:r w:rsidRPr="007642FF">
        <w:rPr>
          <w:w w:val="105"/>
        </w:rPr>
        <w:t>que</w:t>
      </w:r>
      <w:r w:rsidRPr="007642FF">
        <w:rPr>
          <w:spacing w:val="40"/>
          <w:w w:val="105"/>
        </w:rPr>
        <w:t xml:space="preserve"> </w:t>
      </w:r>
      <w:r w:rsidRPr="007642FF">
        <w:rPr>
          <w:w w:val="105"/>
        </w:rPr>
        <w:t>la</w:t>
      </w:r>
      <w:r w:rsidRPr="007642FF">
        <w:rPr>
          <w:spacing w:val="40"/>
          <w:w w:val="105"/>
        </w:rPr>
        <w:t xml:space="preserve"> </w:t>
      </w:r>
      <w:r w:rsidRPr="007642FF">
        <w:rPr>
          <w:w w:val="105"/>
        </w:rPr>
        <w:t>surpiqure</w:t>
      </w:r>
      <w:r w:rsidRPr="007642FF">
        <w:rPr>
          <w:spacing w:val="40"/>
          <w:w w:val="105"/>
        </w:rPr>
        <w:t xml:space="preserve"> </w:t>
      </w:r>
      <w:r w:rsidRPr="007642FF">
        <w:rPr>
          <w:w w:val="105"/>
        </w:rPr>
        <w:t>jaune</w:t>
      </w:r>
      <w:r w:rsidRPr="007642FF">
        <w:rPr>
          <w:spacing w:val="40"/>
          <w:w w:val="105"/>
        </w:rPr>
        <w:t xml:space="preserve"> </w:t>
      </w:r>
      <w:r w:rsidRPr="007642FF">
        <w:rPr>
          <w:w w:val="105"/>
        </w:rPr>
        <w:t>et</w:t>
      </w:r>
      <w:r w:rsidRPr="007642FF">
        <w:rPr>
          <w:spacing w:val="40"/>
          <w:w w:val="105"/>
        </w:rPr>
        <w:t xml:space="preserve"> </w:t>
      </w:r>
      <w:r w:rsidRPr="007642FF">
        <w:rPr>
          <w:w w:val="105"/>
        </w:rPr>
        <w:t>la</w:t>
      </w:r>
      <w:r w:rsidRPr="007642FF">
        <w:rPr>
          <w:spacing w:val="40"/>
          <w:w w:val="105"/>
        </w:rPr>
        <w:t xml:space="preserve"> </w:t>
      </w:r>
      <w:r w:rsidRPr="007642FF">
        <w:rPr>
          <w:w w:val="105"/>
        </w:rPr>
        <w:t>semelle</w:t>
      </w:r>
      <w:r w:rsidRPr="007642FF">
        <w:rPr>
          <w:spacing w:val="40"/>
          <w:w w:val="105"/>
        </w:rPr>
        <w:t xml:space="preserve"> </w:t>
      </w:r>
      <w:r w:rsidRPr="007642FF">
        <w:rPr>
          <w:w w:val="105"/>
        </w:rPr>
        <w:t>rainurée</w:t>
      </w:r>
      <w:r w:rsidRPr="007642FF">
        <w:rPr>
          <w:spacing w:val="40"/>
          <w:w w:val="105"/>
        </w:rPr>
        <w:t xml:space="preserve"> </w:t>
      </w:r>
      <w:r w:rsidRPr="007642FF">
        <w:rPr>
          <w:w w:val="105"/>
        </w:rPr>
        <w:t>et</w:t>
      </w:r>
      <w:r w:rsidRPr="007642FF">
        <w:rPr>
          <w:spacing w:val="40"/>
          <w:w w:val="105"/>
        </w:rPr>
        <w:t xml:space="preserve"> </w:t>
      </w:r>
      <w:r w:rsidRPr="007642FF">
        <w:rPr>
          <w:w w:val="105"/>
        </w:rPr>
        <w:t>crantée</w:t>
      </w:r>
      <w:r w:rsidRPr="007642FF">
        <w:rPr>
          <w:spacing w:val="40"/>
          <w:w w:val="105"/>
        </w:rPr>
        <w:t xml:space="preserve"> </w:t>
      </w:r>
      <w:r w:rsidRPr="007642FF">
        <w:rPr>
          <w:w w:val="105"/>
        </w:rPr>
        <w:t>sont</w:t>
      </w:r>
      <w:r w:rsidRPr="007642FF">
        <w:rPr>
          <w:spacing w:val="40"/>
          <w:w w:val="105"/>
        </w:rPr>
        <w:t xml:space="preserve"> </w:t>
      </w:r>
      <w:r w:rsidRPr="007642FF">
        <w:rPr>
          <w:w w:val="105"/>
        </w:rPr>
        <w:t>étroitement</w:t>
      </w:r>
      <w:r w:rsidRPr="007642FF">
        <w:rPr>
          <w:spacing w:val="40"/>
          <w:w w:val="105"/>
        </w:rPr>
        <w:t xml:space="preserve"> </w:t>
      </w:r>
      <w:r w:rsidRPr="007642FF">
        <w:rPr>
          <w:w w:val="105"/>
        </w:rPr>
        <w:t>associées aux chaussures «</w:t>
      </w:r>
      <w:r w:rsidRPr="007642FF">
        <w:rPr>
          <w:spacing w:val="-1"/>
          <w:w w:val="105"/>
        </w:rPr>
        <w:t xml:space="preserve"> </w:t>
      </w:r>
      <w:r w:rsidRPr="007642FF">
        <w:rPr>
          <w:w w:val="105"/>
        </w:rPr>
        <w:t>Dr Martens</w:t>
      </w:r>
      <w:r w:rsidRPr="007642FF">
        <w:rPr>
          <w:spacing w:val="-1"/>
          <w:w w:val="105"/>
        </w:rPr>
        <w:t xml:space="preserve"> </w:t>
      </w:r>
      <w:r w:rsidRPr="007642FF">
        <w:rPr>
          <w:w w:val="105"/>
        </w:rPr>
        <w:t>»</w:t>
      </w:r>
      <w:r w:rsidRPr="007642FF">
        <w:rPr>
          <w:spacing w:val="-1"/>
          <w:w w:val="105"/>
        </w:rPr>
        <w:t xml:space="preserve"> </w:t>
      </w:r>
      <w:r w:rsidRPr="007642FF">
        <w:rPr>
          <w:w w:val="105"/>
        </w:rPr>
        <w:t>(«</w:t>
      </w:r>
      <w:r w:rsidRPr="007642FF">
        <w:rPr>
          <w:spacing w:val="-1"/>
          <w:w w:val="105"/>
        </w:rPr>
        <w:t xml:space="preserve"> </w:t>
      </w:r>
      <w:r w:rsidRPr="007642FF">
        <w:rPr>
          <w:w w:val="105"/>
        </w:rPr>
        <w:t>Cette surpiqure jaune est une des marques de fabrique de Dr Martens. Increvable je vous dit</w:t>
      </w:r>
      <w:r w:rsidRPr="007642FF">
        <w:rPr>
          <w:spacing w:val="-2"/>
          <w:w w:val="105"/>
        </w:rPr>
        <w:t xml:space="preserve"> </w:t>
      </w:r>
      <w:r w:rsidRPr="007642FF">
        <w:rPr>
          <w:w w:val="105"/>
        </w:rPr>
        <w:t>!</w:t>
      </w:r>
      <w:r w:rsidRPr="007642FF">
        <w:rPr>
          <w:spacing w:val="-2"/>
          <w:w w:val="105"/>
        </w:rPr>
        <w:t xml:space="preserve"> </w:t>
      </w:r>
      <w:r w:rsidRPr="007642FF">
        <w:rPr>
          <w:w w:val="105"/>
        </w:rPr>
        <w:t>»</w:t>
      </w:r>
      <w:r w:rsidRPr="007642FF">
        <w:rPr>
          <w:spacing w:val="-2"/>
          <w:w w:val="105"/>
        </w:rPr>
        <w:t xml:space="preserve"> </w:t>
      </w:r>
      <w:r w:rsidRPr="007642FF">
        <w:rPr>
          <w:w w:val="105"/>
        </w:rPr>
        <w:t>; « Les grosses bottines à coutures jaunes de Dr. Martens sont absolument partout depuis quelques saisons. » ; « Mais d'où vient l'engouement de ces bottines à lacets noires et à coutures jaunes ' » ; « Il ajoute à la paire quelques signes distinctifs comme les fameuses coutures jaunes apparentes, la</w:t>
      </w:r>
      <w:r w:rsidRPr="007642FF">
        <w:rPr>
          <w:spacing w:val="26"/>
          <w:w w:val="105"/>
        </w:rPr>
        <w:t xml:space="preserve"> </w:t>
      </w:r>
      <w:r w:rsidRPr="007642FF">
        <w:rPr>
          <w:w w:val="105"/>
        </w:rPr>
        <w:t>semelle</w:t>
      </w:r>
      <w:r w:rsidRPr="007642FF">
        <w:rPr>
          <w:spacing w:val="26"/>
          <w:w w:val="105"/>
        </w:rPr>
        <w:t xml:space="preserve"> </w:t>
      </w:r>
      <w:r w:rsidRPr="007642FF">
        <w:rPr>
          <w:w w:val="105"/>
        </w:rPr>
        <w:t>rainurée</w:t>
      </w:r>
      <w:r w:rsidRPr="007642FF">
        <w:rPr>
          <w:spacing w:val="26"/>
          <w:w w:val="105"/>
        </w:rPr>
        <w:t xml:space="preserve"> </w:t>
      </w:r>
      <w:r w:rsidRPr="007642FF">
        <w:rPr>
          <w:w w:val="105"/>
        </w:rPr>
        <w:t>en</w:t>
      </w:r>
      <w:r w:rsidRPr="007642FF">
        <w:rPr>
          <w:spacing w:val="26"/>
          <w:w w:val="105"/>
        </w:rPr>
        <w:t xml:space="preserve"> </w:t>
      </w:r>
      <w:r w:rsidRPr="007642FF">
        <w:rPr>
          <w:w w:val="105"/>
        </w:rPr>
        <w:t>deux</w:t>
      </w:r>
      <w:r w:rsidRPr="007642FF">
        <w:rPr>
          <w:spacing w:val="26"/>
          <w:w w:val="105"/>
        </w:rPr>
        <w:t xml:space="preserve"> </w:t>
      </w:r>
      <w:r w:rsidRPr="007642FF">
        <w:rPr>
          <w:w w:val="105"/>
        </w:rPr>
        <w:t>tons</w:t>
      </w:r>
      <w:r w:rsidRPr="007642FF">
        <w:rPr>
          <w:spacing w:val="26"/>
          <w:w w:val="105"/>
        </w:rPr>
        <w:t xml:space="preserve"> </w:t>
      </w:r>
      <w:r w:rsidRPr="007642FF">
        <w:rPr>
          <w:w w:val="105"/>
        </w:rPr>
        <w:t>ou</w:t>
      </w:r>
      <w:r w:rsidRPr="007642FF">
        <w:rPr>
          <w:spacing w:val="26"/>
          <w:w w:val="105"/>
        </w:rPr>
        <w:t xml:space="preserve"> </w:t>
      </w:r>
      <w:r w:rsidRPr="007642FF">
        <w:rPr>
          <w:w w:val="105"/>
        </w:rPr>
        <w:t>encore</w:t>
      </w:r>
      <w:r w:rsidRPr="007642FF">
        <w:rPr>
          <w:spacing w:val="26"/>
          <w:w w:val="105"/>
        </w:rPr>
        <w:t xml:space="preserve"> </w:t>
      </w:r>
      <w:r w:rsidRPr="007642FF">
        <w:rPr>
          <w:w w:val="105"/>
        </w:rPr>
        <w:t>la</w:t>
      </w:r>
      <w:r w:rsidRPr="007642FF">
        <w:rPr>
          <w:spacing w:val="26"/>
          <w:w w:val="105"/>
        </w:rPr>
        <w:t xml:space="preserve"> </w:t>
      </w:r>
      <w:r w:rsidRPr="007642FF">
        <w:rPr>
          <w:w w:val="105"/>
        </w:rPr>
        <w:t>mythique</w:t>
      </w:r>
      <w:r w:rsidRPr="007642FF">
        <w:rPr>
          <w:spacing w:val="26"/>
          <w:w w:val="105"/>
        </w:rPr>
        <w:t xml:space="preserve"> </w:t>
      </w:r>
      <w:r w:rsidRPr="007642FF">
        <w:rPr>
          <w:w w:val="105"/>
        </w:rPr>
        <w:t>languette</w:t>
      </w:r>
      <w:r w:rsidRPr="007642FF">
        <w:rPr>
          <w:spacing w:val="26"/>
          <w:w w:val="105"/>
        </w:rPr>
        <w:t xml:space="preserve"> </w:t>
      </w:r>
      <w:r w:rsidRPr="007642FF">
        <w:rPr>
          <w:w w:val="105"/>
        </w:rPr>
        <w:t>noire</w:t>
      </w:r>
      <w:r w:rsidRPr="007642FF">
        <w:rPr>
          <w:spacing w:val="26"/>
          <w:w w:val="105"/>
        </w:rPr>
        <w:t xml:space="preserve"> </w:t>
      </w:r>
      <w:r w:rsidRPr="007642FF">
        <w:rPr>
          <w:w w:val="105"/>
        </w:rPr>
        <w:t>et</w:t>
      </w:r>
      <w:r w:rsidRPr="007642FF">
        <w:rPr>
          <w:spacing w:val="26"/>
          <w:w w:val="105"/>
        </w:rPr>
        <w:t xml:space="preserve"> </w:t>
      </w:r>
      <w:r w:rsidRPr="007642FF">
        <w:rPr>
          <w:w w:val="105"/>
        </w:rPr>
        <w:t>jaune</w:t>
      </w:r>
      <w:r w:rsidRPr="007642FF">
        <w:rPr>
          <w:spacing w:val="26"/>
          <w:w w:val="105"/>
        </w:rPr>
        <w:t xml:space="preserve"> </w:t>
      </w:r>
      <w:r w:rsidRPr="007642FF">
        <w:rPr>
          <w:w w:val="105"/>
        </w:rPr>
        <w:t>à</w:t>
      </w:r>
      <w:r w:rsidRPr="007642FF">
        <w:rPr>
          <w:spacing w:val="26"/>
          <w:w w:val="105"/>
        </w:rPr>
        <w:t xml:space="preserve"> </w:t>
      </w:r>
      <w:r w:rsidRPr="007642FF">
        <w:rPr>
          <w:w w:val="105"/>
        </w:rPr>
        <w:t>l'arrière</w:t>
      </w:r>
      <w:r w:rsidRPr="007642FF">
        <w:rPr>
          <w:spacing w:val="26"/>
          <w:w w:val="105"/>
        </w:rPr>
        <w:t xml:space="preserve"> </w:t>
      </w:r>
      <w:r w:rsidRPr="007642FF">
        <w:rPr>
          <w:w w:val="105"/>
        </w:rPr>
        <w:t>de</w:t>
      </w:r>
      <w:r w:rsidRPr="007642FF">
        <w:rPr>
          <w:spacing w:val="26"/>
          <w:w w:val="105"/>
        </w:rPr>
        <w:t xml:space="preserve"> </w:t>
      </w:r>
      <w:r w:rsidRPr="007642FF">
        <w:rPr>
          <w:w w:val="105"/>
        </w:rPr>
        <w:t>la</w:t>
      </w:r>
      <w:r w:rsidRPr="007642FF">
        <w:rPr>
          <w:spacing w:val="26"/>
          <w:w w:val="105"/>
        </w:rPr>
        <w:t xml:space="preserve"> </w:t>
      </w:r>
      <w:r w:rsidRPr="007642FF">
        <w:rPr>
          <w:w w:val="105"/>
        </w:rPr>
        <w:t>bottine qui</w:t>
      </w:r>
      <w:r w:rsidRPr="007642FF">
        <w:rPr>
          <w:spacing w:val="14"/>
          <w:w w:val="105"/>
        </w:rPr>
        <w:t xml:space="preserve"> </w:t>
      </w:r>
      <w:r w:rsidRPr="007642FF">
        <w:rPr>
          <w:w w:val="105"/>
        </w:rPr>
        <w:t>porte</w:t>
      </w:r>
      <w:r w:rsidRPr="007642FF">
        <w:rPr>
          <w:spacing w:val="14"/>
          <w:w w:val="105"/>
        </w:rPr>
        <w:t xml:space="preserve"> </w:t>
      </w:r>
      <w:r w:rsidRPr="007642FF">
        <w:rPr>
          <w:w w:val="105"/>
        </w:rPr>
        <w:t>la</w:t>
      </w:r>
      <w:r w:rsidRPr="007642FF">
        <w:rPr>
          <w:spacing w:val="15"/>
          <w:w w:val="105"/>
        </w:rPr>
        <w:t xml:space="preserve"> </w:t>
      </w:r>
      <w:r w:rsidRPr="007642FF">
        <w:rPr>
          <w:w w:val="105"/>
        </w:rPr>
        <w:t>mention</w:t>
      </w:r>
      <w:r w:rsidRPr="007642FF">
        <w:rPr>
          <w:spacing w:val="14"/>
          <w:w w:val="105"/>
        </w:rPr>
        <w:t xml:space="preserve"> </w:t>
      </w:r>
      <w:r w:rsidRPr="007642FF">
        <w:rPr>
          <w:w w:val="105"/>
        </w:rPr>
        <w:t>"</w:t>
      </w:r>
      <w:proofErr w:type="spellStart"/>
      <w:r w:rsidRPr="007642FF">
        <w:rPr>
          <w:w w:val="105"/>
        </w:rPr>
        <w:t>Airwair</w:t>
      </w:r>
      <w:proofErr w:type="spellEnd"/>
      <w:r w:rsidRPr="007642FF">
        <w:rPr>
          <w:spacing w:val="14"/>
          <w:w w:val="105"/>
        </w:rPr>
        <w:t xml:space="preserve"> </w:t>
      </w:r>
      <w:proofErr w:type="spellStart"/>
      <w:r w:rsidRPr="007642FF">
        <w:rPr>
          <w:w w:val="105"/>
        </w:rPr>
        <w:t>With</w:t>
      </w:r>
      <w:proofErr w:type="spellEnd"/>
      <w:r w:rsidRPr="007642FF">
        <w:rPr>
          <w:spacing w:val="15"/>
          <w:w w:val="105"/>
        </w:rPr>
        <w:t xml:space="preserve"> </w:t>
      </w:r>
      <w:proofErr w:type="spellStart"/>
      <w:r w:rsidRPr="007642FF">
        <w:rPr>
          <w:w w:val="105"/>
        </w:rPr>
        <w:t>Bouncing</w:t>
      </w:r>
      <w:proofErr w:type="spellEnd"/>
      <w:r w:rsidRPr="007642FF">
        <w:rPr>
          <w:spacing w:val="14"/>
          <w:w w:val="105"/>
        </w:rPr>
        <w:t xml:space="preserve"> </w:t>
      </w:r>
      <w:r w:rsidRPr="007642FF">
        <w:rPr>
          <w:w w:val="105"/>
        </w:rPr>
        <w:t>Soles"</w:t>
      </w:r>
      <w:r w:rsidRPr="007642FF">
        <w:rPr>
          <w:spacing w:val="14"/>
          <w:w w:val="105"/>
        </w:rPr>
        <w:t xml:space="preserve"> </w:t>
      </w:r>
      <w:r w:rsidRPr="007642FF">
        <w:rPr>
          <w:w w:val="105"/>
        </w:rPr>
        <w:t>(basé</w:t>
      </w:r>
      <w:r w:rsidRPr="007642FF">
        <w:rPr>
          <w:spacing w:val="15"/>
          <w:w w:val="105"/>
        </w:rPr>
        <w:t xml:space="preserve"> </w:t>
      </w:r>
      <w:r w:rsidRPr="007642FF">
        <w:rPr>
          <w:w w:val="105"/>
        </w:rPr>
        <w:t>sur</w:t>
      </w:r>
      <w:r w:rsidRPr="007642FF">
        <w:rPr>
          <w:spacing w:val="14"/>
          <w:w w:val="105"/>
        </w:rPr>
        <w:t xml:space="preserve"> </w:t>
      </w:r>
      <w:r w:rsidRPr="007642FF">
        <w:rPr>
          <w:w w:val="105"/>
        </w:rPr>
        <w:t>l'écriture</w:t>
      </w:r>
      <w:r w:rsidRPr="007642FF">
        <w:rPr>
          <w:spacing w:val="14"/>
          <w:w w:val="105"/>
        </w:rPr>
        <w:t xml:space="preserve"> </w:t>
      </w:r>
      <w:r w:rsidRPr="007642FF">
        <w:rPr>
          <w:w w:val="105"/>
        </w:rPr>
        <w:t>de</w:t>
      </w:r>
      <w:r w:rsidRPr="007642FF">
        <w:rPr>
          <w:spacing w:val="15"/>
          <w:w w:val="105"/>
        </w:rPr>
        <w:t xml:space="preserve"> </w:t>
      </w:r>
      <w:r w:rsidRPr="007642FF">
        <w:rPr>
          <w:w w:val="105"/>
        </w:rPr>
        <w:t>Monsieur</w:t>
      </w:r>
      <w:r w:rsidRPr="007642FF">
        <w:rPr>
          <w:spacing w:val="14"/>
          <w:w w:val="105"/>
        </w:rPr>
        <w:t xml:space="preserve"> </w:t>
      </w:r>
      <w:r w:rsidRPr="007642FF">
        <w:rPr>
          <w:w w:val="105"/>
        </w:rPr>
        <w:t>[H]</w:t>
      </w:r>
      <w:r w:rsidRPr="007642FF">
        <w:rPr>
          <w:spacing w:val="14"/>
          <w:w w:val="105"/>
        </w:rPr>
        <w:t xml:space="preserve"> </w:t>
      </w:r>
      <w:r w:rsidRPr="007642FF">
        <w:rPr>
          <w:w w:val="105"/>
        </w:rPr>
        <w:t>en</w:t>
      </w:r>
      <w:r w:rsidRPr="007642FF">
        <w:rPr>
          <w:spacing w:val="15"/>
          <w:w w:val="105"/>
        </w:rPr>
        <w:t xml:space="preserve"> </w:t>
      </w:r>
      <w:r w:rsidRPr="007642FF">
        <w:rPr>
          <w:w w:val="105"/>
        </w:rPr>
        <w:t>personne)</w:t>
      </w:r>
      <w:r w:rsidRPr="007642FF">
        <w:rPr>
          <w:spacing w:val="14"/>
          <w:w w:val="105"/>
        </w:rPr>
        <w:t xml:space="preserve"> </w:t>
      </w:r>
      <w:r w:rsidRPr="007642FF">
        <w:rPr>
          <w:w w:val="105"/>
        </w:rPr>
        <w:t>»</w:t>
      </w:r>
      <w:r w:rsidRPr="007642FF">
        <w:rPr>
          <w:spacing w:val="-5"/>
          <w:w w:val="105"/>
        </w:rPr>
        <w:t xml:space="preserve"> </w:t>
      </w:r>
      <w:r w:rsidRPr="007642FF">
        <w:rPr>
          <w:spacing w:val="-10"/>
          <w:w w:val="105"/>
        </w:rPr>
        <w:t>;</w:t>
      </w:r>
    </w:p>
    <w:p w14:paraId="6826E333" w14:textId="77777777" w:rsidR="002A17DD" w:rsidRPr="007642FF" w:rsidRDefault="00000000">
      <w:pPr>
        <w:pStyle w:val="Corpsdetexte"/>
        <w:spacing w:before="3" w:line="266" w:lineRule="auto"/>
        <w:ind w:left="67" w:right="66"/>
        <w:jc w:val="both"/>
      </w:pPr>
      <w:r w:rsidRPr="007642FF">
        <w:rPr>
          <w:w w:val="105"/>
        </w:rPr>
        <w:t xml:space="preserve">« La conception a utilisé la conception originale à huit </w:t>
      </w:r>
      <w:proofErr w:type="spellStart"/>
      <w:r w:rsidRPr="007642FF">
        <w:rPr>
          <w:w w:val="105"/>
        </w:rPr>
        <w:t>oeillets</w:t>
      </w:r>
      <w:proofErr w:type="spellEnd"/>
      <w:r w:rsidRPr="007642FF">
        <w:rPr>
          <w:w w:val="105"/>
        </w:rPr>
        <w:t xml:space="preserve"> de [X], mais a ajouté quelques touches emblématiques, notamment des coutures jaunes, la boucle de talon de marque et le bord de la semelle rainuré bicolore » ; « Avec ses huit '</w:t>
      </w:r>
      <w:proofErr w:type="spellStart"/>
      <w:r w:rsidRPr="007642FF">
        <w:rPr>
          <w:w w:val="105"/>
        </w:rPr>
        <w:t>illets</w:t>
      </w:r>
      <w:proofErr w:type="spellEnd"/>
      <w:r w:rsidRPr="007642FF">
        <w:rPr>
          <w:w w:val="105"/>
        </w:rPr>
        <w:t>, sa semelle striée et ses coutures jaunes, la boot Dr Martens</w:t>
      </w:r>
      <w:r w:rsidRPr="007642FF">
        <w:rPr>
          <w:spacing w:val="40"/>
          <w:w w:val="105"/>
        </w:rPr>
        <w:t xml:space="preserve"> </w:t>
      </w:r>
      <w:r w:rsidRPr="007642FF">
        <w:rPr>
          <w:w w:val="105"/>
        </w:rPr>
        <w:t>devient</w:t>
      </w:r>
      <w:r w:rsidRPr="007642FF">
        <w:rPr>
          <w:spacing w:val="25"/>
          <w:w w:val="105"/>
        </w:rPr>
        <w:t xml:space="preserve"> </w:t>
      </w:r>
      <w:r w:rsidRPr="007642FF">
        <w:rPr>
          <w:w w:val="105"/>
        </w:rPr>
        <w:t>la</w:t>
      </w:r>
      <w:r w:rsidRPr="007642FF">
        <w:rPr>
          <w:spacing w:val="25"/>
          <w:w w:val="105"/>
        </w:rPr>
        <w:t xml:space="preserve"> </w:t>
      </w:r>
      <w:r w:rsidRPr="007642FF">
        <w:rPr>
          <w:w w:val="105"/>
        </w:rPr>
        <w:t>chaussure</w:t>
      </w:r>
      <w:r w:rsidRPr="007642FF">
        <w:rPr>
          <w:spacing w:val="25"/>
          <w:w w:val="105"/>
        </w:rPr>
        <w:t xml:space="preserve"> </w:t>
      </w:r>
      <w:r w:rsidRPr="007642FF">
        <w:rPr>
          <w:w w:val="105"/>
        </w:rPr>
        <w:t>de</w:t>
      </w:r>
      <w:r w:rsidRPr="007642FF">
        <w:rPr>
          <w:spacing w:val="25"/>
          <w:w w:val="105"/>
        </w:rPr>
        <w:t xml:space="preserve"> </w:t>
      </w:r>
      <w:r w:rsidRPr="007642FF">
        <w:rPr>
          <w:w w:val="105"/>
        </w:rPr>
        <w:t>travail</w:t>
      </w:r>
      <w:r w:rsidRPr="007642FF">
        <w:rPr>
          <w:spacing w:val="25"/>
          <w:w w:val="105"/>
        </w:rPr>
        <w:t xml:space="preserve"> </w:t>
      </w:r>
      <w:r w:rsidRPr="007642FF">
        <w:rPr>
          <w:w w:val="105"/>
        </w:rPr>
        <w:t>de</w:t>
      </w:r>
      <w:r w:rsidRPr="007642FF">
        <w:rPr>
          <w:spacing w:val="25"/>
          <w:w w:val="105"/>
        </w:rPr>
        <w:t xml:space="preserve"> </w:t>
      </w:r>
      <w:r w:rsidRPr="007642FF">
        <w:rPr>
          <w:w w:val="105"/>
        </w:rPr>
        <w:t>référence</w:t>
      </w:r>
      <w:r w:rsidRPr="007642FF">
        <w:rPr>
          <w:spacing w:val="25"/>
          <w:w w:val="105"/>
        </w:rPr>
        <w:t xml:space="preserve"> </w:t>
      </w:r>
      <w:r w:rsidRPr="007642FF">
        <w:rPr>
          <w:w w:val="105"/>
        </w:rPr>
        <w:t>pour</w:t>
      </w:r>
      <w:r w:rsidRPr="007642FF">
        <w:rPr>
          <w:spacing w:val="25"/>
          <w:w w:val="105"/>
        </w:rPr>
        <w:t xml:space="preserve"> </w:t>
      </w:r>
      <w:r w:rsidRPr="007642FF">
        <w:rPr>
          <w:w w:val="105"/>
        </w:rPr>
        <w:t>la</w:t>
      </w:r>
      <w:r w:rsidRPr="007642FF">
        <w:rPr>
          <w:spacing w:val="25"/>
          <w:w w:val="105"/>
        </w:rPr>
        <w:t xml:space="preserve"> </w:t>
      </w:r>
      <w:r w:rsidRPr="007642FF">
        <w:rPr>
          <w:w w:val="105"/>
        </w:rPr>
        <w:t>classe</w:t>
      </w:r>
      <w:r w:rsidRPr="007642FF">
        <w:rPr>
          <w:spacing w:val="25"/>
          <w:w w:val="105"/>
        </w:rPr>
        <w:t xml:space="preserve"> </w:t>
      </w:r>
      <w:r w:rsidRPr="007642FF">
        <w:rPr>
          <w:w w:val="105"/>
        </w:rPr>
        <w:t>ouvrière</w:t>
      </w:r>
      <w:r w:rsidRPr="007642FF">
        <w:rPr>
          <w:spacing w:val="25"/>
          <w:w w:val="105"/>
        </w:rPr>
        <w:t xml:space="preserve"> </w:t>
      </w:r>
      <w:r w:rsidRPr="007642FF">
        <w:rPr>
          <w:w w:val="105"/>
        </w:rPr>
        <w:t>» ;</w:t>
      </w:r>
      <w:r w:rsidRPr="007642FF">
        <w:rPr>
          <w:spacing w:val="25"/>
          <w:w w:val="105"/>
        </w:rPr>
        <w:t xml:space="preserve"> </w:t>
      </w:r>
      <w:r w:rsidRPr="007642FF">
        <w:rPr>
          <w:w w:val="105"/>
        </w:rPr>
        <w:t>«</w:t>
      </w:r>
      <w:r w:rsidRPr="007642FF">
        <w:rPr>
          <w:spacing w:val="25"/>
          <w:w w:val="105"/>
        </w:rPr>
        <w:t xml:space="preserve"> </w:t>
      </w:r>
      <w:r w:rsidRPr="007642FF">
        <w:rPr>
          <w:w w:val="105"/>
        </w:rPr>
        <w:t>Surpiqûre</w:t>
      </w:r>
      <w:r w:rsidRPr="007642FF">
        <w:rPr>
          <w:spacing w:val="25"/>
          <w:w w:val="105"/>
        </w:rPr>
        <w:t xml:space="preserve"> </w:t>
      </w:r>
      <w:r w:rsidRPr="007642FF">
        <w:rPr>
          <w:w w:val="105"/>
        </w:rPr>
        <w:t>en</w:t>
      </w:r>
      <w:r w:rsidRPr="007642FF">
        <w:rPr>
          <w:spacing w:val="25"/>
          <w:w w:val="105"/>
        </w:rPr>
        <w:t xml:space="preserve"> </w:t>
      </w:r>
      <w:r w:rsidRPr="007642FF">
        <w:rPr>
          <w:w w:val="105"/>
        </w:rPr>
        <w:t>jaune</w:t>
      </w:r>
      <w:r w:rsidRPr="007642FF">
        <w:rPr>
          <w:spacing w:val="25"/>
          <w:w w:val="105"/>
        </w:rPr>
        <w:t xml:space="preserve"> </w:t>
      </w:r>
      <w:r w:rsidRPr="007642FF">
        <w:rPr>
          <w:w w:val="105"/>
        </w:rPr>
        <w:t>(couleur</w:t>
      </w:r>
      <w:r w:rsidRPr="007642FF">
        <w:rPr>
          <w:spacing w:val="25"/>
          <w:w w:val="105"/>
        </w:rPr>
        <w:t xml:space="preserve"> </w:t>
      </w:r>
      <w:r w:rsidRPr="007642FF">
        <w:rPr>
          <w:w w:val="105"/>
        </w:rPr>
        <w:t>de la sécurité en milieu industriel), semelle rainurée permettant de voir l'usure, elle s'affiche aux pieds des facteurs,</w:t>
      </w:r>
      <w:r w:rsidRPr="007642FF">
        <w:rPr>
          <w:spacing w:val="-3"/>
          <w:w w:val="105"/>
        </w:rPr>
        <w:t xml:space="preserve"> </w:t>
      </w:r>
      <w:r w:rsidRPr="007642FF">
        <w:rPr>
          <w:w w:val="105"/>
        </w:rPr>
        <w:t>travailleurs</w:t>
      </w:r>
      <w:r w:rsidRPr="007642FF">
        <w:rPr>
          <w:spacing w:val="-3"/>
          <w:w w:val="105"/>
        </w:rPr>
        <w:t xml:space="preserve"> </w:t>
      </w:r>
      <w:r w:rsidRPr="007642FF">
        <w:rPr>
          <w:w w:val="105"/>
        </w:rPr>
        <w:t>du</w:t>
      </w:r>
      <w:r w:rsidRPr="007642FF">
        <w:rPr>
          <w:spacing w:val="-3"/>
          <w:w w:val="105"/>
        </w:rPr>
        <w:t xml:space="preserve"> </w:t>
      </w:r>
      <w:r w:rsidRPr="007642FF">
        <w:rPr>
          <w:w w:val="105"/>
        </w:rPr>
        <w:t>bâtiment</w:t>
      </w:r>
      <w:r w:rsidRPr="007642FF">
        <w:rPr>
          <w:spacing w:val="-3"/>
          <w:w w:val="105"/>
        </w:rPr>
        <w:t xml:space="preserve"> </w:t>
      </w:r>
      <w:r w:rsidRPr="007642FF">
        <w:rPr>
          <w:w w:val="105"/>
        </w:rPr>
        <w:t>ou</w:t>
      </w:r>
      <w:r w:rsidRPr="007642FF">
        <w:rPr>
          <w:spacing w:val="-3"/>
          <w:w w:val="105"/>
        </w:rPr>
        <w:t xml:space="preserve"> </w:t>
      </w:r>
      <w:r w:rsidRPr="007642FF">
        <w:rPr>
          <w:w w:val="105"/>
        </w:rPr>
        <w:t>encore</w:t>
      </w:r>
      <w:r w:rsidRPr="007642FF">
        <w:rPr>
          <w:spacing w:val="-3"/>
          <w:w w:val="105"/>
        </w:rPr>
        <w:t xml:space="preserve"> </w:t>
      </w:r>
      <w:r w:rsidRPr="007642FF">
        <w:rPr>
          <w:w w:val="105"/>
        </w:rPr>
        <w:t>employés</w:t>
      </w:r>
      <w:r w:rsidRPr="007642FF">
        <w:rPr>
          <w:spacing w:val="-3"/>
          <w:w w:val="105"/>
        </w:rPr>
        <w:t xml:space="preserve"> </w:t>
      </w:r>
      <w:r w:rsidRPr="007642FF">
        <w:rPr>
          <w:w w:val="105"/>
        </w:rPr>
        <w:t>du</w:t>
      </w:r>
      <w:r w:rsidRPr="007642FF">
        <w:rPr>
          <w:spacing w:val="-3"/>
          <w:w w:val="105"/>
        </w:rPr>
        <w:t xml:space="preserve"> </w:t>
      </w:r>
      <w:r w:rsidRPr="007642FF">
        <w:rPr>
          <w:w w:val="105"/>
        </w:rPr>
        <w:t>métro</w:t>
      </w:r>
      <w:r w:rsidRPr="007642FF">
        <w:rPr>
          <w:spacing w:val="-3"/>
          <w:w w:val="105"/>
        </w:rPr>
        <w:t xml:space="preserve"> </w:t>
      </w:r>
      <w:r w:rsidRPr="007642FF">
        <w:rPr>
          <w:w w:val="105"/>
        </w:rPr>
        <w:t>londonien</w:t>
      </w:r>
      <w:r w:rsidRPr="007642FF">
        <w:rPr>
          <w:spacing w:val="-3"/>
          <w:w w:val="105"/>
        </w:rPr>
        <w:t xml:space="preserve"> </w:t>
      </w:r>
      <w:r w:rsidRPr="007642FF">
        <w:rPr>
          <w:w w:val="105"/>
        </w:rPr>
        <w:t>»</w:t>
      </w:r>
      <w:r w:rsidRPr="007642FF">
        <w:rPr>
          <w:spacing w:val="-3"/>
          <w:w w:val="105"/>
        </w:rPr>
        <w:t xml:space="preserve"> </w:t>
      </w:r>
      <w:r w:rsidRPr="007642FF">
        <w:rPr>
          <w:w w:val="105"/>
        </w:rPr>
        <w:t>Libération</w:t>
      </w:r>
      <w:r w:rsidRPr="007642FF">
        <w:rPr>
          <w:spacing w:val="-3"/>
          <w:w w:val="105"/>
        </w:rPr>
        <w:t xml:space="preserve"> </w:t>
      </w:r>
      <w:r w:rsidRPr="007642FF">
        <w:rPr>
          <w:w w:val="105"/>
        </w:rPr>
        <w:t>;</w:t>
      </w:r>
      <w:r w:rsidRPr="007642FF">
        <w:rPr>
          <w:spacing w:val="-3"/>
          <w:w w:val="105"/>
        </w:rPr>
        <w:t xml:space="preserve"> </w:t>
      </w:r>
      <w:r w:rsidRPr="007642FF">
        <w:rPr>
          <w:w w:val="105"/>
        </w:rPr>
        <w:t>«</w:t>
      </w:r>
      <w:r w:rsidRPr="007642FF">
        <w:rPr>
          <w:spacing w:val="-3"/>
          <w:w w:val="105"/>
        </w:rPr>
        <w:t xml:space="preserve"> </w:t>
      </w:r>
      <w:r w:rsidRPr="007642FF">
        <w:rPr>
          <w:w w:val="105"/>
        </w:rPr>
        <w:t>Avec</w:t>
      </w:r>
      <w:r w:rsidRPr="007642FF">
        <w:rPr>
          <w:spacing w:val="-3"/>
          <w:w w:val="105"/>
        </w:rPr>
        <w:t xml:space="preserve"> </w:t>
      </w:r>
      <w:r w:rsidRPr="007642FF">
        <w:rPr>
          <w:w w:val="105"/>
        </w:rPr>
        <w:t>leur</w:t>
      </w:r>
      <w:r w:rsidRPr="007642FF">
        <w:rPr>
          <w:spacing w:val="-3"/>
          <w:w w:val="105"/>
        </w:rPr>
        <w:t xml:space="preserve"> </w:t>
      </w:r>
      <w:r w:rsidRPr="007642FF">
        <w:rPr>
          <w:w w:val="105"/>
        </w:rPr>
        <w:t>semelle rainurée et transparente, leur couture jaune et leur dégaine massive, les Doc Martens sont facilement reconnaissables.</w:t>
      </w:r>
      <w:r w:rsidRPr="007642FF">
        <w:rPr>
          <w:spacing w:val="-5"/>
          <w:w w:val="105"/>
        </w:rPr>
        <w:t xml:space="preserve"> </w:t>
      </w:r>
      <w:r w:rsidRPr="007642FF">
        <w:rPr>
          <w:w w:val="105"/>
        </w:rPr>
        <w:t>»</w:t>
      </w:r>
      <w:r w:rsidRPr="007642FF">
        <w:rPr>
          <w:spacing w:val="-5"/>
          <w:w w:val="105"/>
        </w:rPr>
        <w:t xml:space="preserve"> </w:t>
      </w:r>
      <w:r w:rsidRPr="007642FF">
        <w:rPr>
          <w:w w:val="105"/>
        </w:rPr>
        <w:t>;</w:t>
      </w:r>
      <w:r w:rsidRPr="007642FF">
        <w:rPr>
          <w:spacing w:val="-5"/>
          <w:w w:val="105"/>
        </w:rPr>
        <w:t xml:space="preserve"> </w:t>
      </w:r>
      <w:r w:rsidRPr="007642FF">
        <w:rPr>
          <w:w w:val="105"/>
        </w:rPr>
        <w:t>«</w:t>
      </w:r>
      <w:r w:rsidRPr="007642FF">
        <w:rPr>
          <w:spacing w:val="-5"/>
          <w:w w:val="105"/>
        </w:rPr>
        <w:t xml:space="preserve"> </w:t>
      </w:r>
      <w:r w:rsidRPr="007642FF">
        <w:rPr>
          <w:w w:val="105"/>
        </w:rPr>
        <w:t>Le</w:t>
      </w:r>
      <w:r w:rsidRPr="007642FF">
        <w:rPr>
          <w:spacing w:val="-5"/>
          <w:w w:val="105"/>
        </w:rPr>
        <w:t xml:space="preserve"> </w:t>
      </w:r>
      <w:r w:rsidRPr="007642FF">
        <w:rPr>
          <w:w w:val="105"/>
        </w:rPr>
        <w:t>modèle</w:t>
      </w:r>
      <w:r w:rsidRPr="007642FF">
        <w:rPr>
          <w:spacing w:val="-5"/>
          <w:w w:val="105"/>
        </w:rPr>
        <w:t xml:space="preserve"> </w:t>
      </w:r>
      <w:r w:rsidRPr="007642FF">
        <w:rPr>
          <w:w w:val="105"/>
        </w:rPr>
        <w:t>emblématique</w:t>
      </w:r>
      <w:r w:rsidRPr="007642FF">
        <w:rPr>
          <w:spacing w:val="-5"/>
          <w:w w:val="105"/>
        </w:rPr>
        <w:t xml:space="preserve"> </w:t>
      </w:r>
      <w:r w:rsidRPr="007642FF">
        <w:rPr>
          <w:w w:val="105"/>
        </w:rPr>
        <w:t>de</w:t>
      </w:r>
      <w:r w:rsidRPr="007642FF">
        <w:rPr>
          <w:spacing w:val="-5"/>
          <w:w w:val="105"/>
        </w:rPr>
        <w:t xml:space="preserve"> </w:t>
      </w:r>
      <w:r w:rsidRPr="007642FF">
        <w:rPr>
          <w:w w:val="105"/>
        </w:rPr>
        <w:t>la</w:t>
      </w:r>
      <w:r w:rsidRPr="007642FF">
        <w:rPr>
          <w:spacing w:val="-5"/>
          <w:w w:val="105"/>
        </w:rPr>
        <w:t xml:space="preserve"> </w:t>
      </w:r>
      <w:r w:rsidRPr="007642FF">
        <w:rPr>
          <w:w w:val="105"/>
        </w:rPr>
        <w:t>marque</w:t>
      </w:r>
      <w:r w:rsidRPr="007642FF">
        <w:rPr>
          <w:spacing w:val="-5"/>
          <w:w w:val="105"/>
        </w:rPr>
        <w:t xml:space="preserve"> </w:t>
      </w:r>
      <w:r w:rsidRPr="007642FF">
        <w:rPr>
          <w:w w:val="105"/>
        </w:rPr>
        <w:t>anglaise</w:t>
      </w:r>
      <w:r w:rsidRPr="007642FF">
        <w:rPr>
          <w:spacing w:val="-5"/>
          <w:w w:val="105"/>
        </w:rPr>
        <w:t xml:space="preserve"> </w:t>
      </w:r>
      <w:r w:rsidRPr="007642FF">
        <w:rPr>
          <w:w w:val="105"/>
        </w:rPr>
        <w:t>est</w:t>
      </w:r>
      <w:r w:rsidRPr="007642FF">
        <w:rPr>
          <w:spacing w:val="-5"/>
          <w:w w:val="105"/>
        </w:rPr>
        <w:t xml:space="preserve"> </w:t>
      </w:r>
      <w:r w:rsidRPr="007642FF">
        <w:rPr>
          <w:w w:val="105"/>
        </w:rPr>
        <w:t>sans</w:t>
      </w:r>
      <w:r w:rsidRPr="007642FF">
        <w:rPr>
          <w:spacing w:val="-5"/>
          <w:w w:val="105"/>
        </w:rPr>
        <w:t xml:space="preserve"> </w:t>
      </w:r>
      <w:r w:rsidRPr="007642FF">
        <w:rPr>
          <w:w w:val="105"/>
        </w:rPr>
        <w:t>aucun</w:t>
      </w:r>
      <w:r w:rsidRPr="007642FF">
        <w:rPr>
          <w:spacing w:val="-5"/>
          <w:w w:val="105"/>
        </w:rPr>
        <w:t xml:space="preserve"> </w:t>
      </w:r>
      <w:r w:rsidRPr="007642FF">
        <w:rPr>
          <w:w w:val="105"/>
        </w:rPr>
        <w:t>doute</w:t>
      </w:r>
      <w:r w:rsidRPr="007642FF">
        <w:rPr>
          <w:spacing w:val="-5"/>
          <w:w w:val="105"/>
        </w:rPr>
        <w:t xml:space="preserve"> </w:t>
      </w:r>
      <w:r w:rsidRPr="007642FF">
        <w:rPr>
          <w:w w:val="105"/>
        </w:rPr>
        <w:t>la</w:t>
      </w:r>
      <w:r w:rsidRPr="007642FF">
        <w:rPr>
          <w:spacing w:val="-5"/>
          <w:w w:val="105"/>
        </w:rPr>
        <w:t xml:space="preserve"> </w:t>
      </w:r>
      <w:r w:rsidRPr="007642FF">
        <w:rPr>
          <w:w w:val="105"/>
        </w:rPr>
        <w:t>Doc</w:t>
      </w:r>
      <w:r w:rsidRPr="007642FF">
        <w:rPr>
          <w:spacing w:val="-5"/>
          <w:w w:val="105"/>
        </w:rPr>
        <w:t xml:space="preserve"> </w:t>
      </w:r>
      <w:r w:rsidRPr="007642FF">
        <w:rPr>
          <w:w w:val="105"/>
        </w:rPr>
        <w:t>Martens</w:t>
      </w:r>
      <w:r w:rsidRPr="007642FF">
        <w:rPr>
          <w:spacing w:val="-5"/>
          <w:w w:val="105"/>
        </w:rPr>
        <w:t xml:space="preserve"> </w:t>
      </w:r>
      <w:r w:rsidRPr="007642FF">
        <w:rPr>
          <w:w w:val="105"/>
        </w:rPr>
        <w:t>8 trous 1460, une bottine avec 8 '</w:t>
      </w:r>
      <w:proofErr w:type="spellStart"/>
      <w:r w:rsidRPr="007642FF">
        <w:rPr>
          <w:w w:val="105"/>
        </w:rPr>
        <w:t>illets</w:t>
      </w:r>
      <w:proofErr w:type="spellEnd"/>
      <w:r w:rsidRPr="007642FF">
        <w:rPr>
          <w:w w:val="105"/>
        </w:rPr>
        <w:t>, surpiqure jaune, semelle épaisse et crantée, et languette jaune et noire à l'arrière »').</w:t>
      </w:r>
    </w:p>
    <w:p w14:paraId="36E71C08" w14:textId="77777777" w:rsidR="002A17DD" w:rsidRPr="007642FF" w:rsidRDefault="002A17DD">
      <w:pPr>
        <w:pStyle w:val="Corpsdetexte"/>
      </w:pPr>
    </w:p>
    <w:p w14:paraId="5B2B2616" w14:textId="77777777" w:rsidR="002A17DD" w:rsidRPr="007642FF" w:rsidRDefault="002A17DD">
      <w:pPr>
        <w:pStyle w:val="Corpsdetexte"/>
      </w:pPr>
    </w:p>
    <w:p w14:paraId="21610943" w14:textId="77777777" w:rsidR="002A17DD" w:rsidRPr="007642FF" w:rsidRDefault="002A17DD">
      <w:pPr>
        <w:pStyle w:val="Corpsdetexte"/>
        <w:spacing w:before="22"/>
      </w:pPr>
    </w:p>
    <w:p w14:paraId="22AD1F11" w14:textId="77777777" w:rsidR="002A17DD" w:rsidRPr="007642FF" w:rsidRDefault="00000000">
      <w:pPr>
        <w:pStyle w:val="Corpsdetexte"/>
        <w:spacing w:line="266" w:lineRule="auto"/>
        <w:ind w:left="67" w:right="66"/>
        <w:jc w:val="both"/>
      </w:pPr>
      <w:r w:rsidRPr="007642FF">
        <w:rPr>
          <w:w w:val="105"/>
        </w:rPr>
        <w:t>Les appelantes produisent en outre un sondage réalisé en février 2021 par l'Institut OPENEDMIND sur un panel</w:t>
      </w:r>
      <w:r w:rsidRPr="007642FF">
        <w:rPr>
          <w:spacing w:val="-6"/>
          <w:w w:val="105"/>
        </w:rPr>
        <w:t xml:space="preserve"> </w:t>
      </w:r>
      <w:r w:rsidRPr="007642FF">
        <w:rPr>
          <w:w w:val="105"/>
        </w:rPr>
        <w:t>de</w:t>
      </w:r>
      <w:r w:rsidRPr="007642FF">
        <w:rPr>
          <w:spacing w:val="-6"/>
          <w:w w:val="105"/>
        </w:rPr>
        <w:t xml:space="preserve"> </w:t>
      </w:r>
      <w:r w:rsidRPr="007642FF">
        <w:rPr>
          <w:w w:val="105"/>
        </w:rPr>
        <w:t>1</w:t>
      </w:r>
      <w:r w:rsidRPr="007642FF">
        <w:rPr>
          <w:spacing w:val="-6"/>
          <w:w w:val="105"/>
        </w:rPr>
        <w:t xml:space="preserve"> </w:t>
      </w:r>
      <w:r w:rsidRPr="007642FF">
        <w:rPr>
          <w:w w:val="105"/>
        </w:rPr>
        <w:t>000</w:t>
      </w:r>
      <w:r w:rsidRPr="007642FF">
        <w:rPr>
          <w:spacing w:val="-6"/>
          <w:w w:val="105"/>
        </w:rPr>
        <w:t xml:space="preserve"> </w:t>
      </w:r>
      <w:r w:rsidRPr="007642FF">
        <w:rPr>
          <w:w w:val="105"/>
        </w:rPr>
        <w:t>personnes,</w:t>
      </w:r>
      <w:r w:rsidRPr="007642FF">
        <w:rPr>
          <w:spacing w:val="-6"/>
          <w:w w:val="105"/>
        </w:rPr>
        <w:t xml:space="preserve"> </w:t>
      </w:r>
      <w:r w:rsidRPr="007642FF">
        <w:rPr>
          <w:w w:val="105"/>
        </w:rPr>
        <w:t>duquel</w:t>
      </w:r>
      <w:r w:rsidRPr="007642FF">
        <w:rPr>
          <w:spacing w:val="-6"/>
          <w:w w:val="105"/>
        </w:rPr>
        <w:t xml:space="preserve"> </w:t>
      </w:r>
      <w:r w:rsidRPr="007642FF">
        <w:rPr>
          <w:w w:val="105"/>
        </w:rPr>
        <w:t>il</w:t>
      </w:r>
      <w:r w:rsidRPr="007642FF">
        <w:rPr>
          <w:spacing w:val="-6"/>
          <w:w w:val="105"/>
        </w:rPr>
        <w:t xml:space="preserve"> </w:t>
      </w:r>
      <w:r w:rsidRPr="007642FF">
        <w:rPr>
          <w:w w:val="105"/>
        </w:rPr>
        <w:t>ressort</w:t>
      </w:r>
      <w:r w:rsidRPr="007642FF">
        <w:rPr>
          <w:spacing w:val="-6"/>
          <w:w w:val="105"/>
        </w:rPr>
        <w:t xml:space="preserve"> </w:t>
      </w:r>
      <w:r w:rsidRPr="007642FF">
        <w:rPr>
          <w:w w:val="105"/>
        </w:rPr>
        <w:t>que</w:t>
      </w:r>
      <w:r w:rsidRPr="007642FF">
        <w:rPr>
          <w:spacing w:val="-6"/>
          <w:w w:val="105"/>
        </w:rPr>
        <w:t xml:space="preserve"> </w:t>
      </w:r>
      <w:r w:rsidRPr="007642FF">
        <w:rPr>
          <w:w w:val="105"/>
        </w:rPr>
        <w:t>54</w:t>
      </w:r>
      <w:r w:rsidRPr="007642FF">
        <w:rPr>
          <w:spacing w:val="-6"/>
          <w:w w:val="105"/>
        </w:rPr>
        <w:t xml:space="preserve"> </w:t>
      </w:r>
      <w:r w:rsidRPr="007642FF">
        <w:rPr>
          <w:w w:val="105"/>
        </w:rPr>
        <w:t>%</w:t>
      </w:r>
      <w:r w:rsidRPr="007642FF">
        <w:rPr>
          <w:spacing w:val="-6"/>
          <w:w w:val="105"/>
        </w:rPr>
        <w:t xml:space="preserve"> </w:t>
      </w:r>
      <w:r w:rsidRPr="007642FF">
        <w:rPr>
          <w:w w:val="105"/>
        </w:rPr>
        <w:t>des</w:t>
      </w:r>
      <w:r w:rsidRPr="007642FF">
        <w:rPr>
          <w:spacing w:val="-6"/>
          <w:w w:val="105"/>
        </w:rPr>
        <w:t xml:space="preserve"> </w:t>
      </w:r>
      <w:r w:rsidRPr="007642FF">
        <w:rPr>
          <w:w w:val="105"/>
        </w:rPr>
        <w:t>répondants</w:t>
      </w:r>
      <w:r w:rsidRPr="007642FF">
        <w:rPr>
          <w:spacing w:val="-6"/>
          <w:w w:val="105"/>
        </w:rPr>
        <w:t xml:space="preserve"> </w:t>
      </w:r>
      <w:r w:rsidRPr="007642FF">
        <w:rPr>
          <w:w w:val="105"/>
        </w:rPr>
        <w:t>associent</w:t>
      </w:r>
      <w:r w:rsidRPr="007642FF">
        <w:rPr>
          <w:spacing w:val="-6"/>
          <w:w w:val="105"/>
        </w:rPr>
        <w:t xml:space="preserve"> </w:t>
      </w:r>
      <w:r w:rsidRPr="007642FF">
        <w:rPr>
          <w:w w:val="105"/>
        </w:rPr>
        <w:t>une</w:t>
      </w:r>
      <w:r w:rsidRPr="007642FF">
        <w:rPr>
          <w:spacing w:val="-6"/>
          <w:w w:val="105"/>
        </w:rPr>
        <w:t xml:space="preserve"> </w:t>
      </w:r>
      <w:r w:rsidRPr="007642FF">
        <w:rPr>
          <w:w w:val="105"/>
        </w:rPr>
        <w:t>couture</w:t>
      </w:r>
      <w:r w:rsidRPr="007642FF">
        <w:rPr>
          <w:spacing w:val="-6"/>
          <w:w w:val="105"/>
        </w:rPr>
        <w:t xml:space="preserve"> </w:t>
      </w:r>
      <w:r w:rsidRPr="007642FF">
        <w:rPr>
          <w:w w:val="105"/>
        </w:rPr>
        <w:t>jaune</w:t>
      </w:r>
      <w:r w:rsidRPr="007642FF">
        <w:rPr>
          <w:spacing w:val="-6"/>
          <w:w w:val="105"/>
        </w:rPr>
        <w:t xml:space="preserve"> </w:t>
      </w:r>
      <w:r w:rsidRPr="007642FF">
        <w:rPr>
          <w:w w:val="105"/>
        </w:rPr>
        <w:t>tout</w:t>
      </w:r>
      <w:r w:rsidRPr="007642FF">
        <w:rPr>
          <w:spacing w:val="-6"/>
          <w:w w:val="105"/>
        </w:rPr>
        <w:t xml:space="preserve"> </w:t>
      </w:r>
      <w:r w:rsidRPr="007642FF">
        <w:rPr>
          <w:w w:val="105"/>
        </w:rPr>
        <w:t>autour de la semelle d'une chaussure à une marque spécifique (61 % pour la tranche d'âge 18/50 ans) et que 33 % des répondants associent cette caractéristique «</w:t>
      </w:r>
      <w:r w:rsidRPr="007642FF">
        <w:rPr>
          <w:spacing w:val="-2"/>
          <w:w w:val="105"/>
        </w:rPr>
        <w:t xml:space="preserve"> </w:t>
      </w:r>
      <w:r w:rsidRPr="007642FF">
        <w:rPr>
          <w:w w:val="105"/>
        </w:rPr>
        <w:t>à la marque Dr MARTENS</w:t>
      </w:r>
      <w:r w:rsidRPr="007642FF">
        <w:rPr>
          <w:spacing w:val="-2"/>
          <w:w w:val="105"/>
        </w:rPr>
        <w:t xml:space="preserve"> </w:t>
      </w:r>
      <w:r w:rsidRPr="007642FF">
        <w:rPr>
          <w:w w:val="105"/>
        </w:rPr>
        <w:t>» en réponse spontanée (45 % pour la tranche d'âge 18/50 ans) et 45 % en réponse assistée (57 % pour la tranche d'âge 18/50 ans).</w:t>
      </w:r>
    </w:p>
    <w:p w14:paraId="668D8CD7" w14:textId="77777777" w:rsidR="002A17DD" w:rsidRPr="007642FF" w:rsidRDefault="002A17DD">
      <w:pPr>
        <w:pStyle w:val="Corpsdetexte"/>
      </w:pPr>
    </w:p>
    <w:p w14:paraId="5F6100C0" w14:textId="77777777" w:rsidR="002A17DD" w:rsidRPr="007642FF" w:rsidRDefault="002A17DD">
      <w:pPr>
        <w:pStyle w:val="Corpsdetexte"/>
      </w:pPr>
    </w:p>
    <w:p w14:paraId="2766AE20" w14:textId="77777777" w:rsidR="002A17DD" w:rsidRPr="007642FF" w:rsidRDefault="002A17DD">
      <w:pPr>
        <w:pStyle w:val="Corpsdetexte"/>
        <w:spacing w:before="19"/>
      </w:pPr>
    </w:p>
    <w:p w14:paraId="2932DC71" w14:textId="77777777" w:rsidR="002A17DD" w:rsidRPr="007642FF" w:rsidRDefault="00000000">
      <w:pPr>
        <w:pStyle w:val="Corpsdetexte"/>
        <w:spacing w:before="1" w:line="266" w:lineRule="auto"/>
        <w:ind w:left="67" w:right="66"/>
        <w:jc w:val="both"/>
      </w:pPr>
      <w:r w:rsidRPr="007642FF">
        <w:rPr>
          <w:w w:val="105"/>
        </w:rPr>
        <w:t>Les appelantes justifient encore que la surpiqure jaune sur la semelle a été particulièrement mise en évidence</w:t>
      </w:r>
      <w:r w:rsidRPr="007642FF">
        <w:rPr>
          <w:spacing w:val="-8"/>
          <w:w w:val="105"/>
        </w:rPr>
        <w:t xml:space="preserve"> </w:t>
      </w:r>
      <w:r w:rsidRPr="007642FF">
        <w:rPr>
          <w:w w:val="105"/>
        </w:rPr>
        <w:t>lors</w:t>
      </w:r>
      <w:r w:rsidRPr="007642FF">
        <w:rPr>
          <w:spacing w:val="-8"/>
          <w:w w:val="105"/>
        </w:rPr>
        <w:t xml:space="preserve"> </w:t>
      </w:r>
      <w:r w:rsidRPr="007642FF">
        <w:rPr>
          <w:w w:val="105"/>
        </w:rPr>
        <w:t>d'une</w:t>
      </w:r>
      <w:r w:rsidRPr="007642FF">
        <w:rPr>
          <w:spacing w:val="-8"/>
          <w:w w:val="105"/>
        </w:rPr>
        <w:t xml:space="preserve"> </w:t>
      </w:r>
      <w:r w:rsidRPr="007642FF">
        <w:rPr>
          <w:w w:val="105"/>
        </w:rPr>
        <w:t>campagne</w:t>
      </w:r>
      <w:r w:rsidRPr="007642FF">
        <w:rPr>
          <w:spacing w:val="-8"/>
          <w:w w:val="105"/>
        </w:rPr>
        <w:t xml:space="preserve"> </w:t>
      </w:r>
      <w:r w:rsidRPr="007642FF">
        <w:rPr>
          <w:w w:val="105"/>
        </w:rPr>
        <w:t>publicitaire</w:t>
      </w:r>
      <w:r w:rsidRPr="007642FF">
        <w:rPr>
          <w:spacing w:val="-8"/>
          <w:w w:val="105"/>
        </w:rPr>
        <w:t xml:space="preserve"> </w:t>
      </w:r>
      <w:r w:rsidRPr="007642FF">
        <w:rPr>
          <w:w w:val="105"/>
        </w:rPr>
        <w:t>d'AIRWAIR</w:t>
      </w:r>
      <w:r w:rsidRPr="007642FF">
        <w:rPr>
          <w:spacing w:val="-8"/>
          <w:w w:val="105"/>
        </w:rPr>
        <w:t xml:space="preserve"> </w:t>
      </w:r>
      <w:r w:rsidRPr="007642FF">
        <w:rPr>
          <w:w w:val="105"/>
        </w:rPr>
        <w:t>à</w:t>
      </w:r>
      <w:r w:rsidRPr="007642FF">
        <w:rPr>
          <w:spacing w:val="-8"/>
          <w:w w:val="105"/>
        </w:rPr>
        <w:t xml:space="preserve"> </w:t>
      </w:r>
      <w:r w:rsidRPr="007642FF">
        <w:rPr>
          <w:w w:val="105"/>
        </w:rPr>
        <w:t>l'automne</w:t>
      </w:r>
      <w:r w:rsidRPr="007642FF">
        <w:rPr>
          <w:spacing w:val="-8"/>
          <w:w w:val="105"/>
        </w:rPr>
        <w:t xml:space="preserve"> </w:t>
      </w:r>
      <w:r w:rsidRPr="007642FF">
        <w:rPr>
          <w:w w:val="105"/>
        </w:rPr>
        <w:t>2022,</w:t>
      </w:r>
      <w:r w:rsidRPr="007642FF">
        <w:rPr>
          <w:spacing w:val="-8"/>
          <w:w w:val="105"/>
        </w:rPr>
        <w:t xml:space="preserve"> </w:t>
      </w:r>
      <w:r w:rsidRPr="007642FF">
        <w:rPr>
          <w:w w:val="105"/>
        </w:rPr>
        <w:t>dans</w:t>
      </w:r>
      <w:r w:rsidRPr="007642FF">
        <w:rPr>
          <w:spacing w:val="-8"/>
          <w:w w:val="105"/>
        </w:rPr>
        <w:t xml:space="preserve"> </w:t>
      </w:r>
      <w:r w:rsidRPr="007642FF">
        <w:rPr>
          <w:w w:val="105"/>
        </w:rPr>
        <w:t>le</w:t>
      </w:r>
      <w:r w:rsidRPr="007642FF">
        <w:rPr>
          <w:spacing w:val="-8"/>
          <w:w w:val="105"/>
        </w:rPr>
        <w:t xml:space="preserve"> </w:t>
      </w:r>
      <w:r w:rsidRPr="007642FF">
        <w:rPr>
          <w:w w:val="105"/>
        </w:rPr>
        <w:t>métro</w:t>
      </w:r>
      <w:r w:rsidRPr="007642FF">
        <w:rPr>
          <w:spacing w:val="-8"/>
          <w:w w:val="105"/>
        </w:rPr>
        <w:t xml:space="preserve"> </w:t>
      </w:r>
      <w:r w:rsidRPr="007642FF">
        <w:rPr>
          <w:w w:val="105"/>
        </w:rPr>
        <w:t>parisien</w:t>
      </w:r>
      <w:r w:rsidRPr="007642FF">
        <w:rPr>
          <w:spacing w:val="-8"/>
          <w:w w:val="105"/>
        </w:rPr>
        <w:t xml:space="preserve"> </w:t>
      </w:r>
      <w:r w:rsidRPr="007642FF">
        <w:rPr>
          <w:w w:val="105"/>
        </w:rPr>
        <w:t>et</w:t>
      </w:r>
      <w:r w:rsidRPr="007642FF">
        <w:rPr>
          <w:spacing w:val="-8"/>
          <w:w w:val="105"/>
        </w:rPr>
        <w:t xml:space="preserve"> </w:t>
      </w:r>
      <w:r w:rsidRPr="007642FF">
        <w:rPr>
          <w:w w:val="105"/>
        </w:rPr>
        <w:t>devant</w:t>
      </w:r>
      <w:r w:rsidRPr="007642FF">
        <w:rPr>
          <w:spacing w:val="-8"/>
          <w:w w:val="105"/>
        </w:rPr>
        <w:t xml:space="preserve"> </w:t>
      </w:r>
      <w:r w:rsidRPr="007642FF">
        <w:rPr>
          <w:w w:val="105"/>
        </w:rPr>
        <w:t>les Galeries Lafayette.</w:t>
      </w:r>
    </w:p>
    <w:p w14:paraId="1F3F9439" w14:textId="77777777" w:rsidR="002A17DD" w:rsidRPr="007642FF" w:rsidRDefault="002A17DD">
      <w:pPr>
        <w:pStyle w:val="Corpsdetexte"/>
        <w:spacing w:line="266" w:lineRule="auto"/>
        <w:jc w:val="both"/>
        <w:sectPr w:rsidR="002A17DD" w:rsidRPr="007642FF">
          <w:pgSz w:w="11910" w:h="16840"/>
          <w:pgMar w:top="1420" w:right="1133" w:bottom="720" w:left="1133" w:header="291" w:footer="535" w:gutter="0"/>
          <w:cols w:space="720"/>
        </w:sectPr>
      </w:pPr>
    </w:p>
    <w:p w14:paraId="652618E2" w14:textId="77777777" w:rsidR="002A17DD" w:rsidRPr="007642FF" w:rsidRDefault="00000000">
      <w:pPr>
        <w:pStyle w:val="Corpsdetexte"/>
        <w:spacing w:before="107" w:line="266" w:lineRule="auto"/>
        <w:ind w:left="67" w:right="66"/>
        <w:jc w:val="both"/>
      </w:pPr>
      <w:r w:rsidRPr="007642FF">
        <w:rPr>
          <w:w w:val="105"/>
        </w:rPr>
        <w:lastRenderedPageBreak/>
        <w:t>Ces éléments, pris ensemble, démontrent que la marque en cause est intrinsèquement distinctive, étant perçue par le consommateur comme indiquant une origine commerciale bien définie permettant de reconnaître les chaussures proposées sous ce signe comme des chaussures « Dr Martens » de la société AIRWAIR et de les distinguer de celles provenant d'entreprises concurrentes.</w:t>
      </w:r>
    </w:p>
    <w:p w14:paraId="01958F91" w14:textId="77777777" w:rsidR="002A17DD" w:rsidRPr="007642FF" w:rsidRDefault="002A17DD">
      <w:pPr>
        <w:pStyle w:val="Corpsdetexte"/>
      </w:pPr>
    </w:p>
    <w:p w14:paraId="61B14BA5" w14:textId="77777777" w:rsidR="002A17DD" w:rsidRPr="007642FF" w:rsidRDefault="002A17DD">
      <w:pPr>
        <w:pStyle w:val="Corpsdetexte"/>
      </w:pPr>
    </w:p>
    <w:p w14:paraId="69AFEBF5" w14:textId="77777777" w:rsidR="002A17DD" w:rsidRPr="007642FF" w:rsidRDefault="002A17DD">
      <w:pPr>
        <w:pStyle w:val="Corpsdetexte"/>
        <w:spacing w:before="19"/>
      </w:pPr>
    </w:p>
    <w:p w14:paraId="1CFBF457" w14:textId="77777777" w:rsidR="002A17DD" w:rsidRPr="007642FF" w:rsidRDefault="00000000">
      <w:pPr>
        <w:pStyle w:val="Corpsdetexte"/>
        <w:ind w:left="67"/>
        <w:jc w:val="both"/>
      </w:pPr>
      <w:r w:rsidRPr="007642FF">
        <w:rPr>
          <w:w w:val="105"/>
        </w:rPr>
        <w:t>En</w:t>
      </w:r>
      <w:r w:rsidRPr="007642FF">
        <w:rPr>
          <w:spacing w:val="4"/>
          <w:w w:val="105"/>
        </w:rPr>
        <w:t xml:space="preserve"> </w:t>
      </w:r>
      <w:r w:rsidRPr="007642FF">
        <w:rPr>
          <w:w w:val="105"/>
        </w:rPr>
        <w:t>outre,</w:t>
      </w:r>
      <w:r w:rsidRPr="007642FF">
        <w:rPr>
          <w:spacing w:val="4"/>
          <w:w w:val="105"/>
        </w:rPr>
        <w:t xml:space="preserve"> </w:t>
      </w:r>
      <w:r w:rsidRPr="007642FF">
        <w:rPr>
          <w:w w:val="105"/>
        </w:rPr>
        <w:t>les</w:t>
      </w:r>
      <w:r w:rsidRPr="007642FF">
        <w:rPr>
          <w:spacing w:val="4"/>
          <w:w w:val="105"/>
        </w:rPr>
        <w:t xml:space="preserve"> </w:t>
      </w:r>
      <w:r w:rsidRPr="007642FF">
        <w:rPr>
          <w:w w:val="105"/>
        </w:rPr>
        <w:t>appelantes</w:t>
      </w:r>
      <w:r w:rsidRPr="007642FF">
        <w:rPr>
          <w:spacing w:val="5"/>
          <w:w w:val="105"/>
        </w:rPr>
        <w:t xml:space="preserve"> </w:t>
      </w:r>
      <w:r w:rsidRPr="007642FF">
        <w:rPr>
          <w:w w:val="105"/>
        </w:rPr>
        <w:t>justifient</w:t>
      </w:r>
      <w:r w:rsidRPr="007642FF">
        <w:rPr>
          <w:spacing w:val="4"/>
          <w:w w:val="105"/>
        </w:rPr>
        <w:t xml:space="preserve"> </w:t>
      </w:r>
      <w:r w:rsidRPr="007642FF">
        <w:rPr>
          <w:w w:val="105"/>
        </w:rPr>
        <w:t>que</w:t>
      </w:r>
      <w:r w:rsidRPr="007642FF">
        <w:rPr>
          <w:spacing w:val="4"/>
          <w:w w:val="105"/>
        </w:rPr>
        <w:t xml:space="preserve"> </w:t>
      </w:r>
      <w:r w:rsidRPr="007642FF">
        <w:rPr>
          <w:w w:val="105"/>
        </w:rPr>
        <w:t>la</w:t>
      </w:r>
      <w:r w:rsidRPr="007642FF">
        <w:rPr>
          <w:spacing w:val="4"/>
          <w:w w:val="105"/>
        </w:rPr>
        <w:t xml:space="preserve"> </w:t>
      </w:r>
      <w:r w:rsidRPr="007642FF">
        <w:rPr>
          <w:w w:val="105"/>
        </w:rPr>
        <w:t>marque</w:t>
      </w:r>
      <w:r w:rsidRPr="007642FF">
        <w:rPr>
          <w:spacing w:val="5"/>
          <w:w w:val="105"/>
        </w:rPr>
        <w:t xml:space="preserve"> </w:t>
      </w:r>
      <w:r w:rsidRPr="007642FF">
        <w:rPr>
          <w:w w:val="105"/>
        </w:rPr>
        <w:t>n°</w:t>
      </w:r>
      <w:r w:rsidRPr="007642FF">
        <w:rPr>
          <w:spacing w:val="4"/>
          <w:w w:val="105"/>
        </w:rPr>
        <w:t xml:space="preserve"> </w:t>
      </w:r>
      <w:r w:rsidRPr="007642FF">
        <w:rPr>
          <w:w w:val="105"/>
        </w:rPr>
        <w:t>243</w:t>
      </w:r>
      <w:r w:rsidRPr="007642FF">
        <w:rPr>
          <w:spacing w:val="4"/>
          <w:w w:val="105"/>
        </w:rPr>
        <w:t xml:space="preserve"> </w:t>
      </w:r>
      <w:r w:rsidRPr="007642FF">
        <w:rPr>
          <w:w w:val="105"/>
        </w:rPr>
        <w:t>est</w:t>
      </w:r>
      <w:r w:rsidRPr="007642FF">
        <w:rPr>
          <w:spacing w:val="4"/>
          <w:w w:val="105"/>
        </w:rPr>
        <w:t xml:space="preserve"> </w:t>
      </w:r>
      <w:r w:rsidRPr="007642FF">
        <w:rPr>
          <w:w w:val="105"/>
        </w:rPr>
        <w:t>notamment</w:t>
      </w:r>
      <w:r w:rsidRPr="007642FF">
        <w:rPr>
          <w:spacing w:val="5"/>
          <w:w w:val="105"/>
        </w:rPr>
        <w:t xml:space="preserve"> </w:t>
      </w:r>
      <w:r w:rsidRPr="007642FF">
        <w:rPr>
          <w:w w:val="105"/>
        </w:rPr>
        <w:t>exploitée</w:t>
      </w:r>
      <w:r w:rsidRPr="007642FF">
        <w:rPr>
          <w:spacing w:val="4"/>
          <w:w w:val="105"/>
        </w:rPr>
        <w:t xml:space="preserve"> </w:t>
      </w:r>
      <w:r w:rsidRPr="007642FF">
        <w:rPr>
          <w:w w:val="105"/>
        </w:rPr>
        <w:t>sur</w:t>
      </w:r>
      <w:r w:rsidRPr="007642FF">
        <w:rPr>
          <w:spacing w:val="4"/>
          <w:w w:val="105"/>
        </w:rPr>
        <w:t xml:space="preserve"> </w:t>
      </w:r>
      <w:r w:rsidRPr="007642FF">
        <w:rPr>
          <w:w w:val="105"/>
        </w:rPr>
        <w:t>la</w:t>
      </w:r>
      <w:r w:rsidRPr="007642FF">
        <w:rPr>
          <w:spacing w:val="5"/>
          <w:w w:val="105"/>
        </w:rPr>
        <w:t xml:space="preserve"> </w:t>
      </w:r>
      <w:r w:rsidRPr="007642FF">
        <w:rPr>
          <w:w w:val="105"/>
        </w:rPr>
        <w:t>semelle</w:t>
      </w:r>
      <w:r w:rsidRPr="007642FF">
        <w:rPr>
          <w:spacing w:val="4"/>
          <w:w w:val="105"/>
        </w:rPr>
        <w:t xml:space="preserve"> </w:t>
      </w:r>
      <w:r w:rsidRPr="007642FF">
        <w:rPr>
          <w:spacing w:val="-2"/>
          <w:w w:val="105"/>
        </w:rPr>
        <w:t>dénommée</w:t>
      </w:r>
    </w:p>
    <w:p w14:paraId="08D97B62" w14:textId="77777777" w:rsidR="002A17DD" w:rsidRPr="007642FF" w:rsidRDefault="00000000">
      <w:pPr>
        <w:pStyle w:val="Corpsdetexte"/>
        <w:spacing w:before="24" w:line="266" w:lineRule="auto"/>
        <w:ind w:left="67" w:right="66"/>
        <w:jc w:val="both"/>
      </w:pPr>
      <w:r w:rsidRPr="007642FF">
        <w:rPr>
          <w:w w:val="105"/>
        </w:rPr>
        <w:t>«</w:t>
      </w:r>
      <w:r w:rsidRPr="007642FF">
        <w:rPr>
          <w:spacing w:val="27"/>
          <w:w w:val="105"/>
        </w:rPr>
        <w:t xml:space="preserve"> </w:t>
      </w:r>
      <w:r w:rsidRPr="007642FF">
        <w:rPr>
          <w:w w:val="105"/>
        </w:rPr>
        <w:t>DMS</w:t>
      </w:r>
      <w:r w:rsidRPr="007642FF">
        <w:rPr>
          <w:spacing w:val="27"/>
          <w:w w:val="105"/>
        </w:rPr>
        <w:t xml:space="preserve"> </w:t>
      </w:r>
      <w:r w:rsidRPr="007642FF">
        <w:rPr>
          <w:w w:val="105"/>
        </w:rPr>
        <w:t>»</w:t>
      </w:r>
      <w:r w:rsidRPr="007642FF">
        <w:rPr>
          <w:spacing w:val="27"/>
          <w:w w:val="105"/>
        </w:rPr>
        <w:t xml:space="preserve"> </w:t>
      </w:r>
      <w:r w:rsidRPr="007642FF">
        <w:rPr>
          <w:w w:val="105"/>
        </w:rPr>
        <w:t>qui</w:t>
      </w:r>
      <w:r w:rsidRPr="007642FF">
        <w:rPr>
          <w:spacing w:val="27"/>
          <w:w w:val="105"/>
        </w:rPr>
        <w:t xml:space="preserve"> </w:t>
      </w:r>
      <w:r w:rsidRPr="007642FF">
        <w:rPr>
          <w:w w:val="105"/>
        </w:rPr>
        <w:t>fait</w:t>
      </w:r>
      <w:r w:rsidRPr="007642FF">
        <w:rPr>
          <w:spacing w:val="27"/>
          <w:w w:val="105"/>
        </w:rPr>
        <w:t xml:space="preserve"> </w:t>
      </w:r>
      <w:r w:rsidRPr="007642FF">
        <w:rPr>
          <w:w w:val="105"/>
        </w:rPr>
        <w:t>partie</w:t>
      </w:r>
      <w:r w:rsidRPr="007642FF">
        <w:rPr>
          <w:spacing w:val="27"/>
          <w:w w:val="105"/>
        </w:rPr>
        <w:t xml:space="preserve"> </w:t>
      </w:r>
      <w:r w:rsidRPr="007642FF">
        <w:rPr>
          <w:w w:val="105"/>
        </w:rPr>
        <w:t>intégrante</w:t>
      </w:r>
      <w:r w:rsidRPr="007642FF">
        <w:rPr>
          <w:spacing w:val="27"/>
          <w:w w:val="105"/>
        </w:rPr>
        <w:t xml:space="preserve"> </w:t>
      </w:r>
      <w:r w:rsidRPr="007642FF">
        <w:rPr>
          <w:w w:val="105"/>
        </w:rPr>
        <w:t>du</w:t>
      </w:r>
      <w:r w:rsidRPr="007642FF">
        <w:rPr>
          <w:spacing w:val="27"/>
          <w:w w:val="105"/>
        </w:rPr>
        <w:t xml:space="preserve"> </w:t>
      </w:r>
      <w:r w:rsidRPr="007642FF">
        <w:rPr>
          <w:w w:val="105"/>
        </w:rPr>
        <w:t>modèle</w:t>
      </w:r>
      <w:r w:rsidRPr="007642FF">
        <w:rPr>
          <w:spacing w:val="27"/>
          <w:w w:val="105"/>
        </w:rPr>
        <w:t xml:space="preserve"> </w:t>
      </w:r>
      <w:r w:rsidRPr="007642FF">
        <w:rPr>
          <w:w w:val="105"/>
        </w:rPr>
        <w:t>de</w:t>
      </w:r>
      <w:r w:rsidRPr="007642FF">
        <w:rPr>
          <w:spacing w:val="27"/>
          <w:w w:val="105"/>
        </w:rPr>
        <w:t xml:space="preserve"> </w:t>
      </w:r>
      <w:r w:rsidRPr="007642FF">
        <w:rPr>
          <w:w w:val="105"/>
        </w:rPr>
        <w:t>bottine</w:t>
      </w:r>
      <w:r w:rsidRPr="007642FF">
        <w:rPr>
          <w:spacing w:val="27"/>
          <w:w w:val="105"/>
        </w:rPr>
        <w:t xml:space="preserve"> </w:t>
      </w:r>
      <w:r w:rsidRPr="007642FF">
        <w:rPr>
          <w:w w:val="105"/>
        </w:rPr>
        <w:t>«</w:t>
      </w:r>
      <w:r w:rsidRPr="007642FF">
        <w:rPr>
          <w:spacing w:val="27"/>
          <w:w w:val="105"/>
        </w:rPr>
        <w:t xml:space="preserve"> </w:t>
      </w:r>
      <w:r w:rsidRPr="007642FF">
        <w:rPr>
          <w:w w:val="105"/>
        </w:rPr>
        <w:t>1460</w:t>
      </w:r>
      <w:r w:rsidRPr="007642FF">
        <w:rPr>
          <w:spacing w:val="27"/>
          <w:w w:val="105"/>
        </w:rPr>
        <w:t xml:space="preserve"> </w:t>
      </w:r>
      <w:r w:rsidRPr="007642FF">
        <w:rPr>
          <w:w w:val="105"/>
        </w:rPr>
        <w:t>»,</w:t>
      </w:r>
      <w:r w:rsidRPr="007642FF">
        <w:rPr>
          <w:spacing w:val="27"/>
          <w:w w:val="105"/>
        </w:rPr>
        <w:t xml:space="preserve"> </w:t>
      </w:r>
      <w:r w:rsidRPr="007642FF">
        <w:rPr>
          <w:w w:val="105"/>
        </w:rPr>
        <w:t>premier</w:t>
      </w:r>
      <w:r w:rsidRPr="007642FF">
        <w:rPr>
          <w:spacing w:val="27"/>
          <w:w w:val="105"/>
        </w:rPr>
        <w:t xml:space="preserve"> </w:t>
      </w:r>
      <w:r w:rsidRPr="007642FF">
        <w:rPr>
          <w:w w:val="105"/>
        </w:rPr>
        <w:t>modèle</w:t>
      </w:r>
      <w:r w:rsidRPr="007642FF">
        <w:rPr>
          <w:spacing w:val="27"/>
          <w:w w:val="105"/>
        </w:rPr>
        <w:t xml:space="preserve"> </w:t>
      </w:r>
      <w:r w:rsidRPr="007642FF">
        <w:rPr>
          <w:w w:val="105"/>
        </w:rPr>
        <w:t>créé</w:t>
      </w:r>
      <w:r w:rsidRPr="007642FF">
        <w:rPr>
          <w:spacing w:val="27"/>
          <w:w w:val="105"/>
        </w:rPr>
        <w:t xml:space="preserve"> </w:t>
      </w:r>
      <w:r w:rsidRPr="007642FF">
        <w:rPr>
          <w:w w:val="105"/>
        </w:rPr>
        <w:t>par</w:t>
      </w:r>
      <w:r w:rsidRPr="007642FF">
        <w:rPr>
          <w:spacing w:val="27"/>
          <w:w w:val="105"/>
        </w:rPr>
        <w:t xml:space="preserve"> </w:t>
      </w:r>
      <w:r w:rsidRPr="007642FF">
        <w:rPr>
          <w:w w:val="105"/>
        </w:rPr>
        <w:t>[K]</w:t>
      </w:r>
      <w:r w:rsidRPr="007642FF">
        <w:rPr>
          <w:spacing w:val="27"/>
          <w:w w:val="105"/>
        </w:rPr>
        <w:t xml:space="preserve"> </w:t>
      </w:r>
      <w:r w:rsidRPr="007642FF">
        <w:rPr>
          <w:w w:val="105"/>
        </w:rPr>
        <w:t>[H]</w:t>
      </w:r>
      <w:r w:rsidRPr="007642FF">
        <w:rPr>
          <w:spacing w:val="27"/>
          <w:w w:val="105"/>
        </w:rPr>
        <w:t xml:space="preserve"> </w:t>
      </w:r>
      <w:r w:rsidRPr="007642FF">
        <w:rPr>
          <w:w w:val="105"/>
        </w:rPr>
        <w:t>en 1960, qui est considéré comme un modèle emblématique, mentionné dans l'ouvrage «</w:t>
      </w:r>
      <w:r w:rsidRPr="007642FF">
        <w:rPr>
          <w:spacing w:val="-1"/>
          <w:w w:val="105"/>
        </w:rPr>
        <w:t xml:space="preserve"> </w:t>
      </w:r>
      <w:proofErr w:type="spellStart"/>
      <w:r w:rsidRPr="007642FF">
        <w:rPr>
          <w:w w:val="105"/>
        </w:rPr>
        <w:t>Fifty</w:t>
      </w:r>
      <w:proofErr w:type="spellEnd"/>
      <w:r w:rsidRPr="007642FF">
        <w:rPr>
          <w:w w:val="105"/>
        </w:rPr>
        <w:t xml:space="preserve"> </w:t>
      </w:r>
      <w:proofErr w:type="spellStart"/>
      <w:r w:rsidRPr="007642FF">
        <w:rPr>
          <w:w w:val="105"/>
        </w:rPr>
        <w:t>shoes</w:t>
      </w:r>
      <w:proofErr w:type="spellEnd"/>
      <w:r w:rsidRPr="007642FF">
        <w:rPr>
          <w:w w:val="105"/>
        </w:rPr>
        <w:t xml:space="preserve"> </w:t>
      </w:r>
      <w:proofErr w:type="spellStart"/>
      <w:r w:rsidRPr="007642FF">
        <w:rPr>
          <w:w w:val="105"/>
        </w:rPr>
        <w:t>that</w:t>
      </w:r>
      <w:proofErr w:type="spellEnd"/>
      <w:r w:rsidRPr="007642FF">
        <w:rPr>
          <w:w w:val="105"/>
        </w:rPr>
        <w:t xml:space="preserve"> </w:t>
      </w:r>
      <w:proofErr w:type="spellStart"/>
      <w:r w:rsidRPr="007642FF">
        <w:rPr>
          <w:w w:val="105"/>
        </w:rPr>
        <w:t>changed</w:t>
      </w:r>
      <w:proofErr w:type="spellEnd"/>
      <w:r w:rsidRPr="007642FF">
        <w:rPr>
          <w:w w:val="105"/>
        </w:rPr>
        <w:t xml:space="preserve"> the world » du London Design Museum, désigné «</w:t>
      </w:r>
      <w:r w:rsidRPr="007642FF">
        <w:rPr>
          <w:spacing w:val="-2"/>
          <w:w w:val="105"/>
        </w:rPr>
        <w:t xml:space="preserve"> </w:t>
      </w:r>
      <w:r w:rsidRPr="007642FF">
        <w:rPr>
          <w:w w:val="105"/>
        </w:rPr>
        <w:t>chaussure de l'année 2019</w:t>
      </w:r>
      <w:r w:rsidRPr="007642FF">
        <w:rPr>
          <w:spacing w:val="-2"/>
          <w:w w:val="105"/>
        </w:rPr>
        <w:t xml:space="preserve"> </w:t>
      </w:r>
      <w:r w:rsidRPr="007642FF">
        <w:rPr>
          <w:w w:val="105"/>
        </w:rPr>
        <w:t xml:space="preserve">» par le magazine spécialisé </w:t>
      </w:r>
      <w:proofErr w:type="spellStart"/>
      <w:r w:rsidRPr="007642FF">
        <w:rPr>
          <w:w w:val="105"/>
        </w:rPr>
        <w:t>Footwear</w:t>
      </w:r>
      <w:proofErr w:type="spellEnd"/>
      <w:r w:rsidRPr="007642FF">
        <w:rPr>
          <w:w w:val="105"/>
        </w:rPr>
        <w:t xml:space="preserve"> News, proposé à la vente et commercialisé de façon intensive et continue depuis de très nombreuses années (factures produites sur la période 2008-2022). Elles établissent encore que la marque était</w:t>
      </w:r>
      <w:r w:rsidRPr="007642FF">
        <w:rPr>
          <w:spacing w:val="-7"/>
          <w:w w:val="105"/>
        </w:rPr>
        <w:t xml:space="preserve"> </w:t>
      </w:r>
      <w:r w:rsidRPr="007642FF">
        <w:rPr>
          <w:w w:val="105"/>
        </w:rPr>
        <w:t>apposée</w:t>
      </w:r>
      <w:r w:rsidRPr="007642FF">
        <w:rPr>
          <w:spacing w:val="-7"/>
          <w:w w:val="105"/>
        </w:rPr>
        <w:t xml:space="preserve"> </w:t>
      </w:r>
      <w:r w:rsidRPr="007642FF">
        <w:rPr>
          <w:w w:val="105"/>
        </w:rPr>
        <w:t>sur</w:t>
      </w:r>
      <w:r w:rsidRPr="007642FF">
        <w:rPr>
          <w:spacing w:val="-7"/>
          <w:w w:val="105"/>
        </w:rPr>
        <w:t xml:space="preserve"> </w:t>
      </w:r>
      <w:r w:rsidRPr="007642FF">
        <w:rPr>
          <w:w w:val="105"/>
        </w:rPr>
        <w:t>plus</w:t>
      </w:r>
      <w:r w:rsidRPr="007642FF">
        <w:rPr>
          <w:spacing w:val="-7"/>
          <w:w w:val="105"/>
        </w:rPr>
        <w:t xml:space="preserve"> </w:t>
      </w:r>
      <w:r w:rsidRPr="007642FF">
        <w:rPr>
          <w:w w:val="105"/>
        </w:rPr>
        <w:t>de</w:t>
      </w:r>
      <w:r w:rsidRPr="007642FF">
        <w:rPr>
          <w:spacing w:val="-7"/>
          <w:w w:val="105"/>
        </w:rPr>
        <w:t xml:space="preserve"> </w:t>
      </w:r>
      <w:r w:rsidRPr="007642FF">
        <w:rPr>
          <w:w w:val="105"/>
        </w:rPr>
        <w:t>60</w:t>
      </w:r>
      <w:r w:rsidRPr="007642FF">
        <w:rPr>
          <w:spacing w:val="-7"/>
          <w:w w:val="105"/>
        </w:rPr>
        <w:t xml:space="preserve"> </w:t>
      </w:r>
      <w:r w:rsidRPr="007642FF">
        <w:rPr>
          <w:w w:val="105"/>
        </w:rPr>
        <w:t>%</w:t>
      </w:r>
      <w:r w:rsidRPr="007642FF">
        <w:rPr>
          <w:spacing w:val="-7"/>
          <w:w w:val="105"/>
        </w:rPr>
        <w:t xml:space="preserve"> </w:t>
      </w:r>
      <w:r w:rsidRPr="007642FF">
        <w:rPr>
          <w:w w:val="105"/>
        </w:rPr>
        <w:t>des</w:t>
      </w:r>
      <w:r w:rsidRPr="007642FF">
        <w:rPr>
          <w:spacing w:val="-7"/>
          <w:w w:val="105"/>
        </w:rPr>
        <w:t xml:space="preserve"> </w:t>
      </w:r>
      <w:r w:rsidRPr="007642FF">
        <w:rPr>
          <w:w w:val="105"/>
        </w:rPr>
        <w:t>modèles</w:t>
      </w:r>
      <w:r w:rsidRPr="007642FF">
        <w:rPr>
          <w:spacing w:val="-7"/>
          <w:w w:val="105"/>
        </w:rPr>
        <w:t xml:space="preserve"> </w:t>
      </w:r>
      <w:r w:rsidRPr="007642FF">
        <w:rPr>
          <w:w w:val="105"/>
        </w:rPr>
        <w:t>de</w:t>
      </w:r>
      <w:r w:rsidRPr="007642FF">
        <w:rPr>
          <w:spacing w:val="-7"/>
          <w:w w:val="105"/>
        </w:rPr>
        <w:t xml:space="preserve"> </w:t>
      </w:r>
      <w:r w:rsidRPr="007642FF">
        <w:rPr>
          <w:w w:val="105"/>
        </w:rPr>
        <w:t>chaussures</w:t>
      </w:r>
      <w:r w:rsidRPr="007642FF">
        <w:rPr>
          <w:spacing w:val="-7"/>
          <w:w w:val="105"/>
        </w:rPr>
        <w:t xml:space="preserve"> </w:t>
      </w:r>
      <w:r w:rsidRPr="007642FF">
        <w:rPr>
          <w:w w:val="105"/>
        </w:rPr>
        <w:t>«</w:t>
      </w:r>
      <w:r w:rsidRPr="007642FF">
        <w:rPr>
          <w:spacing w:val="-1"/>
          <w:w w:val="105"/>
        </w:rPr>
        <w:t xml:space="preserve"> </w:t>
      </w:r>
      <w:r w:rsidRPr="007642FF">
        <w:rPr>
          <w:w w:val="105"/>
        </w:rPr>
        <w:t>Dr</w:t>
      </w:r>
      <w:r w:rsidRPr="007642FF">
        <w:rPr>
          <w:spacing w:val="-7"/>
          <w:w w:val="105"/>
        </w:rPr>
        <w:t xml:space="preserve"> </w:t>
      </w:r>
      <w:r w:rsidRPr="007642FF">
        <w:rPr>
          <w:w w:val="105"/>
        </w:rPr>
        <w:t>Martens</w:t>
      </w:r>
      <w:r w:rsidRPr="007642FF">
        <w:rPr>
          <w:spacing w:val="-1"/>
          <w:w w:val="105"/>
        </w:rPr>
        <w:t xml:space="preserve"> </w:t>
      </w:r>
      <w:r w:rsidRPr="007642FF">
        <w:rPr>
          <w:w w:val="105"/>
        </w:rPr>
        <w:t>»</w:t>
      </w:r>
      <w:r w:rsidRPr="007642FF">
        <w:rPr>
          <w:spacing w:val="-7"/>
          <w:w w:val="105"/>
        </w:rPr>
        <w:t xml:space="preserve"> </w:t>
      </w:r>
      <w:r w:rsidRPr="007642FF">
        <w:rPr>
          <w:w w:val="105"/>
        </w:rPr>
        <w:t>vendues</w:t>
      </w:r>
      <w:r w:rsidRPr="007642FF">
        <w:rPr>
          <w:spacing w:val="-7"/>
          <w:w w:val="105"/>
        </w:rPr>
        <w:t xml:space="preserve"> </w:t>
      </w:r>
      <w:r w:rsidRPr="007642FF">
        <w:rPr>
          <w:w w:val="105"/>
        </w:rPr>
        <w:t>en</w:t>
      </w:r>
      <w:r w:rsidRPr="007642FF">
        <w:rPr>
          <w:spacing w:val="-7"/>
          <w:w w:val="105"/>
        </w:rPr>
        <w:t xml:space="preserve"> </w:t>
      </w:r>
      <w:r w:rsidRPr="007642FF">
        <w:rPr>
          <w:w w:val="105"/>
        </w:rPr>
        <w:t>France</w:t>
      </w:r>
      <w:r w:rsidRPr="007642FF">
        <w:rPr>
          <w:spacing w:val="-7"/>
          <w:w w:val="105"/>
        </w:rPr>
        <w:t xml:space="preserve"> </w:t>
      </w:r>
      <w:r w:rsidRPr="007642FF">
        <w:rPr>
          <w:w w:val="105"/>
        </w:rPr>
        <w:t>entre</w:t>
      </w:r>
      <w:r w:rsidRPr="007642FF">
        <w:rPr>
          <w:spacing w:val="-7"/>
          <w:w w:val="105"/>
        </w:rPr>
        <w:t xml:space="preserve"> </w:t>
      </w:r>
      <w:r w:rsidRPr="007642FF">
        <w:rPr>
          <w:w w:val="105"/>
        </w:rPr>
        <w:t>avril</w:t>
      </w:r>
      <w:r w:rsidRPr="007642FF">
        <w:rPr>
          <w:spacing w:val="-7"/>
          <w:w w:val="105"/>
        </w:rPr>
        <w:t xml:space="preserve"> </w:t>
      </w:r>
      <w:r w:rsidRPr="007642FF">
        <w:rPr>
          <w:w w:val="105"/>
        </w:rPr>
        <w:t>2019 et</w:t>
      </w:r>
      <w:r w:rsidRPr="007642FF">
        <w:rPr>
          <w:spacing w:val="-5"/>
          <w:w w:val="105"/>
        </w:rPr>
        <w:t xml:space="preserve"> </w:t>
      </w:r>
      <w:r w:rsidRPr="007642FF">
        <w:rPr>
          <w:w w:val="105"/>
        </w:rPr>
        <w:t>mars</w:t>
      </w:r>
      <w:r w:rsidRPr="007642FF">
        <w:rPr>
          <w:spacing w:val="-5"/>
          <w:w w:val="105"/>
        </w:rPr>
        <w:t xml:space="preserve"> </w:t>
      </w:r>
      <w:r w:rsidRPr="007642FF">
        <w:rPr>
          <w:w w:val="105"/>
        </w:rPr>
        <w:t>2024</w:t>
      </w:r>
      <w:r w:rsidRPr="007642FF">
        <w:rPr>
          <w:spacing w:val="-5"/>
          <w:w w:val="105"/>
        </w:rPr>
        <w:t xml:space="preserve"> </w:t>
      </w:r>
      <w:r w:rsidRPr="007642FF">
        <w:rPr>
          <w:w w:val="105"/>
        </w:rPr>
        <w:t>et</w:t>
      </w:r>
      <w:r w:rsidRPr="007642FF">
        <w:rPr>
          <w:spacing w:val="-5"/>
          <w:w w:val="105"/>
        </w:rPr>
        <w:t xml:space="preserve"> </w:t>
      </w:r>
      <w:r w:rsidRPr="007642FF">
        <w:rPr>
          <w:w w:val="105"/>
        </w:rPr>
        <w:t>que</w:t>
      </w:r>
      <w:r w:rsidRPr="007642FF">
        <w:rPr>
          <w:spacing w:val="-5"/>
          <w:w w:val="105"/>
        </w:rPr>
        <w:t xml:space="preserve"> </w:t>
      </w:r>
      <w:r w:rsidRPr="007642FF">
        <w:rPr>
          <w:w w:val="105"/>
        </w:rPr>
        <w:t>la</w:t>
      </w:r>
      <w:r w:rsidRPr="007642FF">
        <w:rPr>
          <w:spacing w:val="-5"/>
          <w:w w:val="105"/>
        </w:rPr>
        <w:t xml:space="preserve"> </w:t>
      </w:r>
      <w:r w:rsidRPr="007642FF">
        <w:rPr>
          <w:w w:val="105"/>
        </w:rPr>
        <w:t>marque</w:t>
      </w:r>
      <w:r w:rsidRPr="007642FF">
        <w:rPr>
          <w:spacing w:val="-5"/>
          <w:w w:val="105"/>
        </w:rPr>
        <w:t xml:space="preserve"> </w:t>
      </w:r>
      <w:r w:rsidRPr="007642FF">
        <w:rPr>
          <w:w w:val="105"/>
        </w:rPr>
        <w:t>apparaît</w:t>
      </w:r>
      <w:r w:rsidRPr="007642FF">
        <w:rPr>
          <w:spacing w:val="-5"/>
          <w:w w:val="105"/>
        </w:rPr>
        <w:t xml:space="preserve"> </w:t>
      </w:r>
      <w:r w:rsidRPr="007642FF">
        <w:rPr>
          <w:w w:val="105"/>
        </w:rPr>
        <w:t>de</w:t>
      </w:r>
      <w:r w:rsidRPr="007642FF">
        <w:rPr>
          <w:spacing w:val="-5"/>
          <w:w w:val="105"/>
        </w:rPr>
        <w:t xml:space="preserve"> </w:t>
      </w:r>
      <w:r w:rsidRPr="007642FF">
        <w:rPr>
          <w:w w:val="105"/>
        </w:rPr>
        <w:t>manière</w:t>
      </w:r>
      <w:r w:rsidRPr="007642FF">
        <w:rPr>
          <w:spacing w:val="-5"/>
          <w:w w:val="105"/>
        </w:rPr>
        <w:t xml:space="preserve"> </w:t>
      </w:r>
      <w:r w:rsidRPr="007642FF">
        <w:rPr>
          <w:w w:val="105"/>
        </w:rPr>
        <w:t>constante</w:t>
      </w:r>
      <w:r w:rsidRPr="007642FF">
        <w:rPr>
          <w:spacing w:val="-5"/>
          <w:w w:val="105"/>
        </w:rPr>
        <w:t xml:space="preserve"> </w:t>
      </w:r>
      <w:r w:rsidRPr="007642FF">
        <w:rPr>
          <w:w w:val="105"/>
        </w:rPr>
        <w:t>sur</w:t>
      </w:r>
      <w:r w:rsidRPr="007642FF">
        <w:rPr>
          <w:spacing w:val="-5"/>
          <w:w w:val="105"/>
        </w:rPr>
        <w:t xml:space="preserve"> </w:t>
      </w:r>
      <w:r w:rsidRPr="007642FF">
        <w:rPr>
          <w:w w:val="105"/>
        </w:rPr>
        <w:t>des</w:t>
      </w:r>
      <w:r w:rsidRPr="007642FF">
        <w:rPr>
          <w:spacing w:val="-5"/>
          <w:w w:val="105"/>
        </w:rPr>
        <w:t xml:space="preserve"> </w:t>
      </w:r>
      <w:r w:rsidRPr="007642FF">
        <w:rPr>
          <w:w w:val="105"/>
        </w:rPr>
        <w:t>sites</w:t>
      </w:r>
      <w:r w:rsidRPr="007642FF">
        <w:rPr>
          <w:spacing w:val="-5"/>
          <w:w w:val="105"/>
        </w:rPr>
        <w:t xml:space="preserve"> </w:t>
      </w:r>
      <w:r w:rsidRPr="007642FF">
        <w:rPr>
          <w:w w:val="105"/>
        </w:rPr>
        <w:t>marchands</w:t>
      </w:r>
      <w:r w:rsidRPr="007642FF">
        <w:rPr>
          <w:spacing w:val="-5"/>
          <w:w w:val="105"/>
        </w:rPr>
        <w:t xml:space="preserve"> </w:t>
      </w:r>
      <w:r w:rsidRPr="007642FF">
        <w:rPr>
          <w:w w:val="105"/>
        </w:rPr>
        <w:t>de</w:t>
      </w:r>
      <w:r w:rsidRPr="007642FF">
        <w:rPr>
          <w:spacing w:val="-5"/>
          <w:w w:val="105"/>
        </w:rPr>
        <w:t xml:space="preserve"> </w:t>
      </w:r>
      <w:r w:rsidRPr="007642FF">
        <w:rPr>
          <w:w w:val="105"/>
        </w:rPr>
        <w:t>revendeurs</w:t>
      </w:r>
      <w:r w:rsidRPr="007642FF">
        <w:rPr>
          <w:spacing w:val="-5"/>
          <w:w w:val="105"/>
        </w:rPr>
        <w:t xml:space="preserve"> </w:t>
      </w:r>
      <w:r w:rsidRPr="007642FF">
        <w:rPr>
          <w:w w:val="105"/>
        </w:rPr>
        <w:t>comme SARENZA ou ZALANDO.</w:t>
      </w:r>
    </w:p>
    <w:p w14:paraId="1A5F26E9" w14:textId="77777777" w:rsidR="002A17DD" w:rsidRPr="007642FF" w:rsidRDefault="002A17DD">
      <w:pPr>
        <w:pStyle w:val="Corpsdetexte"/>
      </w:pPr>
    </w:p>
    <w:p w14:paraId="4F6476FC" w14:textId="77777777" w:rsidR="002A17DD" w:rsidRPr="007642FF" w:rsidRDefault="002A17DD">
      <w:pPr>
        <w:pStyle w:val="Corpsdetexte"/>
      </w:pPr>
    </w:p>
    <w:p w14:paraId="5C35802E" w14:textId="77777777" w:rsidR="002A17DD" w:rsidRPr="007642FF" w:rsidRDefault="002A17DD">
      <w:pPr>
        <w:pStyle w:val="Corpsdetexte"/>
        <w:spacing w:before="21"/>
      </w:pPr>
    </w:p>
    <w:p w14:paraId="0B834E5D" w14:textId="77777777" w:rsidR="002A17DD" w:rsidRPr="007642FF" w:rsidRDefault="00000000">
      <w:pPr>
        <w:pStyle w:val="Corpsdetexte"/>
        <w:spacing w:line="266" w:lineRule="auto"/>
        <w:ind w:left="67" w:right="66"/>
        <w:jc w:val="both"/>
      </w:pPr>
      <w:r w:rsidRPr="007642FF">
        <w:rPr>
          <w:w w:val="105"/>
        </w:rPr>
        <w:t>Les appelantes versent enfin deux attestations du directeur financier de la société AIRWAIR INTERNATIONAL</w:t>
      </w:r>
      <w:r w:rsidRPr="007642FF">
        <w:rPr>
          <w:spacing w:val="-6"/>
          <w:w w:val="105"/>
        </w:rPr>
        <w:t xml:space="preserve"> </w:t>
      </w:r>
      <w:r w:rsidRPr="007642FF">
        <w:rPr>
          <w:w w:val="105"/>
        </w:rPr>
        <w:t>qui</w:t>
      </w:r>
      <w:r w:rsidRPr="007642FF">
        <w:rPr>
          <w:spacing w:val="-6"/>
          <w:w w:val="105"/>
        </w:rPr>
        <w:t xml:space="preserve"> </w:t>
      </w:r>
      <w:r w:rsidRPr="007642FF">
        <w:rPr>
          <w:w w:val="105"/>
        </w:rPr>
        <w:t>indique,</w:t>
      </w:r>
      <w:r w:rsidRPr="007642FF">
        <w:rPr>
          <w:spacing w:val="-6"/>
          <w:w w:val="105"/>
        </w:rPr>
        <w:t xml:space="preserve"> </w:t>
      </w:r>
      <w:r w:rsidRPr="007642FF">
        <w:rPr>
          <w:w w:val="105"/>
        </w:rPr>
        <w:t>d'une</w:t>
      </w:r>
      <w:r w:rsidRPr="007642FF">
        <w:rPr>
          <w:spacing w:val="-6"/>
          <w:w w:val="105"/>
        </w:rPr>
        <w:t xml:space="preserve"> </w:t>
      </w:r>
      <w:r w:rsidRPr="007642FF">
        <w:rPr>
          <w:w w:val="105"/>
        </w:rPr>
        <w:t>part,</w:t>
      </w:r>
      <w:r w:rsidRPr="007642FF">
        <w:rPr>
          <w:spacing w:val="-6"/>
          <w:w w:val="105"/>
        </w:rPr>
        <w:t xml:space="preserve"> </w:t>
      </w:r>
      <w:r w:rsidRPr="007642FF">
        <w:rPr>
          <w:w w:val="105"/>
        </w:rPr>
        <w:t>qu'entre</w:t>
      </w:r>
      <w:r w:rsidRPr="007642FF">
        <w:rPr>
          <w:spacing w:val="-6"/>
          <w:w w:val="105"/>
        </w:rPr>
        <w:t xml:space="preserve"> </w:t>
      </w:r>
      <w:r w:rsidRPr="007642FF">
        <w:rPr>
          <w:w w:val="105"/>
        </w:rPr>
        <w:t>avril</w:t>
      </w:r>
      <w:r w:rsidRPr="007642FF">
        <w:rPr>
          <w:spacing w:val="-6"/>
          <w:w w:val="105"/>
        </w:rPr>
        <w:t xml:space="preserve"> </w:t>
      </w:r>
      <w:r w:rsidRPr="007642FF">
        <w:rPr>
          <w:w w:val="105"/>
        </w:rPr>
        <w:t>2013</w:t>
      </w:r>
      <w:r w:rsidRPr="007642FF">
        <w:rPr>
          <w:spacing w:val="-6"/>
          <w:w w:val="105"/>
        </w:rPr>
        <w:t xml:space="preserve"> </w:t>
      </w:r>
      <w:r w:rsidRPr="007642FF">
        <w:rPr>
          <w:w w:val="105"/>
        </w:rPr>
        <w:t>et</w:t>
      </w:r>
      <w:r w:rsidRPr="007642FF">
        <w:rPr>
          <w:spacing w:val="-5"/>
          <w:w w:val="105"/>
        </w:rPr>
        <w:t xml:space="preserve"> </w:t>
      </w:r>
      <w:r w:rsidRPr="007642FF">
        <w:rPr>
          <w:w w:val="105"/>
        </w:rPr>
        <w:t>mars</w:t>
      </w:r>
      <w:r w:rsidRPr="007642FF">
        <w:rPr>
          <w:spacing w:val="-6"/>
          <w:w w:val="105"/>
        </w:rPr>
        <w:t xml:space="preserve"> </w:t>
      </w:r>
      <w:r w:rsidRPr="007642FF">
        <w:rPr>
          <w:w w:val="105"/>
        </w:rPr>
        <w:t>2022,</w:t>
      </w:r>
      <w:r w:rsidRPr="007642FF">
        <w:rPr>
          <w:spacing w:val="-5"/>
          <w:w w:val="105"/>
        </w:rPr>
        <w:t xml:space="preserve"> </w:t>
      </w:r>
      <w:r w:rsidRPr="007642FF">
        <w:rPr>
          <w:w w:val="105"/>
        </w:rPr>
        <w:t>2</w:t>
      </w:r>
      <w:r w:rsidRPr="007642FF">
        <w:rPr>
          <w:spacing w:val="-12"/>
          <w:w w:val="105"/>
        </w:rPr>
        <w:t xml:space="preserve"> </w:t>
      </w:r>
      <w:r w:rsidRPr="007642FF">
        <w:rPr>
          <w:w w:val="105"/>
        </w:rPr>
        <w:t>876</w:t>
      </w:r>
      <w:r w:rsidRPr="007642FF">
        <w:rPr>
          <w:spacing w:val="-12"/>
          <w:w w:val="105"/>
        </w:rPr>
        <w:t xml:space="preserve"> </w:t>
      </w:r>
      <w:r w:rsidRPr="007642FF">
        <w:rPr>
          <w:w w:val="105"/>
        </w:rPr>
        <w:t>606</w:t>
      </w:r>
      <w:r w:rsidRPr="007642FF">
        <w:rPr>
          <w:spacing w:val="-5"/>
          <w:w w:val="105"/>
        </w:rPr>
        <w:t xml:space="preserve"> </w:t>
      </w:r>
      <w:r w:rsidRPr="007642FF">
        <w:rPr>
          <w:w w:val="105"/>
        </w:rPr>
        <w:t>paires</w:t>
      </w:r>
      <w:r w:rsidRPr="007642FF">
        <w:rPr>
          <w:spacing w:val="-5"/>
          <w:w w:val="105"/>
        </w:rPr>
        <w:t xml:space="preserve"> </w:t>
      </w:r>
      <w:r w:rsidRPr="007642FF">
        <w:rPr>
          <w:w w:val="105"/>
        </w:rPr>
        <w:t>de</w:t>
      </w:r>
      <w:r w:rsidRPr="007642FF">
        <w:rPr>
          <w:spacing w:val="-5"/>
          <w:w w:val="105"/>
        </w:rPr>
        <w:t xml:space="preserve"> </w:t>
      </w:r>
      <w:r w:rsidRPr="007642FF">
        <w:rPr>
          <w:spacing w:val="-2"/>
          <w:w w:val="105"/>
        </w:rPr>
        <w:t>chaussures</w:t>
      </w:r>
    </w:p>
    <w:p w14:paraId="4761FD9B" w14:textId="77777777" w:rsidR="002A17DD" w:rsidRPr="007642FF" w:rsidRDefault="00000000">
      <w:pPr>
        <w:pStyle w:val="Corpsdetexte"/>
        <w:spacing w:before="1" w:line="266" w:lineRule="auto"/>
        <w:ind w:left="67" w:right="66"/>
        <w:jc w:val="both"/>
      </w:pPr>
      <w:r w:rsidRPr="007642FF">
        <w:rPr>
          <w:w w:val="105"/>
        </w:rPr>
        <w:t>«</w:t>
      </w:r>
      <w:r w:rsidRPr="007642FF">
        <w:rPr>
          <w:spacing w:val="-2"/>
          <w:w w:val="105"/>
        </w:rPr>
        <w:t xml:space="preserve"> </w:t>
      </w:r>
      <w:r w:rsidRPr="007642FF">
        <w:rPr>
          <w:w w:val="105"/>
        </w:rPr>
        <w:t>Dr Martens</w:t>
      </w:r>
      <w:r w:rsidRPr="007642FF">
        <w:rPr>
          <w:spacing w:val="-2"/>
          <w:w w:val="105"/>
        </w:rPr>
        <w:t xml:space="preserve"> </w:t>
      </w:r>
      <w:r w:rsidRPr="007642FF">
        <w:rPr>
          <w:w w:val="105"/>
        </w:rPr>
        <w:t xml:space="preserve">» </w:t>
      </w:r>
      <w:proofErr w:type="gramStart"/>
      <w:r w:rsidRPr="007642FF">
        <w:rPr>
          <w:w w:val="105"/>
        </w:rPr>
        <w:t>ont</w:t>
      </w:r>
      <w:proofErr w:type="gramEnd"/>
      <w:r w:rsidRPr="007642FF">
        <w:rPr>
          <w:w w:val="105"/>
        </w:rPr>
        <w:t xml:space="preserve"> été vendues en France, dont 95 % présentaient la surpiqure jaune et, d'autre part, qu'au </w:t>
      </w:r>
      <w:r w:rsidRPr="007642FF">
        <w:t xml:space="preserve">cours des années 2018 à 2022, les sociétés AIRWAIR INTERNATIONAL et DR MARTENS AIRWAIR France ont </w:t>
      </w:r>
      <w:r w:rsidRPr="007642FF">
        <w:rPr>
          <w:w w:val="105"/>
        </w:rPr>
        <w:t>engagé collectivement des dépenses de marketing et de communication en France pour plus de 5 millions</w:t>
      </w:r>
      <w:r w:rsidRPr="007642FF">
        <w:rPr>
          <w:spacing w:val="80"/>
          <w:w w:val="105"/>
        </w:rPr>
        <w:t xml:space="preserve"> </w:t>
      </w:r>
      <w:r w:rsidRPr="007642FF">
        <w:rPr>
          <w:w w:val="105"/>
        </w:rPr>
        <w:t>de livres sterling.</w:t>
      </w:r>
    </w:p>
    <w:p w14:paraId="154B0984" w14:textId="77777777" w:rsidR="002A17DD" w:rsidRPr="007642FF" w:rsidRDefault="002A17DD">
      <w:pPr>
        <w:pStyle w:val="Corpsdetexte"/>
      </w:pPr>
    </w:p>
    <w:p w14:paraId="7AB8B722" w14:textId="77777777" w:rsidR="002A17DD" w:rsidRPr="007642FF" w:rsidRDefault="002A17DD">
      <w:pPr>
        <w:pStyle w:val="Corpsdetexte"/>
      </w:pPr>
    </w:p>
    <w:p w14:paraId="1B569DAC" w14:textId="77777777" w:rsidR="002A17DD" w:rsidRPr="007642FF" w:rsidRDefault="002A17DD">
      <w:pPr>
        <w:pStyle w:val="Corpsdetexte"/>
        <w:spacing w:before="19"/>
      </w:pPr>
    </w:p>
    <w:p w14:paraId="64EB8ECC" w14:textId="77777777" w:rsidR="002A17DD" w:rsidRPr="007642FF" w:rsidRDefault="00000000">
      <w:pPr>
        <w:pStyle w:val="Corpsdetexte"/>
        <w:spacing w:line="266" w:lineRule="auto"/>
        <w:ind w:left="67" w:right="65"/>
        <w:jc w:val="both"/>
      </w:pPr>
      <w:r w:rsidRPr="007642FF">
        <w:rPr>
          <w:w w:val="105"/>
        </w:rPr>
        <w:t>Il est ainsi établi à suffisance que la marque n° 243, objet d'un usage intensif, ancien et constant en France, est perçue par les consommateurs français comme un signe distinctif garantissant l'origine des modèles de chaussures sur lesquels elle est apposée et qu'elle présente un caractère distinctif.</w:t>
      </w:r>
    </w:p>
    <w:p w14:paraId="3BD2149B" w14:textId="77777777" w:rsidR="002A17DD" w:rsidRPr="007642FF" w:rsidRDefault="002A17DD">
      <w:pPr>
        <w:pStyle w:val="Corpsdetexte"/>
      </w:pPr>
    </w:p>
    <w:p w14:paraId="056D58C0" w14:textId="77777777" w:rsidR="002A17DD" w:rsidRPr="007642FF" w:rsidRDefault="002A17DD">
      <w:pPr>
        <w:pStyle w:val="Corpsdetexte"/>
      </w:pPr>
    </w:p>
    <w:p w14:paraId="4EF27A71" w14:textId="77777777" w:rsidR="002A17DD" w:rsidRPr="007642FF" w:rsidRDefault="002A17DD">
      <w:pPr>
        <w:pStyle w:val="Corpsdetexte"/>
        <w:spacing w:before="19"/>
      </w:pPr>
    </w:p>
    <w:p w14:paraId="47501FD6" w14:textId="77777777" w:rsidR="002A17DD" w:rsidRPr="007642FF" w:rsidRDefault="00000000">
      <w:pPr>
        <w:pStyle w:val="Corpsdetexte"/>
        <w:ind w:left="67"/>
        <w:jc w:val="both"/>
      </w:pPr>
      <w:r w:rsidRPr="007642FF">
        <w:rPr>
          <w:w w:val="105"/>
        </w:rPr>
        <w:t>Sur</w:t>
      </w:r>
      <w:r w:rsidRPr="007642FF">
        <w:rPr>
          <w:spacing w:val="-5"/>
          <w:w w:val="105"/>
        </w:rPr>
        <w:t xml:space="preserve"> </w:t>
      </w:r>
      <w:r w:rsidRPr="007642FF">
        <w:rPr>
          <w:w w:val="105"/>
        </w:rPr>
        <w:t>la</w:t>
      </w:r>
      <w:r w:rsidRPr="007642FF">
        <w:rPr>
          <w:spacing w:val="-4"/>
          <w:w w:val="105"/>
        </w:rPr>
        <w:t xml:space="preserve"> </w:t>
      </w:r>
      <w:r w:rsidRPr="007642FF">
        <w:rPr>
          <w:w w:val="105"/>
        </w:rPr>
        <w:t>matérialité</w:t>
      </w:r>
      <w:r w:rsidRPr="007642FF">
        <w:rPr>
          <w:spacing w:val="-5"/>
          <w:w w:val="105"/>
        </w:rPr>
        <w:t xml:space="preserve"> </w:t>
      </w:r>
      <w:r w:rsidRPr="007642FF">
        <w:rPr>
          <w:w w:val="105"/>
        </w:rPr>
        <w:t>de</w:t>
      </w:r>
      <w:r w:rsidRPr="007642FF">
        <w:rPr>
          <w:spacing w:val="-4"/>
          <w:w w:val="105"/>
        </w:rPr>
        <w:t xml:space="preserve"> </w:t>
      </w:r>
      <w:r w:rsidRPr="007642FF">
        <w:rPr>
          <w:w w:val="105"/>
        </w:rPr>
        <w:t>la</w:t>
      </w:r>
      <w:r w:rsidRPr="007642FF">
        <w:rPr>
          <w:spacing w:val="-5"/>
          <w:w w:val="105"/>
        </w:rPr>
        <w:t xml:space="preserve"> </w:t>
      </w:r>
      <w:r w:rsidRPr="007642FF">
        <w:rPr>
          <w:spacing w:val="-2"/>
          <w:w w:val="105"/>
        </w:rPr>
        <w:t>contrefaçon</w:t>
      </w:r>
    </w:p>
    <w:p w14:paraId="67E225F6" w14:textId="77777777" w:rsidR="002A17DD" w:rsidRPr="007642FF" w:rsidRDefault="002A17DD">
      <w:pPr>
        <w:pStyle w:val="Corpsdetexte"/>
      </w:pPr>
    </w:p>
    <w:p w14:paraId="69D74AAC" w14:textId="77777777" w:rsidR="002A17DD" w:rsidRPr="007642FF" w:rsidRDefault="002A17DD">
      <w:pPr>
        <w:pStyle w:val="Corpsdetexte"/>
      </w:pPr>
    </w:p>
    <w:p w14:paraId="03588F71" w14:textId="77777777" w:rsidR="002A17DD" w:rsidRPr="007642FF" w:rsidRDefault="002A17DD">
      <w:pPr>
        <w:pStyle w:val="Corpsdetexte"/>
        <w:spacing w:before="42"/>
      </w:pPr>
    </w:p>
    <w:p w14:paraId="77838530" w14:textId="7D9E8C23" w:rsidR="002A17DD" w:rsidRPr="007642FF" w:rsidRDefault="00000000">
      <w:pPr>
        <w:pStyle w:val="Corpsdetexte"/>
        <w:spacing w:line="266" w:lineRule="auto"/>
        <w:ind w:left="67" w:right="66"/>
        <w:jc w:val="both"/>
      </w:pPr>
      <w:r w:rsidRPr="007642FF">
        <w:rPr>
          <w:w w:val="105"/>
        </w:rPr>
        <w:t>Selon</w:t>
      </w:r>
      <w:r w:rsidRPr="007642FF">
        <w:rPr>
          <w:spacing w:val="26"/>
          <w:w w:val="105"/>
        </w:rPr>
        <w:t xml:space="preserve"> </w:t>
      </w:r>
      <w:r w:rsidRPr="007642FF">
        <w:rPr>
          <w:w w:val="105"/>
        </w:rPr>
        <w:t>l'article</w:t>
      </w:r>
      <w:r w:rsidRPr="007642FF">
        <w:rPr>
          <w:spacing w:val="26"/>
          <w:w w:val="105"/>
        </w:rPr>
        <w:t xml:space="preserve"> </w:t>
      </w:r>
      <w:r w:rsidRPr="007642FF">
        <w:rPr>
          <w:w w:val="105"/>
        </w:rPr>
        <w:t>L.</w:t>
      </w:r>
      <w:r w:rsidRPr="007642FF">
        <w:rPr>
          <w:spacing w:val="26"/>
          <w:w w:val="105"/>
        </w:rPr>
        <w:t xml:space="preserve"> </w:t>
      </w:r>
      <w:r w:rsidRPr="007642FF">
        <w:rPr>
          <w:w w:val="105"/>
        </w:rPr>
        <w:t>71</w:t>
      </w:r>
      <w:r w:rsidRPr="007642FF">
        <w:rPr>
          <w:w w:val="105"/>
        </w:rPr>
        <w:t>3</w:t>
      </w:r>
      <w:r w:rsidRPr="007642FF">
        <w:rPr>
          <w:w w:val="105"/>
        </w:rPr>
        <w:t>-2</w:t>
      </w:r>
      <w:r w:rsidRPr="007642FF">
        <w:rPr>
          <w:spacing w:val="26"/>
          <w:w w:val="105"/>
        </w:rPr>
        <w:t xml:space="preserve"> </w:t>
      </w:r>
      <w:r w:rsidRPr="007642FF">
        <w:rPr>
          <w:w w:val="105"/>
        </w:rPr>
        <w:t>du</w:t>
      </w:r>
      <w:r w:rsidRPr="007642FF">
        <w:rPr>
          <w:spacing w:val="26"/>
          <w:w w:val="105"/>
        </w:rPr>
        <w:t xml:space="preserve"> </w:t>
      </w:r>
      <w:r w:rsidRPr="007642FF">
        <w:rPr>
          <w:w w:val="105"/>
        </w:rPr>
        <w:t>code</w:t>
      </w:r>
      <w:r w:rsidRPr="007642FF">
        <w:rPr>
          <w:spacing w:val="26"/>
          <w:w w:val="105"/>
        </w:rPr>
        <w:t xml:space="preserve"> </w:t>
      </w:r>
      <w:r w:rsidRPr="007642FF">
        <w:rPr>
          <w:w w:val="105"/>
        </w:rPr>
        <w:t>de</w:t>
      </w:r>
      <w:r w:rsidRPr="007642FF">
        <w:rPr>
          <w:spacing w:val="26"/>
          <w:w w:val="105"/>
        </w:rPr>
        <w:t xml:space="preserve"> </w:t>
      </w:r>
      <w:r w:rsidRPr="007642FF">
        <w:rPr>
          <w:w w:val="105"/>
        </w:rPr>
        <w:t>la</w:t>
      </w:r>
      <w:r w:rsidRPr="007642FF">
        <w:rPr>
          <w:spacing w:val="26"/>
          <w:w w:val="105"/>
        </w:rPr>
        <w:t xml:space="preserve"> </w:t>
      </w:r>
      <w:r w:rsidRPr="007642FF">
        <w:rPr>
          <w:w w:val="105"/>
        </w:rPr>
        <w:t>propriété</w:t>
      </w:r>
      <w:r w:rsidRPr="007642FF">
        <w:rPr>
          <w:spacing w:val="26"/>
          <w:w w:val="105"/>
        </w:rPr>
        <w:t xml:space="preserve"> </w:t>
      </w:r>
      <w:r w:rsidRPr="007642FF">
        <w:rPr>
          <w:w w:val="105"/>
        </w:rPr>
        <w:t>intellectuelle,</w:t>
      </w:r>
      <w:r w:rsidRPr="007642FF">
        <w:rPr>
          <w:spacing w:val="26"/>
          <w:w w:val="105"/>
        </w:rPr>
        <w:t xml:space="preserve"> </w:t>
      </w:r>
      <w:r w:rsidRPr="007642FF">
        <w:rPr>
          <w:w w:val="105"/>
        </w:rPr>
        <w:t>«</w:t>
      </w:r>
      <w:r w:rsidRPr="007642FF">
        <w:rPr>
          <w:spacing w:val="-2"/>
          <w:w w:val="105"/>
        </w:rPr>
        <w:t xml:space="preserve"> </w:t>
      </w:r>
      <w:r w:rsidRPr="007642FF">
        <w:rPr>
          <w:w w:val="105"/>
        </w:rPr>
        <w:t>Est</w:t>
      </w:r>
      <w:r w:rsidRPr="007642FF">
        <w:rPr>
          <w:spacing w:val="26"/>
          <w:w w:val="105"/>
        </w:rPr>
        <w:t xml:space="preserve"> </w:t>
      </w:r>
      <w:r w:rsidRPr="007642FF">
        <w:rPr>
          <w:w w:val="105"/>
        </w:rPr>
        <w:t>interdit,</w:t>
      </w:r>
      <w:r w:rsidRPr="007642FF">
        <w:rPr>
          <w:spacing w:val="26"/>
          <w:w w:val="105"/>
        </w:rPr>
        <w:t xml:space="preserve"> </w:t>
      </w:r>
      <w:r w:rsidRPr="007642FF">
        <w:rPr>
          <w:w w:val="105"/>
        </w:rPr>
        <w:t>sauf</w:t>
      </w:r>
      <w:r w:rsidRPr="007642FF">
        <w:rPr>
          <w:spacing w:val="26"/>
          <w:w w:val="105"/>
        </w:rPr>
        <w:t xml:space="preserve"> </w:t>
      </w:r>
      <w:r w:rsidRPr="007642FF">
        <w:rPr>
          <w:w w:val="105"/>
        </w:rPr>
        <w:t>autorisation</w:t>
      </w:r>
      <w:r w:rsidRPr="007642FF">
        <w:rPr>
          <w:spacing w:val="26"/>
          <w:w w:val="105"/>
        </w:rPr>
        <w:t xml:space="preserve"> </w:t>
      </w:r>
      <w:r w:rsidRPr="007642FF">
        <w:rPr>
          <w:w w:val="105"/>
        </w:rPr>
        <w:t>du</w:t>
      </w:r>
      <w:r w:rsidRPr="007642FF">
        <w:rPr>
          <w:spacing w:val="26"/>
          <w:w w:val="105"/>
        </w:rPr>
        <w:t xml:space="preserve"> </w:t>
      </w:r>
      <w:r w:rsidRPr="007642FF">
        <w:rPr>
          <w:w w:val="105"/>
        </w:rPr>
        <w:t>titulaire de</w:t>
      </w:r>
      <w:r w:rsidRPr="007642FF">
        <w:rPr>
          <w:spacing w:val="15"/>
          <w:w w:val="105"/>
        </w:rPr>
        <w:t xml:space="preserve"> </w:t>
      </w:r>
      <w:r w:rsidRPr="007642FF">
        <w:rPr>
          <w:w w:val="105"/>
        </w:rPr>
        <w:t>la</w:t>
      </w:r>
      <w:r w:rsidRPr="007642FF">
        <w:rPr>
          <w:spacing w:val="15"/>
          <w:w w:val="105"/>
        </w:rPr>
        <w:t xml:space="preserve"> </w:t>
      </w:r>
      <w:r w:rsidRPr="007642FF">
        <w:rPr>
          <w:w w:val="105"/>
        </w:rPr>
        <w:t>marque,</w:t>
      </w:r>
      <w:r w:rsidRPr="007642FF">
        <w:rPr>
          <w:spacing w:val="15"/>
          <w:w w:val="105"/>
        </w:rPr>
        <w:t xml:space="preserve"> </w:t>
      </w:r>
      <w:r w:rsidRPr="007642FF">
        <w:rPr>
          <w:w w:val="105"/>
        </w:rPr>
        <w:t>l'usage</w:t>
      </w:r>
      <w:r w:rsidRPr="007642FF">
        <w:rPr>
          <w:spacing w:val="15"/>
          <w:w w:val="105"/>
        </w:rPr>
        <w:t xml:space="preserve"> </w:t>
      </w:r>
      <w:r w:rsidRPr="007642FF">
        <w:rPr>
          <w:w w:val="105"/>
        </w:rPr>
        <w:t>dans</w:t>
      </w:r>
      <w:r w:rsidRPr="007642FF">
        <w:rPr>
          <w:spacing w:val="15"/>
          <w:w w:val="105"/>
        </w:rPr>
        <w:t xml:space="preserve"> </w:t>
      </w:r>
      <w:r w:rsidRPr="007642FF">
        <w:rPr>
          <w:w w:val="105"/>
        </w:rPr>
        <w:t>la</w:t>
      </w:r>
      <w:r w:rsidRPr="007642FF">
        <w:rPr>
          <w:spacing w:val="15"/>
          <w:w w:val="105"/>
        </w:rPr>
        <w:t xml:space="preserve"> </w:t>
      </w:r>
      <w:r w:rsidRPr="007642FF">
        <w:rPr>
          <w:w w:val="105"/>
        </w:rPr>
        <w:t>vie</w:t>
      </w:r>
      <w:r w:rsidRPr="007642FF">
        <w:rPr>
          <w:spacing w:val="15"/>
          <w:w w:val="105"/>
        </w:rPr>
        <w:t xml:space="preserve"> </w:t>
      </w:r>
      <w:r w:rsidRPr="007642FF">
        <w:rPr>
          <w:w w:val="105"/>
        </w:rPr>
        <w:t>des</w:t>
      </w:r>
      <w:r w:rsidRPr="007642FF">
        <w:rPr>
          <w:spacing w:val="15"/>
          <w:w w:val="105"/>
        </w:rPr>
        <w:t xml:space="preserve"> </w:t>
      </w:r>
      <w:r w:rsidRPr="007642FF">
        <w:rPr>
          <w:w w:val="105"/>
        </w:rPr>
        <w:t>affaires</w:t>
      </w:r>
      <w:r w:rsidRPr="007642FF">
        <w:rPr>
          <w:spacing w:val="15"/>
          <w:w w:val="105"/>
        </w:rPr>
        <w:t xml:space="preserve"> </w:t>
      </w:r>
      <w:r w:rsidRPr="007642FF">
        <w:rPr>
          <w:w w:val="105"/>
        </w:rPr>
        <w:t>pour</w:t>
      </w:r>
      <w:r w:rsidRPr="007642FF">
        <w:rPr>
          <w:spacing w:val="15"/>
          <w:w w:val="105"/>
        </w:rPr>
        <w:t xml:space="preserve"> </w:t>
      </w:r>
      <w:r w:rsidRPr="007642FF">
        <w:rPr>
          <w:w w:val="105"/>
        </w:rPr>
        <w:t>des</w:t>
      </w:r>
      <w:r w:rsidRPr="007642FF">
        <w:rPr>
          <w:spacing w:val="15"/>
          <w:w w:val="105"/>
        </w:rPr>
        <w:t xml:space="preserve"> </w:t>
      </w:r>
      <w:r w:rsidRPr="007642FF">
        <w:rPr>
          <w:w w:val="105"/>
        </w:rPr>
        <w:t>produits</w:t>
      </w:r>
      <w:r w:rsidRPr="007642FF">
        <w:rPr>
          <w:spacing w:val="15"/>
          <w:w w:val="105"/>
        </w:rPr>
        <w:t xml:space="preserve"> </w:t>
      </w:r>
      <w:r w:rsidRPr="007642FF">
        <w:rPr>
          <w:w w:val="105"/>
        </w:rPr>
        <w:t>ou</w:t>
      </w:r>
      <w:r w:rsidRPr="007642FF">
        <w:rPr>
          <w:spacing w:val="15"/>
          <w:w w:val="105"/>
        </w:rPr>
        <w:t xml:space="preserve"> </w:t>
      </w:r>
      <w:r w:rsidRPr="007642FF">
        <w:rPr>
          <w:w w:val="105"/>
        </w:rPr>
        <w:t>des</w:t>
      </w:r>
      <w:r w:rsidRPr="007642FF">
        <w:rPr>
          <w:spacing w:val="15"/>
          <w:w w:val="105"/>
        </w:rPr>
        <w:t xml:space="preserve"> </w:t>
      </w:r>
      <w:r w:rsidRPr="007642FF">
        <w:rPr>
          <w:w w:val="105"/>
        </w:rPr>
        <w:t>services</w:t>
      </w:r>
      <w:r w:rsidRPr="007642FF">
        <w:rPr>
          <w:spacing w:val="15"/>
          <w:w w:val="105"/>
        </w:rPr>
        <w:t xml:space="preserve"> </w:t>
      </w:r>
      <w:r w:rsidRPr="007642FF">
        <w:rPr>
          <w:w w:val="105"/>
        </w:rPr>
        <w:t>(')</w:t>
      </w:r>
      <w:r w:rsidRPr="007642FF">
        <w:rPr>
          <w:spacing w:val="15"/>
          <w:w w:val="105"/>
        </w:rPr>
        <w:t xml:space="preserve"> </w:t>
      </w:r>
      <w:r w:rsidRPr="007642FF">
        <w:rPr>
          <w:w w:val="105"/>
        </w:rPr>
        <w:t>2°</w:t>
      </w:r>
      <w:r w:rsidRPr="007642FF">
        <w:rPr>
          <w:spacing w:val="15"/>
          <w:w w:val="105"/>
        </w:rPr>
        <w:t xml:space="preserve"> </w:t>
      </w:r>
      <w:r w:rsidRPr="007642FF">
        <w:rPr>
          <w:w w:val="105"/>
        </w:rPr>
        <w:t>D'un</w:t>
      </w:r>
      <w:r w:rsidRPr="007642FF">
        <w:rPr>
          <w:spacing w:val="15"/>
          <w:w w:val="105"/>
        </w:rPr>
        <w:t xml:space="preserve"> </w:t>
      </w:r>
      <w:r w:rsidRPr="007642FF">
        <w:rPr>
          <w:w w:val="105"/>
        </w:rPr>
        <w:t>signe</w:t>
      </w:r>
      <w:r w:rsidRPr="007642FF">
        <w:rPr>
          <w:spacing w:val="15"/>
          <w:w w:val="105"/>
        </w:rPr>
        <w:t xml:space="preserve"> </w:t>
      </w:r>
      <w:r w:rsidRPr="007642FF">
        <w:rPr>
          <w:w w:val="105"/>
        </w:rPr>
        <w:t>identique ou similaire à la marque et utilisé pour des produits ou des services identiques ou similaires à ceux pour lesquels</w:t>
      </w:r>
      <w:r w:rsidRPr="007642FF">
        <w:rPr>
          <w:spacing w:val="-8"/>
          <w:w w:val="105"/>
        </w:rPr>
        <w:t xml:space="preserve"> </w:t>
      </w:r>
      <w:r w:rsidRPr="007642FF">
        <w:rPr>
          <w:w w:val="105"/>
        </w:rPr>
        <w:t>la</w:t>
      </w:r>
      <w:r w:rsidRPr="007642FF">
        <w:rPr>
          <w:spacing w:val="-8"/>
          <w:w w:val="105"/>
        </w:rPr>
        <w:t xml:space="preserve"> </w:t>
      </w:r>
      <w:r w:rsidRPr="007642FF">
        <w:rPr>
          <w:w w:val="105"/>
        </w:rPr>
        <w:t>marque</w:t>
      </w:r>
      <w:r w:rsidRPr="007642FF">
        <w:rPr>
          <w:spacing w:val="-8"/>
          <w:w w:val="105"/>
        </w:rPr>
        <w:t xml:space="preserve"> </w:t>
      </w:r>
      <w:r w:rsidRPr="007642FF">
        <w:rPr>
          <w:w w:val="105"/>
        </w:rPr>
        <w:t>est</w:t>
      </w:r>
      <w:r w:rsidRPr="007642FF">
        <w:rPr>
          <w:spacing w:val="-8"/>
          <w:w w:val="105"/>
        </w:rPr>
        <w:t xml:space="preserve"> </w:t>
      </w:r>
      <w:r w:rsidRPr="007642FF">
        <w:rPr>
          <w:w w:val="105"/>
        </w:rPr>
        <w:t>enregistrée,</w:t>
      </w:r>
      <w:r w:rsidRPr="007642FF">
        <w:rPr>
          <w:spacing w:val="-8"/>
          <w:w w:val="105"/>
        </w:rPr>
        <w:t xml:space="preserve"> </w:t>
      </w:r>
      <w:r w:rsidRPr="007642FF">
        <w:rPr>
          <w:w w:val="105"/>
        </w:rPr>
        <w:t>s'il</w:t>
      </w:r>
      <w:r w:rsidRPr="007642FF">
        <w:rPr>
          <w:spacing w:val="-8"/>
          <w:w w:val="105"/>
        </w:rPr>
        <w:t xml:space="preserve"> </w:t>
      </w:r>
      <w:r w:rsidRPr="007642FF">
        <w:rPr>
          <w:w w:val="105"/>
        </w:rPr>
        <w:t>existe,</w:t>
      </w:r>
      <w:r w:rsidRPr="007642FF">
        <w:rPr>
          <w:spacing w:val="-8"/>
          <w:w w:val="105"/>
        </w:rPr>
        <w:t xml:space="preserve"> </w:t>
      </w:r>
      <w:r w:rsidRPr="007642FF">
        <w:rPr>
          <w:w w:val="105"/>
        </w:rPr>
        <w:t>dans</w:t>
      </w:r>
      <w:r w:rsidRPr="007642FF">
        <w:rPr>
          <w:spacing w:val="-8"/>
          <w:w w:val="105"/>
        </w:rPr>
        <w:t xml:space="preserve"> </w:t>
      </w:r>
      <w:r w:rsidRPr="007642FF">
        <w:rPr>
          <w:w w:val="105"/>
        </w:rPr>
        <w:t>l'esprit</w:t>
      </w:r>
      <w:r w:rsidRPr="007642FF">
        <w:rPr>
          <w:spacing w:val="-8"/>
          <w:w w:val="105"/>
        </w:rPr>
        <w:t xml:space="preserve"> </w:t>
      </w:r>
      <w:r w:rsidRPr="007642FF">
        <w:rPr>
          <w:w w:val="105"/>
        </w:rPr>
        <w:t>du</w:t>
      </w:r>
      <w:r w:rsidRPr="007642FF">
        <w:rPr>
          <w:spacing w:val="-8"/>
          <w:w w:val="105"/>
        </w:rPr>
        <w:t xml:space="preserve"> </w:t>
      </w:r>
      <w:r w:rsidRPr="007642FF">
        <w:rPr>
          <w:w w:val="105"/>
        </w:rPr>
        <w:t>public,</w:t>
      </w:r>
      <w:r w:rsidRPr="007642FF">
        <w:rPr>
          <w:spacing w:val="-8"/>
          <w:w w:val="105"/>
        </w:rPr>
        <w:t xml:space="preserve"> </w:t>
      </w:r>
      <w:r w:rsidRPr="007642FF">
        <w:rPr>
          <w:w w:val="105"/>
        </w:rPr>
        <w:t>un</w:t>
      </w:r>
      <w:r w:rsidRPr="007642FF">
        <w:rPr>
          <w:spacing w:val="-8"/>
          <w:w w:val="105"/>
        </w:rPr>
        <w:t xml:space="preserve"> </w:t>
      </w:r>
      <w:r w:rsidRPr="007642FF">
        <w:rPr>
          <w:w w:val="105"/>
        </w:rPr>
        <w:t>risque</w:t>
      </w:r>
      <w:r w:rsidRPr="007642FF">
        <w:rPr>
          <w:spacing w:val="-8"/>
          <w:w w:val="105"/>
        </w:rPr>
        <w:t xml:space="preserve"> </w:t>
      </w:r>
      <w:r w:rsidRPr="007642FF">
        <w:rPr>
          <w:w w:val="105"/>
        </w:rPr>
        <w:t>de</w:t>
      </w:r>
      <w:r w:rsidRPr="007642FF">
        <w:rPr>
          <w:spacing w:val="-8"/>
          <w:w w:val="105"/>
        </w:rPr>
        <w:t xml:space="preserve"> </w:t>
      </w:r>
      <w:r w:rsidRPr="007642FF">
        <w:rPr>
          <w:w w:val="105"/>
        </w:rPr>
        <w:t>confusion</w:t>
      </w:r>
      <w:r w:rsidRPr="007642FF">
        <w:rPr>
          <w:spacing w:val="-8"/>
          <w:w w:val="105"/>
        </w:rPr>
        <w:t xml:space="preserve"> </w:t>
      </w:r>
      <w:r w:rsidRPr="007642FF">
        <w:rPr>
          <w:w w:val="105"/>
        </w:rPr>
        <w:t>incluant</w:t>
      </w:r>
      <w:r w:rsidRPr="007642FF">
        <w:rPr>
          <w:spacing w:val="-8"/>
          <w:w w:val="105"/>
        </w:rPr>
        <w:t xml:space="preserve"> </w:t>
      </w:r>
      <w:r w:rsidRPr="007642FF">
        <w:rPr>
          <w:w w:val="105"/>
        </w:rPr>
        <w:t>le</w:t>
      </w:r>
      <w:r w:rsidRPr="007642FF">
        <w:rPr>
          <w:spacing w:val="-8"/>
          <w:w w:val="105"/>
        </w:rPr>
        <w:t xml:space="preserve"> </w:t>
      </w:r>
      <w:r w:rsidRPr="007642FF">
        <w:rPr>
          <w:w w:val="105"/>
        </w:rPr>
        <w:t>risque d'association du signe avec la marque</w:t>
      </w:r>
      <w:r w:rsidRPr="007642FF">
        <w:rPr>
          <w:spacing w:val="-2"/>
          <w:w w:val="105"/>
        </w:rPr>
        <w:t xml:space="preserve"> </w:t>
      </w:r>
      <w:r w:rsidRPr="007642FF">
        <w:rPr>
          <w:w w:val="105"/>
        </w:rPr>
        <w:t>» et l'article L. 713-3-1 dispose que «</w:t>
      </w:r>
      <w:r w:rsidRPr="007642FF">
        <w:rPr>
          <w:spacing w:val="-2"/>
          <w:w w:val="105"/>
        </w:rPr>
        <w:t xml:space="preserve"> </w:t>
      </w:r>
      <w:r w:rsidRPr="007642FF">
        <w:rPr>
          <w:w w:val="105"/>
        </w:rPr>
        <w:t>Sont notamment interdits, en application des articles L. 713-2 et L. 713-3, les actes ou usages suivants : 1° L'apposition du signe sur les produits ou sur leur conditionnement ; 2° L'offre des produits, leur mise sur le marché ou leur détention à ces fins sous le signe, ou l'offre ou la fourniture des services sous le signe ; 3° L'importation ou l'exportation des produits sous le signe (')</w:t>
      </w:r>
      <w:r w:rsidRPr="007642FF">
        <w:rPr>
          <w:spacing w:val="-3"/>
          <w:w w:val="105"/>
        </w:rPr>
        <w:t xml:space="preserve"> </w:t>
      </w:r>
      <w:r w:rsidRPr="007642FF">
        <w:rPr>
          <w:w w:val="105"/>
        </w:rPr>
        <w:t>». L'article L. 716-4 du même code précise que «</w:t>
      </w:r>
      <w:r w:rsidRPr="007642FF">
        <w:rPr>
          <w:spacing w:val="-3"/>
          <w:w w:val="105"/>
        </w:rPr>
        <w:t xml:space="preserve"> </w:t>
      </w:r>
      <w:r w:rsidRPr="007642FF">
        <w:rPr>
          <w:w w:val="105"/>
        </w:rPr>
        <w:t>L'atteinte portée au droit du titulaire de la marque constitue une contrefaçon engageant la responsabilité civile de son auteur. Constitue une atteinte aux droits attachés à la marque la violation des interdictions prévues aux articles L. 713-2 à L. 713-3-3 et au deuxième alinéa de l'article L. 713-4 ».</w:t>
      </w:r>
    </w:p>
    <w:p w14:paraId="0B9989E9" w14:textId="77777777" w:rsidR="002A17DD" w:rsidRPr="007642FF" w:rsidRDefault="002A17DD">
      <w:pPr>
        <w:pStyle w:val="Corpsdetexte"/>
      </w:pPr>
    </w:p>
    <w:p w14:paraId="1C4C72B5" w14:textId="77777777" w:rsidR="002A17DD" w:rsidRPr="007642FF" w:rsidRDefault="002A17DD">
      <w:pPr>
        <w:pStyle w:val="Corpsdetexte"/>
      </w:pPr>
    </w:p>
    <w:p w14:paraId="3BD95309" w14:textId="77777777" w:rsidR="002A17DD" w:rsidRPr="007642FF" w:rsidRDefault="002A17DD">
      <w:pPr>
        <w:pStyle w:val="Corpsdetexte"/>
        <w:spacing w:before="23"/>
      </w:pPr>
    </w:p>
    <w:p w14:paraId="1B534C79" w14:textId="77777777" w:rsidR="002A17DD" w:rsidRPr="007642FF" w:rsidRDefault="00000000">
      <w:pPr>
        <w:pStyle w:val="Corpsdetexte"/>
        <w:spacing w:line="266" w:lineRule="auto"/>
        <w:ind w:left="67" w:right="66"/>
        <w:jc w:val="both"/>
      </w:pPr>
      <w:r w:rsidRPr="007642FF">
        <w:rPr>
          <w:w w:val="105"/>
        </w:rPr>
        <w:t xml:space="preserve">Il ressort des procès-verbaux de constat et d'achat produits par les appelantes que la société VIVA a proposé à la vente sur le site internet labellepiece.fr qu'elle exploite un modèle de chaussures Tina présentant une semelle fortement similaire </w:t>
      </w:r>
      <w:proofErr w:type="gramStart"/>
      <w:r w:rsidRPr="007642FF">
        <w:rPr>
          <w:w w:val="105"/>
        </w:rPr>
        <w:t>au</w:t>
      </w:r>
      <w:proofErr w:type="gramEnd"/>
      <w:r w:rsidRPr="007642FF">
        <w:rPr>
          <w:w w:val="105"/>
        </w:rPr>
        <w:t xml:space="preserve"> plan visuel à la marque figurative n° 243 :</w:t>
      </w:r>
    </w:p>
    <w:p w14:paraId="65A98D61" w14:textId="77777777" w:rsidR="002A17DD" w:rsidRPr="007642FF" w:rsidRDefault="002A17DD">
      <w:pPr>
        <w:pStyle w:val="Corpsdetexte"/>
        <w:spacing w:line="266" w:lineRule="auto"/>
        <w:jc w:val="both"/>
        <w:sectPr w:rsidR="002A17DD" w:rsidRPr="007642FF">
          <w:pgSz w:w="11910" w:h="16840"/>
          <w:pgMar w:top="1420" w:right="1133" w:bottom="720" w:left="1133" w:header="291" w:footer="535" w:gutter="0"/>
          <w:cols w:space="720"/>
        </w:sectPr>
      </w:pPr>
    </w:p>
    <w:p w14:paraId="34A1B0C2" w14:textId="77777777" w:rsidR="002A17DD" w:rsidRPr="007642FF" w:rsidRDefault="00000000">
      <w:pPr>
        <w:pStyle w:val="Corpsdetexte"/>
        <w:spacing w:before="107" w:line="266" w:lineRule="auto"/>
        <w:ind w:left="67" w:right="66"/>
        <w:jc w:val="both"/>
      </w:pPr>
      <w:r w:rsidRPr="007642FF">
        <w:rPr>
          <w:w w:val="105"/>
        </w:rPr>
        <w:lastRenderedPageBreak/>
        <w:t>La semelle de la chaussure Tina, d'une épaisseur équivalente à elle de la chaussure constituant la marque, présente</w:t>
      </w:r>
      <w:r w:rsidRPr="007642FF">
        <w:rPr>
          <w:spacing w:val="40"/>
          <w:w w:val="105"/>
        </w:rPr>
        <w:t xml:space="preserve"> </w:t>
      </w:r>
      <w:r w:rsidRPr="007642FF">
        <w:rPr>
          <w:w w:val="105"/>
        </w:rPr>
        <w:t>ainsi</w:t>
      </w:r>
      <w:r w:rsidRPr="007642FF">
        <w:rPr>
          <w:spacing w:val="40"/>
          <w:w w:val="105"/>
        </w:rPr>
        <w:t xml:space="preserve"> </w:t>
      </w:r>
      <w:r w:rsidRPr="007642FF">
        <w:rPr>
          <w:w w:val="105"/>
        </w:rPr>
        <w:t>une</w:t>
      </w:r>
      <w:r w:rsidRPr="007642FF">
        <w:rPr>
          <w:spacing w:val="40"/>
          <w:w w:val="105"/>
        </w:rPr>
        <w:t xml:space="preserve"> </w:t>
      </w:r>
      <w:r w:rsidRPr="007642FF">
        <w:rPr>
          <w:w w:val="105"/>
        </w:rPr>
        <w:t>grosse</w:t>
      </w:r>
      <w:r w:rsidRPr="007642FF">
        <w:rPr>
          <w:spacing w:val="40"/>
          <w:w w:val="105"/>
        </w:rPr>
        <w:t xml:space="preserve"> </w:t>
      </w:r>
      <w:r w:rsidRPr="007642FF">
        <w:rPr>
          <w:w w:val="105"/>
        </w:rPr>
        <w:t>surpiqure</w:t>
      </w:r>
      <w:r w:rsidRPr="007642FF">
        <w:rPr>
          <w:spacing w:val="40"/>
          <w:w w:val="105"/>
        </w:rPr>
        <w:t xml:space="preserve"> </w:t>
      </w:r>
      <w:r w:rsidRPr="007642FF">
        <w:rPr>
          <w:w w:val="105"/>
        </w:rPr>
        <w:t>jaune</w:t>
      </w:r>
      <w:r w:rsidRPr="007642FF">
        <w:rPr>
          <w:spacing w:val="40"/>
          <w:w w:val="105"/>
        </w:rPr>
        <w:t xml:space="preserve"> </w:t>
      </w:r>
      <w:r w:rsidRPr="007642FF">
        <w:rPr>
          <w:w w:val="105"/>
        </w:rPr>
        <w:t>contrastante</w:t>
      </w:r>
      <w:r w:rsidRPr="007642FF">
        <w:rPr>
          <w:spacing w:val="40"/>
          <w:w w:val="105"/>
        </w:rPr>
        <w:t xml:space="preserve"> </w:t>
      </w:r>
      <w:r w:rsidRPr="007642FF">
        <w:rPr>
          <w:w w:val="105"/>
        </w:rPr>
        <w:t>en</w:t>
      </w:r>
      <w:r w:rsidRPr="007642FF">
        <w:rPr>
          <w:spacing w:val="40"/>
          <w:w w:val="105"/>
        </w:rPr>
        <w:t xml:space="preserve"> </w:t>
      </w:r>
      <w:r w:rsidRPr="007642FF">
        <w:rPr>
          <w:w w:val="105"/>
        </w:rPr>
        <w:t>points</w:t>
      </w:r>
      <w:r w:rsidRPr="007642FF">
        <w:rPr>
          <w:spacing w:val="40"/>
          <w:w w:val="105"/>
        </w:rPr>
        <w:t xml:space="preserve"> </w:t>
      </w:r>
      <w:r w:rsidRPr="007642FF">
        <w:rPr>
          <w:w w:val="105"/>
        </w:rPr>
        <w:t>longs</w:t>
      </w:r>
      <w:r w:rsidRPr="007642FF">
        <w:rPr>
          <w:spacing w:val="40"/>
          <w:w w:val="105"/>
        </w:rPr>
        <w:t xml:space="preserve"> </w:t>
      </w:r>
      <w:r w:rsidRPr="007642FF">
        <w:rPr>
          <w:w w:val="105"/>
        </w:rPr>
        <w:t>le</w:t>
      </w:r>
      <w:r w:rsidRPr="007642FF">
        <w:rPr>
          <w:spacing w:val="40"/>
          <w:w w:val="105"/>
        </w:rPr>
        <w:t xml:space="preserve"> </w:t>
      </w:r>
      <w:r w:rsidRPr="007642FF">
        <w:rPr>
          <w:w w:val="105"/>
        </w:rPr>
        <w:t>long</w:t>
      </w:r>
      <w:r w:rsidRPr="007642FF">
        <w:rPr>
          <w:spacing w:val="40"/>
          <w:w w:val="105"/>
        </w:rPr>
        <w:t xml:space="preserve"> </w:t>
      </w:r>
      <w:r w:rsidRPr="007642FF">
        <w:rPr>
          <w:w w:val="105"/>
        </w:rPr>
        <w:t>de</w:t>
      </w:r>
      <w:r w:rsidRPr="007642FF">
        <w:rPr>
          <w:spacing w:val="40"/>
          <w:w w:val="105"/>
        </w:rPr>
        <w:t xml:space="preserve"> </w:t>
      </w:r>
      <w:r w:rsidRPr="007642FF">
        <w:rPr>
          <w:w w:val="105"/>
        </w:rPr>
        <w:t>la</w:t>
      </w:r>
      <w:r w:rsidRPr="007642FF">
        <w:rPr>
          <w:spacing w:val="40"/>
          <w:w w:val="105"/>
        </w:rPr>
        <w:t xml:space="preserve"> </w:t>
      </w:r>
      <w:r w:rsidRPr="007642FF">
        <w:rPr>
          <w:w w:val="105"/>
        </w:rPr>
        <w:t>partie</w:t>
      </w:r>
      <w:r w:rsidRPr="007642FF">
        <w:rPr>
          <w:spacing w:val="40"/>
          <w:w w:val="105"/>
        </w:rPr>
        <w:t xml:space="preserve"> </w:t>
      </w:r>
      <w:r w:rsidRPr="007642FF">
        <w:rPr>
          <w:w w:val="105"/>
        </w:rPr>
        <w:t>supérieure de la semelle, un bord extérieur de semelle rainuré, un angle diagonal au niveau du talon et une partie inférieure de la semelle dont le pourtour est caractérisé par des canaux disposés de façon régulière, dont trois à l'arrière. Les différences, qui résident dans la couleur claire de la semelle de la chaussure Tina et le nombre de canaux (6 au lieu de 5) sur l'avant de la semelle, n'influent pas sur la forte ressemblance visuelle d'ensemble entre les signes.</w:t>
      </w:r>
    </w:p>
    <w:p w14:paraId="3A06D93F" w14:textId="77777777" w:rsidR="002A17DD" w:rsidRPr="007642FF" w:rsidRDefault="002A17DD">
      <w:pPr>
        <w:pStyle w:val="Corpsdetexte"/>
      </w:pPr>
    </w:p>
    <w:p w14:paraId="33C90667" w14:textId="77777777" w:rsidR="002A17DD" w:rsidRPr="007642FF" w:rsidRDefault="002A17DD">
      <w:pPr>
        <w:pStyle w:val="Corpsdetexte"/>
      </w:pPr>
    </w:p>
    <w:p w14:paraId="42075FF4" w14:textId="77777777" w:rsidR="002A17DD" w:rsidRPr="007642FF" w:rsidRDefault="002A17DD">
      <w:pPr>
        <w:pStyle w:val="Corpsdetexte"/>
        <w:spacing w:before="20"/>
      </w:pPr>
    </w:p>
    <w:p w14:paraId="2FF8F8DF" w14:textId="77777777" w:rsidR="002A17DD" w:rsidRPr="007642FF" w:rsidRDefault="00000000">
      <w:pPr>
        <w:pStyle w:val="Corpsdetexte"/>
        <w:spacing w:line="266" w:lineRule="auto"/>
        <w:ind w:left="67" w:right="66"/>
        <w:jc w:val="both"/>
      </w:pPr>
      <w:r w:rsidRPr="007642FF">
        <w:rPr>
          <w:w w:val="105"/>
        </w:rPr>
        <w:t>Les signes en cause n'étant pas constitués d'éléments verbaux, il n'y a pas lieu de procéder à des comparaisons aux plans phonétique et conceptuel.</w:t>
      </w:r>
    </w:p>
    <w:p w14:paraId="7D7045B2" w14:textId="77777777" w:rsidR="002A17DD" w:rsidRPr="007642FF" w:rsidRDefault="002A17DD">
      <w:pPr>
        <w:pStyle w:val="Corpsdetexte"/>
      </w:pPr>
    </w:p>
    <w:p w14:paraId="572EB0D4" w14:textId="77777777" w:rsidR="002A17DD" w:rsidRPr="007642FF" w:rsidRDefault="002A17DD">
      <w:pPr>
        <w:pStyle w:val="Corpsdetexte"/>
      </w:pPr>
    </w:p>
    <w:p w14:paraId="354295E6" w14:textId="77777777" w:rsidR="002A17DD" w:rsidRPr="007642FF" w:rsidRDefault="002A17DD">
      <w:pPr>
        <w:pStyle w:val="Corpsdetexte"/>
        <w:spacing w:before="19"/>
      </w:pPr>
    </w:p>
    <w:p w14:paraId="567D6D13" w14:textId="77777777" w:rsidR="002A17DD" w:rsidRPr="007642FF" w:rsidRDefault="00000000">
      <w:pPr>
        <w:pStyle w:val="Corpsdetexte"/>
        <w:spacing w:line="266" w:lineRule="auto"/>
        <w:ind w:left="67" w:right="66"/>
        <w:jc w:val="both"/>
      </w:pPr>
      <w:r w:rsidRPr="007642FF">
        <w:rPr>
          <w:w w:val="105"/>
        </w:rPr>
        <w:t>Compte</w:t>
      </w:r>
      <w:r w:rsidRPr="007642FF">
        <w:rPr>
          <w:spacing w:val="40"/>
          <w:w w:val="105"/>
        </w:rPr>
        <w:t xml:space="preserve"> </w:t>
      </w:r>
      <w:r w:rsidRPr="007642FF">
        <w:rPr>
          <w:w w:val="105"/>
        </w:rPr>
        <w:t>tenu</w:t>
      </w:r>
      <w:r w:rsidRPr="007642FF">
        <w:rPr>
          <w:spacing w:val="40"/>
          <w:w w:val="105"/>
        </w:rPr>
        <w:t xml:space="preserve"> </w:t>
      </w:r>
      <w:r w:rsidRPr="007642FF">
        <w:rPr>
          <w:w w:val="105"/>
        </w:rPr>
        <w:t>de</w:t>
      </w:r>
      <w:r w:rsidRPr="007642FF">
        <w:rPr>
          <w:spacing w:val="40"/>
          <w:w w:val="105"/>
        </w:rPr>
        <w:t xml:space="preserve"> </w:t>
      </w:r>
      <w:r w:rsidRPr="007642FF">
        <w:rPr>
          <w:w w:val="105"/>
        </w:rPr>
        <w:t>la</w:t>
      </w:r>
      <w:r w:rsidRPr="007642FF">
        <w:rPr>
          <w:spacing w:val="40"/>
          <w:w w:val="105"/>
        </w:rPr>
        <w:t xml:space="preserve"> </w:t>
      </w:r>
      <w:r w:rsidRPr="007642FF">
        <w:rPr>
          <w:w w:val="105"/>
        </w:rPr>
        <w:t>parfaite</w:t>
      </w:r>
      <w:r w:rsidRPr="007642FF">
        <w:rPr>
          <w:spacing w:val="40"/>
          <w:w w:val="105"/>
        </w:rPr>
        <w:t xml:space="preserve"> </w:t>
      </w:r>
      <w:r w:rsidRPr="007642FF">
        <w:rPr>
          <w:w w:val="105"/>
        </w:rPr>
        <w:t>identité</w:t>
      </w:r>
      <w:r w:rsidRPr="007642FF">
        <w:rPr>
          <w:spacing w:val="40"/>
          <w:w w:val="105"/>
        </w:rPr>
        <w:t xml:space="preserve"> </w:t>
      </w:r>
      <w:r w:rsidRPr="007642FF">
        <w:rPr>
          <w:w w:val="105"/>
        </w:rPr>
        <w:t>des</w:t>
      </w:r>
      <w:r w:rsidRPr="007642FF">
        <w:rPr>
          <w:spacing w:val="40"/>
          <w:w w:val="105"/>
        </w:rPr>
        <w:t xml:space="preserve"> </w:t>
      </w:r>
      <w:r w:rsidRPr="007642FF">
        <w:rPr>
          <w:w w:val="105"/>
        </w:rPr>
        <w:t>produits</w:t>
      </w:r>
      <w:r w:rsidRPr="007642FF">
        <w:rPr>
          <w:spacing w:val="40"/>
          <w:w w:val="105"/>
        </w:rPr>
        <w:t xml:space="preserve"> </w:t>
      </w:r>
      <w:r w:rsidRPr="007642FF">
        <w:rPr>
          <w:w w:val="105"/>
        </w:rPr>
        <w:t>concernés</w:t>
      </w:r>
      <w:r w:rsidRPr="007642FF">
        <w:rPr>
          <w:spacing w:val="40"/>
          <w:w w:val="105"/>
        </w:rPr>
        <w:t xml:space="preserve"> </w:t>
      </w:r>
      <w:r w:rsidRPr="007642FF">
        <w:rPr>
          <w:w w:val="105"/>
        </w:rPr>
        <w:t>(semelles),</w:t>
      </w:r>
      <w:r w:rsidRPr="007642FF">
        <w:rPr>
          <w:spacing w:val="40"/>
          <w:w w:val="105"/>
        </w:rPr>
        <w:t xml:space="preserve"> </w:t>
      </w:r>
      <w:r w:rsidRPr="007642FF">
        <w:rPr>
          <w:w w:val="105"/>
        </w:rPr>
        <w:t>il</w:t>
      </w:r>
      <w:r w:rsidRPr="007642FF">
        <w:rPr>
          <w:spacing w:val="40"/>
          <w:w w:val="105"/>
        </w:rPr>
        <w:t xml:space="preserve"> </w:t>
      </w:r>
      <w:r w:rsidRPr="007642FF">
        <w:rPr>
          <w:w w:val="105"/>
        </w:rPr>
        <w:t>existe</w:t>
      </w:r>
      <w:r w:rsidRPr="007642FF">
        <w:rPr>
          <w:spacing w:val="40"/>
          <w:w w:val="105"/>
        </w:rPr>
        <w:t xml:space="preserve"> </w:t>
      </w:r>
      <w:r w:rsidRPr="007642FF">
        <w:rPr>
          <w:w w:val="105"/>
        </w:rPr>
        <w:t>un</w:t>
      </w:r>
      <w:r w:rsidRPr="007642FF">
        <w:rPr>
          <w:spacing w:val="40"/>
          <w:w w:val="105"/>
        </w:rPr>
        <w:t xml:space="preserve"> </w:t>
      </w:r>
      <w:r w:rsidRPr="007642FF">
        <w:rPr>
          <w:w w:val="105"/>
        </w:rPr>
        <w:t>risque</w:t>
      </w:r>
      <w:r w:rsidRPr="007642FF">
        <w:rPr>
          <w:spacing w:val="40"/>
          <w:w w:val="105"/>
        </w:rPr>
        <w:t xml:space="preserve"> </w:t>
      </w:r>
      <w:r w:rsidRPr="007642FF">
        <w:rPr>
          <w:w w:val="105"/>
        </w:rPr>
        <w:t>sérieux</w:t>
      </w:r>
      <w:r w:rsidRPr="007642FF">
        <w:rPr>
          <w:spacing w:val="40"/>
          <w:w w:val="105"/>
        </w:rPr>
        <w:t xml:space="preserve"> </w:t>
      </w:r>
      <w:r w:rsidRPr="007642FF">
        <w:rPr>
          <w:w w:val="105"/>
        </w:rPr>
        <w:t xml:space="preserve">que le consommateur moyen, qui verra immédiatement l'épaisse surpique jaune sur le rebord de la semelle litigieuse, attribue la bottine Tina, qui présente globalement la même apparence que la semelle constitutive </w:t>
      </w:r>
      <w:r w:rsidRPr="007642FF">
        <w:rPr>
          <w:spacing w:val="-2"/>
          <w:w w:val="105"/>
        </w:rPr>
        <w:t>de</w:t>
      </w:r>
      <w:r w:rsidRPr="007642FF">
        <w:rPr>
          <w:spacing w:val="-6"/>
          <w:w w:val="105"/>
        </w:rPr>
        <w:t xml:space="preserve"> </w:t>
      </w:r>
      <w:r w:rsidRPr="007642FF">
        <w:rPr>
          <w:spacing w:val="-2"/>
          <w:w w:val="105"/>
        </w:rPr>
        <w:t>la</w:t>
      </w:r>
      <w:r w:rsidRPr="007642FF">
        <w:rPr>
          <w:spacing w:val="-6"/>
          <w:w w:val="105"/>
        </w:rPr>
        <w:t xml:space="preserve"> </w:t>
      </w:r>
      <w:r w:rsidRPr="007642FF">
        <w:rPr>
          <w:spacing w:val="-2"/>
          <w:w w:val="105"/>
        </w:rPr>
        <w:t>marque</w:t>
      </w:r>
      <w:r w:rsidRPr="007642FF">
        <w:rPr>
          <w:spacing w:val="-6"/>
          <w:w w:val="105"/>
        </w:rPr>
        <w:t xml:space="preserve"> </w:t>
      </w:r>
      <w:r w:rsidRPr="007642FF">
        <w:rPr>
          <w:spacing w:val="-2"/>
          <w:w w:val="105"/>
        </w:rPr>
        <w:t>n°</w:t>
      </w:r>
      <w:r w:rsidRPr="007642FF">
        <w:rPr>
          <w:spacing w:val="-6"/>
          <w:w w:val="105"/>
        </w:rPr>
        <w:t xml:space="preserve"> </w:t>
      </w:r>
      <w:r w:rsidRPr="007642FF">
        <w:rPr>
          <w:spacing w:val="-2"/>
          <w:w w:val="105"/>
        </w:rPr>
        <w:t>243,</w:t>
      </w:r>
      <w:r w:rsidRPr="007642FF">
        <w:rPr>
          <w:spacing w:val="-6"/>
          <w:w w:val="105"/>
        </w:rPr>
        <w:t xml:space="preserve"> </w:t>
      </w:r>
      <w:r w:rsidRPr="007642FF">
        <w:rPr>
          <w:spacing w:val="-2"/>
          <w:w w:val="105"/>
        </w:rPr>
        <w:t>aux</w:t>
      </w:r>
      <w:r w:rsidRPr="007642FF">
        <w:rPr>
          <w:spacing w:val="-6"/>
          <w:w w:val="105"/>
        </w:rPr>
        <w:t xml:space="preserve"> </w:t>
      </w:r>
      <w:r w:rsidRPr="007642FF">
        <w:rPr>
          <w:spacing w:val="-2"/>
          <w:w w:val="105"/>
        </w:rPr>
        <w:t>sociétés</w:t>
      </w:r>
      <w:r w:rsidRPr="007642FF">
        <w:rPr>
          <w:spacing w:val="-6"/>
          <w:w w:val="105"/>
        </w:rPr>
        <w:t xml:space="preserve"> </w:t>
      </w:r>
      <w:r w:rsidRPr="007642FF">
        <w:rPr>
          <w:spacing w:val="-2"/>
          <w:w w:val="105"/>
        </w:rPr>
        <w:t>AIRWAIR/DR</w:t>
      </w:r>
      <w:r w:rsidRPr="007642FF">
        <w:rPr>
          <w:spacing w:val="-6"/>
          <w:w w:val="105"/>
        </w:rPr>
        <w:t xml:space="preserve"> </w:t>
      </w:r>
      <w:r w:rsidRPr="007642FF">
        <w:rPr>
          <w:spacing w:val="-2"/>
          <w:w w:val="105"/>
        </w:rPr>
        <w:t>MARTENS</w:t>
      </w:r>
      <w:r w:rsidRPr="007642FF">
        <w:rPr>
          <w:spacing w:val="-6"/>
          <w:w w:val="105"/>
        </w:rPr>
        <w:t xml:space="preserve"> </w:t>
      </w:r>
      <w:r w:rsidRPr="007642FF">
        <w:rPr>
          <w:spacing w:val="-2"/>
          <w:w w:val="105"/>
        </w:rPr>
        <w:t>ou</w:t>
      </w:r>
      <w:r w:rsidRPr="007642FF">
        <w:rPr>
          <w:spacing w:val="-6"/>
          <w:w w:val="105"/>
        </w:rPr>
        <w:t xml:space="preserve"> </w:t>
      </w:r>
      <w:r w:rsidRPr="007642FF">
        <w:rPr>
          <w:spacing w:val="-2"/>
          <w:w w:val="105"/>
        </w:rPr>
        <w:t>à</w:t>
      </w:r>
      <w:r w:rsidRPr="007642FF">
        <w:rPr>
          <w:spacing w:val="-6"/>
          <w:w w:val="105"/>
        </w:rPr>
        <w:t xml:space="preserve"> </w:t>
      </w:r>
      <w:r w:rsidRPr="007642FF">
        <w:rPr>
          <w:spacing w:val="-2"/>
          <w:w w:val="105"/>
        </w:rPr>
        <w:t>une</w:t>
      </w:r>
      <w:r w:rsidRPr="007642FF">
        <w:rPr>
          <w:spacing w:val="-6"/>
          <w:w w:val="105"/>
        </w:rPr>
        <w:t xml:space="preserve"> </w:t>
      </w:r>
      <w:r w:rsidRPr="007642FF">
        <w:rPr>
          <w:spacing w:val="-2"/>
          <w:w w:val="105"/>
        </w:rPr>
        <w:t>entreprise</w:t>
      </w:r>
      <w:r w:rsidRPr="007642FF">
        <w:rPr>
          <w:spacing w:val="-6"/>
          <w:w w:val="105"/>
        </w:rPr>
        <w:t xml:space="preserve"> </w:t>
      </w:r>
      <w:r w:rsidRPr="007642FF">
        <w:rPr>
          <w:spacing w:val="-2"/>
          <w:w w:val="105"/>
        </w:rPr>
        <w:t>économiquement</w:t>
      </w:r>
      <w:r w:rsidRPr="007642FF">
        <w:rPr>
          <w:spacing w:val="-6"/>
          <w:w w:val="105"/>
        </w:rPr>
        <w:t xml:space="preserve"> </w:t>
      </w:r>
      <w:r w:rsidRPr="007642FF">
        <w:rPr>
          <w:spacing w:val="-2"/>
          <w:w w:val="105"/>
        </w:rPr>
        <w:t>liée</w:t>
      </w:r>
      <w:r w:rsidRPr="007642FF">
        <w:rPr>
          <w:spacing w:val="-6"/>
          <w:w w:val="105"/>
        </w:rPr>
        <w:t xml:space="preserve"> </w:t>
      </w:r>
      <w:r w:rsidRPr="007642FF">
        <w:rPr>
          <w:spacing w:val="-2"/>
          <w:w w:val="105"/>
        </w:rPr>
        <w:t>à</w:t>
      </w:r>
      <w:r w:rsidRPr="007642FF">
        <w:rPr>
          <w:spacing w:val="-6"/>
          <w:w w:val="105"/>
        </w:rPr>
        <w:t xml:space="preserve"> </w:t>
      </w:r>
      <w:r w:rsidRPr="007642FF">
        <w:rPr>
          <w:spacing w:val="-2"/>
          <w:w w:val="105"/>
        </w:rPr>
        <w:t xml:space="preserve">celles- </w:t>
      </w:r>
      <w:r w:rsidRPr="007642FF">
        <w:rPr>
          <w:spacing w:val="-4"/>
          <w:w w:val="105"/>
        </w:rPr>
        <w:t>ci.</w:t>
      </w:r>
    </w:p>
    <w:p w14:paraId="24CE478C" w14:textId="77777777" w:rsidR="002A17DD" w:rsidRPr="007642FF" w:rsidRDefault="002A17DD">
      <w:pPr>
        <w:pStyle w:val="Corpsdetexte"/>
      </w:pPr>
    </w:p>
    <w:p w14:paraId="189B90F1" w14:textId="77777777" w:rsidR="002A17DD" w:rsidRPr="007642FF" w:rsidRDefault="002A17DD">
      <w:pPr>
        <w:pStyle w:val="Corpsdetexte"/>
      </w:pPr>
    </w:p>
    <w:p w14:paraId="2314212E" w14:textId="77777777" w:rsidR="002A17DD" w:rsidRPr="007642FF" w:rsidRDefault="002A17DD">
      <w:pPr>
        <w:pStyle w:val="Corpsdetexte"/>
        <w:spacing w:before="19"/>
      </w:pPr>
    </w:p>
    <w:p w14:paraId="56499AF5" w14:textId="77777777" w:rsidR="002A17DD" w:rsidRPr="007642FF" w:rsidRDefault="00000000">
      <w:pPr>
        <w:pStyle w:val="Corpsdetexte"/>
        <w:spacing w:before="1" w:line="266" w:lineRule="auto"/>
        <w:ind w:left="67" w:right="65"/>
        <w:jc w:val="both"/>
      </w:pPr>
      <w:r w:rsidRPr="007642FF">
        <w:rPr>
          <w:w w:val="105"/>
        </w:rPr>
        <w:t>La</w:t>
      </w:r>
      <w:r w:rsidRPr="007642FF">
        <w:rPr>
          <w:spacing w:val="-4"/>
          <w:w w:val="105"/>
        </w:rPr>
        <w:t xml:space="preserve"> </w:t>
      </w:r>
      <w:r w:rsidRPr="007642FF">
        <w:rPr>
          <w:w w:val="105"/>
        </w:rPr>
        <w:t>contrefaçon</w:t>
      </w:r>
      <w:r w:rsidRPr="007642FF">
        <w:rPr>
          <w:spacing w:val="-4"/>
          <w:w w:val="105"/>
        </w:rPr>
        <w:t xml:space="preserve"> </w:t>
      </w:r>
      <w:r w:rsidRPr="007642FF">
        <w:rPr>
          <w:w w:val="105"/>
        </w:rPr>
        <w:t>de</w:t>
      </w:r>
      <w:r w:rsidRPr="007642FF">
        <w:rPr>
          <w:spacing w:val="-4"/>
          <w:w w:val="105"/>
        </w:rPr>
        <w:t xml:space="preserve"> </w:t>
      </w:r>
      <w:r w:rsidRPr="007642FF">
        <w:rPr>
          <w:w w:val="105"/>
        </w:rPr>
        <w:t>la</w:t>
      </w:r>
      <w:r w:rsidRPr="007642FF">
        <w:rPr>
          <w:spacing w:val="-4"/>
          <w:w w:val="105"/>
        </w:rPr>
        <w:t xml:space="preserve"> </w:t>
      </w:r>
      <w:r w:rsidRPr="007642FF">
        <w:rPr>
          <w:w w:val="105"/>
        </w:rPr>
        <w:t>marque</w:t>
      </w:r>
      <w:r w:rsidRPr="007642FF">
        <w:rPr>
          <w:spacing w:val="-4"/>
          <w:w w:val="105"/>
        </w:rPr>
        <w:t xml:space="preserve"> </w:t>
      </w:r>
      <w:r w:rsidRPr="007642FF">
        <w:rPr>
          <w:w w:val="105"/>
        </w:rPr>
        <w:t>figurative</w:t>
      </w:r>
      <w:r w:rsidRPr="007642FF">
        <w:rPr>
          <w:spacing w:val="-4"/>
          <w:w w:val="105"/>
        </w:rPr>
        <w:t xml:space="preserve"> </w:t>
      </w:r>
      <w:r w:rsidRPr="007642FF">
        <w:rPr>
          <w:w w:val="105"/>
        </w:rPr>
        <w:t>française</w:t>
      </w:r>
      <w:r w:rsidRPr="007642FF">
        <w:rPr>
          <w:spacing w:val="-4"/>
          <w:w w:val="105"/>
        </w:rPr>
        <w:t xml:space="preserve"> </w:t>
      </w:r>
      <w:r w:rsidRPr="007642FF">
        <w:rPr>
          <w:w w:val="105"/>
        </w:rPr>
        <w:t>n°</w:t>
      </w:r>
      <w:r w:rsidRPr="007642FF">
        <w:rPr>
          <w:spacing w:val="-4"/>
          <w:w w:val="105"/>
        </w:rPr>
        <w:t xml:space="preserve"> </w:t>
      </w:r>
      <w:r w:rsidRPr="007642FF">
        <w:rPr>
          <w:w w:val="105"/>
        </w:rPr>
        <w:t>243</w:t>
      </w:r>
      <w:r w:rsidRPr="007642FF">
        <w:rPr>
          <w:spacing w:val="-4"/>
          <w:w w:val="105"/>
        </w:rPr>
        <w:t xml:space="preserve"> </w:t>
      </w:r>
      <w:r w:rsidRPr="007642FF">
        <w:rPr>
          <w:w w:val="105"/>
        </w:rPr>
        <w:t>est</w:t>
      </w:r>
      <w:r w:rsidRPr="007642FF">
        <w:rPr>
          <w:spacing w:val="-4"/>
          <w:w w:val="105"/>
        </w:rPr>
        <w:t xml:space="preserve"> </w:t>
      </w:r>
      <w:r w:rsidRPr="007642FF">
        <w:rPr>
          <w:w w:val="105"/>
        </w:rPr>
        <w:t>ainsi</w:t>
      </w:r>
      <w:r w:rsidRPr="007642FF">
        <w:rPr>
          <w:spacing w:val="-4"/>
          <w:w w:val="105"/>
        </w:rPr>
        <w:t xml:space="preserve"> </w:t>
      </w:r>
      <w:r w:rsidRPr="007642FF">
        <w:rPr>
          <w:w w:val="105"/>
        </w:rPr>
        <w:t>caractérisée.</w:t>
      </w:r>
      <w:r w:rsidRPr="007642FF">
        <w:rPr>
          <w:spacing w:val="-4"/>
          <w:w w:val="105"/>
        </w:rPr>
        <w:t xml:space="preserve"> </w:t>
      </w:r>
      <w:r w:rsidRPr="007642FF">
        <w:rPr>
          <w:w w:val="105"/>
        </w:rPr>
        <w:t>Le</w:t>
      </w:r>
      <w:r w:rsidRPr="007642FF">
        <w:rPr>
          <w:spacing w:val="-4"/>
          <w:w w:val="105"/>
        </w:rPr>
        <w:t xml:space="preserve"> </w:t>
      </w:r>
      <w:r w:rsidRPr="007642FF">
        <w:rPr>
          <w:w w:val="105"/>
        </w:rPr>
        <w:t>jugement</w:t>
      </w:r>
      <w:r w:rsidRPr="007642FF">
        <w:rPr>
          <w:spacing w:val="-4"/>
          <w:w w:val="105"/>
        </w:rPr>
        <w:t xml:space="preserve"> </w:t>
      </w:r>
      <w:r w:rsidRPr="007642FF">
        <w:rPr>
          <w:w w:val="105"/>
        </w:rPr>
        <w:t>sera</w:t>
      </w:r>
      <w:r w:rsidRPr="007642FF">
        <w:rPr>
          <w:spacing w:val="-4"/>
          <w:w w:val="105"/>
        </w:rPr>
        <w:t xml:space="preserve"> </w:t>
      </w:r>
      <w:r w:rsidRPr="007642FF">
        <w:rPr>
          <w:w w:val="105"/>
        </w:rPr>
        <w:t>donc</w:t>
      </w:r>
      <w:r w:rsidRPr="007642FF">
        <w:rPr>
          <w:spacing w:val="-4"/>
          <w:w w:val="105"/>
        </w:rPr>
        <w:t xml:space="preserve"> </w:t>
      </w:r>
      <w:r w:rsidRPr="007642FF">
        <w:rPr>
          <w:w w:val="105"/>
        </w:rPr>
        <w:t>infirmé sur ce point.</w:t>
      </w:r>
    </w:p>
    <w:p w14:paraId="60CA7A26" w14:textId="77777777" w:rsidR="002A17DD" w:rsidRPr="007642FF" w:rsidRDefault="002A17DD">
      <w:pPr>
        <w:pStyle w:val="Corpsdetexte"/>
      </w:pPr>
    </w:p>
    <w:p w14:paraId="52BCF924" w14:textId="77777777" w:rsidR="002A17DD" w:rsidRPr="007642FF" w:rsidRDefault="002A17DD">
      <w:pPr>
        <w:pStyle w:val="Corpsdetexte"/>
      </w:pPr>
    </w:p>
    <w:p w14:paraId="36AEC527" w14:textId="77777777" w:rsidR="002A17DD" w:rsidRPr="007642FF" w:rsidRDefault="002A17DD">
      <w:pPr>
        <w:pStyle w:val="Corpsdetexte"/>
        <w:spacing w:before="18"/>
      </w:pPr>
    </w:p>
    <w:p w14:paraId="69CE324C" w14:textId="77777777" w:rsidR="002A17DD" w:rsidRPr="007642FF" w:rsidRDefault="00000000">
      <w:pPr>
        <w:pStyle w:val="Corpsdetexte"/>
        <w:spacing w:line="266" w:lineRule="auto"/>
        <w:ind w:left="67" w:right="66"/>
        <w:jc w:val="both"/>
      </w:pPr>
      <w:r w:rsidRPr="007642FF">
        <w:rPr>
          <w:w w:val="105"/>
        </w:rPr>
        <w:t>Sur</w:t>
      </w:r>
      <w:r w:rsidRPr="007642FF">
        <w:rPr>
          <w:spacing w:val="27"/>
          <w:w w:val="105"/>
        </w:rPr>
        <w:t xml:space="preserve"> </w:t>
      </w:r>
      <w:r w:rsidRPr="007642FF">
        <w:rPr>
          <w:w w:val="105"/>
        </w:rPr>
        <w:t>la</w:t>
      </w:r>
      <w:r w:rsidRPr="007642FF">
        <w:rPr>
          <w:spacing w:val="27"/>
          <w:w w:val="105"/>
        </w:rPr>
        <w:t xml:space="preserve"> </w:t>
      </w:r>
      <w:r w:rsidRPr="007642FF">
        <w:rPr>
          <w:w w:val="105"/>
        </w:rPr>
        <w:t>contrefaçon</w:t>
      </w:r>
      <w:r w:rsidRPr="007642FF">
        <w:rPr>
          <w:spacing w:val="27"/>
          <w:w w:val="105"/>
        </w:rPr>
        <w:t xml:space="preserve"> </w:t>
      </w:r>
      <w:r w:rsidRPr="007642FF">
        <w:rPr>
          <w:w w:val="105"/>
        </w:rPr>
        <w:t>des</w:t>
      </w:r>
      <w:r w:rsidRPr="007642FF">
        <w:rPr>
          <w:spacing w:val="27"/>
          <w:w w:val="105"/>
        </w:rPr>
        <w:t xml:space="preserve"> </w:t>
      </w:r>
      <w:r w:rsidRPr="007642FF">
        <w:rPr>
          <w:w w:val="105"/>
        </w:rPr>
        <w:t>droits</w:t>
      </w:r>
      <w:r w:rsidRPr="007642FF">
        <w:rPr>
          <w:spacing w:val="27"/>
          <w:w w:val="105"/>
        </w:rPr>
        <w:t xml:space="preserve"> </w:t>
      </w:r>
      <w:r w:rsidRPr="007642FF">
        <w:rPr>
          <w:w w:val="105"/>
        </w:rPr>
        <w:t>d'auteur</w:t>
      </w:r>
      <w:r w:rsidRPr="007642FF">
        <w:rPr>
          <w:spacing w:val="27"/>
          <w:w w:val="105"/>
        </w:rPr>
        <w:t xml:space="preserve"> </w:t>
      </w:r>
      <w:r w:rsidRPr="007642FF">
        <w:rPr>
          <w:w w:val="105"/>
        </w:rPr>
        <w:t>de</w:t>
      </w:r>
      <w:r w:rsidRPr="007642FF">
        <w:rPr>
          <w:spacing w:val="27"/>
          <w:w w:val="105"/>
        </w:rPr>
        <w:t xml:space="preserve"> </w:t>
      </w:r>
      <w:r w:rsidRPr="007642FF">
        <w:rPr>
          <w:w w:val="105"/>
        </w:rPr>
        <w:t>la</w:t>
      </w:r>
      <w:r w:rsidRPr="007642FF">
        <w:rPr>
          <w:spacing w:val="27"/>
          <w:w w:val="105"/>
        </w:rPr>
        <w:t xml:space="preserve"> </w:t>
      </w:r>
      <w:r w:rsidRPr="007642FF">
        <w:rPr>
          <w:w w:val="105"/>
        </w:rPr>
        <w:t>société</w:t>
      </w:r>
      <w:r w:rsidRPr="007642FF">
        <w:rPr>
          <w:spacing w:val="27"/>
          <w:w w:val="105"/>
        </w:rPr>
        <w:t xml:space="preserve"> </w:t>
      </w:r>
      <w:r w:rsidRPr="007642FF">
        <w:rPr>
          <w:w w:val="105"/>
        </w:rPr>
        <w:t>AIRWAIR</w:t>
      </w:r>
      <w:r w:rsidRPr="007642FF">
        <w:rPr>
          <w:spacing w:val="27"/>
          <w:w w:val="105"/>
        </w:rPr>
        <w:t xml:space="preserve"> </w:t>
      </w:r>
      <w:r w:rsidRPr="007642FF">
        <w:rPr>
          <w:w w:val="105"/>
        </w:rPr>
        <w:t>sur</w:t>
      </w:r>
      <w:r w:rsidRPr="007642FF">
        <w:rPr>
          <w:spacing w:val="27"/>
          <w:w w:val="105"/>
        </w:rPr>
        <w:t xml:space="preserve"> </w:t>
      </w:r>
      <w:r w:rsidRPr="007642FF">
        <w:rPr>
          <w:w w:val="105"/>
        </w:rPr>
        <w:t>le</w:t>
      </w:r>
      <w:r w:rsidRPr="007642FF">
        <w:rPr>
          <w:spacing w:val="27"/>
          <w:w w:val="105"/>
        </w:rPr>
        <w:t xml:space="preserve"> </w:t>
      </w:r>
      <w:r w:rsidRPr="007642FF">
        <w:rPr>
          <w:w w:val="105"/>
        </w:rPr>
        <w:t>modèle</w:t>
      </w:r>
      <w:r w:rsidRPr="007642FF">
        <w:rPr>
          <w:spacing w:val="27"/>
          <w:w w:val="105"/>
        </w:rPr>
        <w:t xml:space="preserve"> </w:t>
      </w:r>
      <w:r w:rsidRPr="007642FF">
        <w:rPr>
          <w:w w:val="105"/>
        </w:rPr>
        <w:t>de</w:t>
      </w:r>
      <w:r w:rsidRPr="007642FF">
        <w:rPr>
          <w:spacing w:val="27"/>
          <w:w w:val="105"/>
        </w:rPr>
        <w:t xml:space="preserve"> </w:t>
      </w:r>
      <w:r w:rsidRPr="007642FF">
        <w:rPr>
          <w:w w:val="105"/>
        </w:rPr>
        <w:t>chaussure</w:t>
      </w:r>
      <w:r w:rsidRPr="007642FF">
        <w:rPr>
          <w:spacing w:val="27"/>
          <w:w w:val="105"/>
        </w:rPr>
        <w:t xml:space="preserve"> </w:t>
      </w:r>
      <w:proofErr w:type="spellStart"/>
      <w:r w:rsidRPr="007642FF">
        <w:rPr>
          <w:w w:val="105"/>
        </w:rPr>
        <w:t>Jadon</w:t>
      </w:r>
      <w:proofErr w:type="spellEnd"/>
      <w:r w:rsidRPr="007642FF">
        <w:rPr>
          <w:spacing w:val="27"/>
          <w:w w:val="105"/>
        </w:rPr>
        <w:t xml:space="preserve"> </w:t>
      </w:r>
      <w:r w:rsidRPr="007642FF">
        <w:rPr>
          <w:w w:val="105"/>
        </w:rPr>
        <w:t>du</w:t>
      </w:r>
      <w:r w:rsidRPr="007642FF">
        <w:rPr>
          <w:spacing w:val="27"/>
          <w:w w:val="105"/>
        </w:rPr>
        <w:t xml:space="preserve"> </w:t>
      </w:r>
      <w:r w:rsidRPr="007642FF">
        <w:rPr>
          <w:w w:val="105"/>
        </w:rPr>
        <w:t xml:space="preserve">fait de la commercialisation par la société VAVI des modèles de chaussures Drake et Drake hiver sur le site </w:t>
      </w:r>
      <w:r w:rsidRPr="007642FF">
        <w:rPr>
          <w:spacing w:val="-2"/>
          <w:w w:val="105"/>
        </w:rPr>
        <w:t>labellepiece.fr</w:t>
      </w:r>
    </w:p>
    <w:p w14:paraId="266C723D" w14:textId="77777777" w:rsidR="002A17DD" w:rsidRPr="007642FF" w:rsidRDefault="002A17DD">
      <w:pPr>
        <w:pStyle w:val="Corpsdetexte"/>
      </w:pPr>
    </w:p>
    <w:p w14:paraId="296765D4" w14:textId="77777777" w:rsidR="002A17DD" w:rsidRPr="007642FF" w:rsidRDefault="002A17DD">
      <w:pPr>
        <w:pStyle w:val="Corpsdetexte"/>
      </w:pPr>
    </w:p>
    <w:p w14:paraId="7EBA3D6B" w14:textId="77777777" w:rsidR="002A17DD" w:rsidRPr="007642FF" w:rsidRDefault="002A17DD">
      <w:pPr>
        <w:pStyle w:val="Corpsdetexte"/>
        <w:spacing w:before="19"/>
      </w:pPr>
    </w:p>
    <w:p w14:paraId="49D3360B" w14:textId="77777777" w:rsidR="002A17DD" w:rsidRPr="007642FF" w:rsidRDefault="00000000">
      <w:pPr>
        <w:pStyle w:val="Corpsdetexte"/>
        <w:spacing w:line="266" w:lineRule="auto"/>
        <w:ind w:left="67" w:right="66"/>
        <w:jc w:val="both"/>
      </w:pPr>
      <w:r w:rsidRPr="007642FF">
        <w:rPr>
          <w:w w:val="105"/>
        </w:rPr>
        <w:t>Les</w:t>
      </w:r>
      <w:r w:rsidRPr="007642FF">
        <w:rPr>
          <w:spacing w:val="-2"/>
          <w:w w:val="105"/>
        </w:rPr>
        <w:t xml:space="preserve"> </w:t>
      </w:r>
      <w:r w:rsidRPr="007642FF">
        <w:rPr>
          <w:w w:val="105"/>
        </w:rPr>
        <w:t>sociétés</w:t>
      </w:r>
      <w:r w:rsidRPr="007642FF">
        <w:rPr>
          <w:spacing w:val="-2"/>
          <w:w w:val="105"/>
        </w:rPr>
        <w:t xml:space="preserve"> </w:t>
      </w:r>
      <w:r w:rsidRPr="007642FF">
        <w:rPr>
          <w:w w:val="105"/>
        </w:rPr>
        <w:t>appelantes</w:t>
      </w:r>
      <w:r w:rsidRPr="007642FF">
        <w:rPr>
          <w:spacing w:val="-2"/>
          <w:w w:val="105"/>
        </w:rPr>
        <w:t xml:space="preserve"> </w:t>
      </w:r>
      <w:r w:rsidRPr="007642FF">
        <w:rPr>
          <w:w w:val="105"/>
        </w:rPr>
        <w:t>soutiennent</w:t>
      </w:r>
      <w:r w:rsidRPr="007642FF">
        <w:rPr>
          <w:spacing w:val="-2"/>
          <w:w w:val="105"/>
        </w:rPr>
        <w:t xml:space="preserve"> </w:t>
      </w:r>
      <w:r w:rsidRPr="007642FF">
        <w:rPr>
          <w:w w:val="105"/>
        </w:rPr>
        <w:t>que</w:t>
      </w:r>
      <w:r w:rsidRPr="007642FF">
        <w:rPr>
          <w:spacing w:val="-2"/>
          <w:w w:val="105"/>
        </w:rPr>
        <w:t xml:space="preserve"> </w:t>
      </w:r>
      <w:r w:rsidRPr="007642FF">
        <w:rPr>
          <w:w w:val="105"/>
        </w:rPr>
        <w:t>le</w:t>
      </w:r>
      <w:r w:rsidRPr="007642FF">
        <w:rPr>
          <w:spacing w:val="-2"/>
          <w:w w:val="105"/>
        </w:rPr>
        <w:t xml:space="preserve"> </w:t>
      </w:r>
      <w:r w:rsidRPr="007642FF">
        <w:rPr>
          <w:w w:val="105"/>
        </w:rPr>
        <w:t>modèle</w:t>
      </w:r>
      <w:r w:rsidRPr="007642FF">
        <w:rPr>
          <w:spacing w:val="-2"/>
          <w:w w:val="105"/>
        </w:rPr>
        <w:t xml:space="preserve"> </w:t>
      </w:r>
      <w:r w:rsidRPr="007642FF">
        <w:rPr>
          <w:w w:val="105"/>
        </w:rPr>
        <w:t>de</w:t>
      </w:r>
      <w:r w:rsidRPr="007642FF">
        <w:rPr>
          <w:spacing w:val="-2"/>
          <w:w w:val="105"/>
        </w:rPr>
        <w:t xml:space="preserve"> </w:t>
      </w:r>
      <w:r w:rsidRPr="007642FF">
        <w:rPr>
          <w:w w:val="105"/>
        </w:rPr>
        <w:t>chaussure</w:t>
      </w:r>
      <w:r w:rsidRPr="007642FF">
        <w:rPr>
          <w:spacing w:val="-2"/>
          <w:w w:val="105"/>
        </w:rPr>
        <w:t xml:space="preserve"> </w:t>
      </w:r>
      <w:proofErr w:type="spellStart"/>
      <w:r w:rsidRPr="007642FF">
        <w:rPr>
          <w:w w:val="105"/>
        </w:rPr>
        <w:t>Jadon</w:t>
      </w:r>
      <w:proofErr w:type="spellEnd"/>
      <w:r w:rsidRPr="007642FF">
        <w:rPr>
          <w:w w:val="105"/>
        </w:rPr>
        <w:t>,</w:t>
      </w:r>
      <w:r w:rsidRPr="007642FF">
        <w:rPr>
          <w:spacing w:val="-2"/>
          <w:w w:val="105"/>
        </w:rPr>
        <w:t xml:space="preserve"> </w:t>
      </w:r>
      <w:r w:rsidRPr="007642FF">
        <w:rPr>
          <w:w w:val="105"/>
        </w:rPr>
        <w:t>créé</w:t>
      </w:r>
      <w:r w:rsidRPr="007642FF">
        <w:rPr>
          <w:spacing w:val="-2"/>
          <w:w w:val="105"/>
        </w:rPr>
        <w:t xml:space="preserve"> </w:t>
      </w:r>
      <w:r w:rsidRPr="007642FF">
        <w:rPr>
          <w:w w:val="105"/>
        </w:rPr>
        <w:t>le</w:t>
      </w:r>
      <w:r w:rsidRPr="007642FF">
        <w:rPr>
          <w:spacing w:val="-2"/>
          <w:w w:val="105"/>
        </w:rPr>
        <w:t xml:space="preserve"> </w:t>
      </w:r>
      <w:r w:rsidRPr="007642FF">
        <w:rPr>
          <w:w w:val="105"/>
        </w:rPr>
        <w:t>12</w:t>
      </w:r>
      <w:r w:rsidRPr="007642FF">
        <w:rPr>
          <w:spacing w:val="-2"/>
          <w:w w:val="105"/>
        </w:rPr>
        <w:t xml:space="preserve"> </w:t>
      </w:r>
      <w:r w:rsidRPr="007642FF">
        <w:rPr>
          <w:w w:val="105"/>
        </w:rPr>
        <w:t>mai</w:t>
      </w:r>
      <w:r w:rsidRPr="007642FF">
        <w:rPr>
          <w:spacing w:val="-2"/>
          <w:w w:val="105"/>
        </w:rPr>
        <w:t xml:space="preserve"> </w:t>
      </w:r>
      <w:r w:rsidRPr="007642FF">
        <w:rPr>
          <w:w w:val="105"/>
        </w:rPr>
        <w:t>2012</w:t>
      </w:r>
      <w:r w:rsidRPr="007642FF">
        <w:rPr>
          <w:spacing w:val="-2"/>
          <w:w w:val="105"/>
        </w:rPr>
        <w:t xml:space="preserve"> </w:t>
      </w:r>
      <w:r w:rsidRPr="007642FF">
        <w:rPr>
          <w:w w:val="105"/>
        </w:rPr>
        <w:t>par</w:t>
      </w:r>
      <w:r w:rsidRPr="007642FF">
        <w:rPr>
          <w:spacing w:val="-2"/>
          <w:w w:val="105"/>
        </w:rPr>
        <w:t xml:space="preserve"> </w:t>
      </w:r>
      <w:r w:rsidRPr="007642FF">
        <w:rPr>
          <w:w w:val="105"/>
        </w:rPr>
        <w:t>une</w:t>
      </w:r>
      <w:r w:rsidRPr="007642FF">
        <w:rPr>
          <w:spacing w:val="-2"/>
          <w:w w:val="105"/>
        </w:rPr>
        <w:t xml:space="preserve"> </w:t>
      </w:r>
      <w:r w:rsidRPr="007642FF">
        <w:rPr>
          <w:w w:val="105"/>
        </w:rPr>
        <w:t>designer salariée</w:t>
      </w:r>
      <w:r w:rsidRPr="007642FF">
        <w:rPr>
          <w:spacing w:val="13"/>
          <w:w w:val="105"/>
        </w:rPr>
        <w:t xml:space="preserve"> </w:t>
      </w:r>
      <w:r w:rsidRPr="007642FF">
        <w:rPr>
          <w:w w:val="105"/>
        </w:rPr>
        <w:t>de</w:t>
      </w:r>
      <w:r w:rsidRPr="007642FF">
        <w:rPr>
          <w:spacing w:val="13"/>
          <w:w w:val="105"/>
        </w:rPr>
        <w:t xml:space="preserve"> </w:t>
      </w:r>
      <w:r w:rsidRPr="007642FF">
        <w:rPr>
          <w:w w:val="105"/>
        </w:rPr>
        <w:t>la</w:t>
      </w:r>
      <w:r w:rsidRPr="007642FF">
        <w:rPr>
          <w:spacing w:val="13"/>
          <w:w w:val="105"/>
        </w:rPr>
        <w:t xml:space="preserve"> </w:t>
      </w:r>
      <w:r w:rsidRPr="007642FF">
        <w:rPr>
          <w:w w:val="105"/>
        </w:rPr>
        <w:t>société</w:t>
      </w:r>
      <w:r w:rsidRPr="007642FF">
        <w:rPr>
          <w:spacing w:val="13"/>
          <w:w w:val="105"/>
        </w:rPr>
        <w:t xml:space="preserve"> </w:t>
      </w:r>
      <w:r w:rsidRPr="007642FF">
        <w:rPr>
          <w:w w:val="105"/>
        </w:rPr>
        <w:t>AIRWAIR,</w:t>
      </w:r>
      <w:r w:rsidRPr="007642FF">
        <w:rPr>
          <w:spacing w:val="13"/>
          <w:w w:val="105"/>
        </w:rPr>
        <w:t xml:space="preserve"> </w:t>
      </w:r>
      <w:r w:rsidRPr="007642FF">
        <w:rPr>
          <w:w w:val="105"/>
        </w:rPr>
        <w:t>constitue</w:t>
      </w:r>
      <w:r w:rsidRPr="007642FF">
        <w:rPr>
          <w:spacing w:val="13"/>
          <w:w w:val="105"/>
        </w:rPr>
        <w:t xml:space="preserve"> </w:t>
      </w:r>
      <w:r w:rsidRPr="007642FF">
        <w:rPr>
          <w:w w:val="105"/>
        </w:rPr>
        <w:t>une</w:t>
      </w:r>
      <w:r w:rsidRPr="007642FF">
        <w:rPr>
          <w:spacing w:val="13"/>
          <w:w w:val="105"/>
        </w:rPr>
        <w:t xml:space="preserve"> </w:t>
      </w:r>
      <w:r w:rsidRPr="007642FF">
        <w:rPr>
          <w:w w:val="105"/>
        </w:rPr>
        <w:t>'</w:t>
      </w:r>
      <w:proofErr w:type="spellStart"/>
      <w:r w:rsidRPr="007642FF">
        <w:rPr>
          <w:w w:val="105"/>
        </w:rPr>
        <w:t>uvre</w:t>
      </w:r>
      <w:proofErr w:type="spellEnd"/>
      <w:r w:rsidRPr="007642FF">
        <w:rPr>
          <w:spacing w:val="13"/>
          <w:w w:val="105"/>
        </w:rPr>
        <w:t xml:space="preserve"> </w:t>
      </w:r>
      <w:r w:rsidRPr="007642FF">
        <w:rPr>
          <w:w w:val="105"/>
        </w:rPr>
        <w:t>de</w:t>
      </w:r>
      <w:r w:rsidRPr="007642FF">
        <w:rPr>
          <w:spacing w:val="13"/>
          <w:w w:val="105"/>
        </w:rPr>
        <w:t xml:space="preserve"> </w:t>
      </w:r>
      <w:r w:rsidRPr="007642FF">
        <w:rPr>
          <w:w w:val="105"/>
        </w:rPr>
        <w:t>l'esprit</w:t>
      </w:r>
      <w:r w:rsidRPr="007642FF">
        <w:rPr>
          <w:spacing w:val="13"/>
          <w:w w:val="105"/>
        </w:rPr>
        <w:t xml:space="preserve"> </w:t>
      </w:r>
      <w:r w:rsidRPr="007642FF">
        <w:rPr>
          <w:w w:val="105"/>
        </w:rPr>
        <w:t>éligible</w:t>
      </w:r>
      <w:r w:rsidRPr="007642FF">
        <w:rPr>
          <w:spacing w:val="13"/>
          <w:w w:val="105"/>
        </w:rPr>
        <w:t xml:space="preserve"> </w:t>
      </w:r>
      <w:r w:rsidRPr="007642FF">
        <w:rPr>
          <w:w w:val="105"/>
        </w:rPr>
        <w:t>à</w:t>
      </w:r>
      <w:r w:rsidRPr="007642FF">
        <w:rPr>
          <w:spacing w:val="13"/>
          <w:w w:val="105"/>
        </w:rPr>
        <w:t xml:space="preserve"> </w:t>
      </w:r>
      <w:r w:rsidRPr="007642FF">
        <w:rPr>
          <w:w w:val="105"/>
        </w:rPr>
        <w:t>la</w:t>
      </w:r>
      <w:r w:rsidRPr="007642FF">
        <w:rPr>
          <w:spacing w:val="13"/>
          <w:w w:val="105"/>
        </w:rPr>
        <w:t xml:space="preserve"> </w:t>
      </w:r>
      <w:r w:rsidRPr="007642FF">
        <w:rPr>
          <w:w w:val="105"/>
        </w:rPr>
        <w:t>protection</w:t>
      </w:r>
      <w:r w:rsidRPr="007642FF">
        <w:rPr>
          <w:spacing w:val="13"/>
          <w:w w:val="105"/>
        </w:rPr>
        <w:t xml:space="preserve"> </w:t>
      </w:r>
      <w:r w:rsidRPr="007642FF">
        <w:rPr>
          <w:w w:val="105"/>
        </w:rPr>
        <w:t>par</w:t>
      </w:r>
      <w:r w:rsidRPr="007642FF">
        <w:rPr>
          <w:spacing w:val="13"/>
          <w:w w:val="105"/>
        </w:rPr>
        <w:t xml:space="preserve"> </w:t>
      </w:r>
      <w:r w:rsidRPr="007642FF">
        <w:rPr>
          <w:w w:val="105"/>
        </w:rPr>
        <w:t>le</w:t>
      </w:r>
      <w:r w:rsidRPr="007642FF">
        <w:rPr>
          <w:spacing w:val="13"/>
          <w:w w:val="105"/>
        </w:rPr>
        <w:t xml:space="preserve"> </w:t>
      </w:r>
      <w:r w:rsidRPr="007642FF">
        <w:rPr>
          <w:w w:val="105"/>
        </w:rPr>
        <w:t>droit</w:t>
      </w:r>
      <w:r w:rsidRPr="007642FF">
        <w:rPr>
          <w:spacing w:val="13"/>
          <w:w w:val="105"/>
        </w:rPr>
        <w:t xml:space="preserve"> </w:t>
      </w:r>
      <w:r w:rsidRPr="007642FF">
        <w:rPr>
          <w:w w:val="105"/>
        </w:rPr>
        <w:t>d'auteur et</w:t>
      </w:r>
      <w:r w:rsidRPr="007642FF">
        <w:rPr>
          <w:spacing w:val="33"/>
          <w:w w:val="105"/>
        </w:rPr>
        <w:t xml:space="preserve"> </w:t>
      </w:r>
      <w:r w:rsidRPr="007642FF">
        <w:rPr>
          <w:w w:val="105"/>
        </w:rPr>
        <w:t>que</w:t>
      </w:r>
      <w:r w:rsidRPr="007642FF">
        <w:rPr>
          <w:spacing w:val="33"/>
          <w:w w:val="105"/>
        </w:rPr>
        <w:t xml:space="preserve"> </w:t>
      </w:r>
      <w:r w:rsidRPr="007642FF">
        <w:rPr>
          <w:w w:val="105"/>
        </w:rPr>
        <w:t>la</w:t>
      </w:r>
      <w:r w:rsidRPr="007642FF">
        <w:rPr>
          <w:spacing w:val="33"/>
          <w:w w:val="105"/>
        </w:rPr>
        <w:t xml:space="preserve"> </w:t>
      </w:r>
      <w:r w:rsidRPr="007642FF">
        <w:rPr>
          <w:w w:val="105"/>
        </w:rPr>
        <w:t>société</w:t>
      </w:r>
      <w:r w:rsidRPr="007642FF">
        <w:rPr>
          <w:spacing w:val="33"/>
          <w:w w:val="105"/>
        </w:rPr>
        <w:t xml:space="preserve"> </w:t>
      </w:r>
      <w:r w:rsidRPr="007642FF">
        <w:rPr>
          <w:w w:val="105"/>
        </w:rPr>
        <w:t>VAVI</w:t>
      </w:r>
      <w:r w:rsidRPr="007642FF">
        <w:rPr>
          <w:spacing w:val="33"/>
          <w:w w:val="105"/>
        </w:rPr>
        <w:t xml:space="preserve"> </w:t>
      </w:r>
      <w:r w:rsidRPr="007642FF">
        <w:rPr>
          <w:w w:val="105"/>
        </w:rPr>
        <w:t>a</w:t>
      </w:r>
      <w:r w:rsidRPr="007642FF">
        <w:rPr>
          <w:spacing w:val="33"/>
          <w:w w:val="105"/>
        </w:rPr>
        <w:t xml:space="preserve"> </w:t>
      </w:r>
      <w:r w:rsidRPr="007642FF">
        <w:rPr>
          <w:w w:val="105"/>
        </w:rPr>
        <w:t>porté</w:t>
      </w:r>
      <w:r w:rsidRPr="007642FF">
        <w:rPr>
          <w:spacing w:val="33"/>
          <w:w w:val="105"/>
        </w:rPr>
        <w:t xml:space="preserve"> </w:t>
      </w:r>
      <w:r w:rsidRPr="007642FF">
        <w:rPr>
          <w:w w:val="105"/>
        </w:rPr>
        <w:t>atteinte</w:t>
      </w:r>
      <w:r w:rsidRPr="007642FF">
        <w:rPr>
          <w:spacing w:val="33"/>
          <w:w w:val="105"/>
        </w:rPr>
        <w:t xml:space="preserve"> </w:t>
      </w:r>
      <w:r w:rsidRPr="007642FF">
        <w:rPr>
          <w:w w:val="105"/>
        </w:rPr>
        <w:t>à</w:t>
      </w:r>
      <w:r w:rsidRPr="007642FF">
        <w:rPr>
          <w:spacing w:val="33"/>
          <w:w w:val="105"/>
        </w:rPr>
        <w:t xml:space="preserve"> </w:t>
      </w:r>
      <w:r w:rsidRPr="007642FF">
        <w:rPr>
          <w:w w:val="105"/>
        </w:rPr>
        <w:t>ce</w:t>
      </w:r>
      <w:r w:rsidRPr="007642FF">
        <w:rPr>
          <w:spacing w:val="33"/>
          <w:w w:val="105"/>
        </w:rPr>
        <w:t xml:space="preserve"> </w:t>
      </w:r>
      <w:r w:rsidRPr="007642FF">
        <w:rPr>
          <w:w w:val="105"/>
        </w:rPr>
        <w:t>droit</w:t>
      </w:r>
      <w:r w:rsidRPr="007642FF">
        <w:rPr>
          <w:spacing w:val="33"/>
          <w:w w:val="105"/>
        </w:rPr>
        <w:t xml:space="preserve"> </w:t>
      </w:r>
      <w:r w:rsidRPr="007642FF">
        <w:rPr>
          <w:w w:val="105"/>
        </w:rPr>
        <w:t>d'auteur</w:t>
      </w:r>
      <w:r w:rsidRPr="007642FF">
        <w:rPr>
          <w:spacing w:val="33"/>
          <w:w w:val="105"/>
        </w:rPr>
        <w:t xml:space="preserve"> </w:t>
      </w:r>
      <w:r w:rsidRPr="007642FF">
        <w:rPr>
          <w:w w:val="105"/>
        </w:rPr>
        <w:t>en</w:t>
      </w:r>
      <w:r w:rsidRPr="007642FF">
        <w:rPr>
          <w:spacing w:val="33"/>
          <w:w w:val="105"/>
        </w:rPr>
        <w:t xml:space="preserve"> </w:t>
      </w:r>
      <w:r w:rsidRPr="007642FF">
        <w:rPr>
          <w:w w:val="105"/>
        </w:rPr>
        <w:t>commercialisant</w:t>
      </w:r>
      <w:r w:rsidRPr="007642FF">
        <w:rPr>
          <w:spacing w:val="33"/>
          <w:w w:val="105"/>
        </w:rPr>
        <w:t xml:space="preserve"> </w:t>
      </w:r>
      <w:r w:rsidRPr="007642FF">
        <w:rPr>
          <w:w w:val="105"/>
        </w:rPr>
        <w:t>sur</w:t>
      </w:r>
      <w:r w:rsidRPr="007642FF">
        <w:rPr>
          <w:spacing w:val="33"/>
          <w:w w:val="105"/>
        </w:rPr>
        <w:t xml:space="preserve"> </w:t>
      </w:r>
      <w:r w:rsidRPr="007642FF">
        <w:rPr>
          <w:w w:val="105"/>
        </w:rPr>
        <w:t>le</w:t>
      </w:r>
      <w:r w:rsidRPr="007642FF">
        <w:rPr>
          <w:spacing w:val="33"/>
          <w:w w:val="105"/>
        </w:rPr>
        <w:t xml:space="preserve"> </w:t>
      </w:r>
      <w:r w:rsidRPr="007642FF">
        <w:rPr>
          <w:w w:val="105"/>
        </w:rPr>
        <w:t>site</w:t>
      </w:r>
      <w:r w:rsidRPr="007642FF">
        <w:rPr>
          <w:spacing w:val="33"/>
          <w:w w:val="105"/>
        </w:rPr>
        <w:t xml:space="preserve"> </w:t>
      </w:r>
      <w:r w:rsidRPr="007642FF">
        <w:rPr>
          <w:w w:val="105"/>
        </w:rPr>
        <w:t xml:space="preserve">labellepiece.fr les modèles de chaussures Drake et Drake Hiver, qui reprennent, de manière illicite, les caractéristiques originales du modèle </w:t>
      </w:r>
      <w:proofErr w:type="spellStart"/>
      <w:r w:rsidRPr="007642FF">
        <w:rPr>
          <w:w w:val="105"/>
        </w:rPr>
        <w:t>Jadon</w:t>
      </w:r>
      <w:proofErr w:type="spellEnd"/>
      <w:r w:rsidRPr="007642FF">
        <w:rPr>
          <w:w w:val="105"/>
        </w:rPr>
        <w:t>.</w:t>
      </w:r>
    </w:p>
    <w:p w14:paraId="46CD2DB8" w14:textId="77777777" w:rsidR="002A17DD" w:rsidRPr="007642FF" w:rsidRDefault="002A17DD">
      <w:pPr>
        <w:pStyle w:val="Corpsdetexte"/>
      </w:pPr>
    </w:p>
    <w:p w14:paraId="485FD0FF" w14:textId="77777777" w:rsidR="002A17DD" w:rsidRPr="007642FF" w:rsidRDefault="002A17DD">
      <w:pPr>
        <w:pStyle w:val="Corpsdetexte"/>
      </w:pPr>
    </w:p>
    <w:p w14:paraId="1EE1A8B8" w14:textId="77777777" w:rsidR="002A17DD" w:rsidRPr="007642FF" w:rsidRDefault="002A17DD">
      <w:pPr>
        <w:pStyle w:val="Corpsdetexte"/>
        <w:spacing w:before="20"/>
      </w:pPr>
    </w:p>
    <w:p w14:paraId="52126BC4" w14:textId="77777777" w:rsidR="002A17DD" w:rsidRPr="007642FF" w:rsidRDefault="00000000">
      <w:pPr>
        <w:pStyle w:val="Corpsdetexte"/>
        <w:ind w:left="67"/>
        <w:jc w:val="both"/>
      </w:pPr>
      <w:r w:rsidRPr="007642FF">
        <w:t>Sur</w:t>
      </w:r>
      <w:r w:rsidRPr="007642FF">
        <w:rPr>
          <w:spacing w:val="22"/>
        </w:rPr>
        <w:t xml:space="preserve"> </w:t>
      </w:r>
      <w:r w:rsidRPr="007642FF">
        <w:t>l'originalité</w:t>
      </w:r>
      <w:r w:rsidRPr="007642FF">
        <w:rPr>
          <w:spacing w:val="23"/>
        </w:rPr>
        <w:t xml:space="preserve"> </w:t>
      </w:r>
      <w:r w:rsidRPr="007642FF">
        <w:t>du</w:t>
      </w:r>
      <w:r w:rsidRPr="007642FF">
        <w:rPr>
          <w:spacing w:val="23"/>
        </w:rPr>
        <w:t xml:space="preserve"> </w:t>
      </w:r>
      <w:r w:rsidRPr="007642FF">
        <w:t>modèle</w:t>
      </w:r>
      <w:r w:rsidRPr="007642FF">
        <w:rPr>
          <w:spacing w:val="22"/>
        </w:rPr>
        <w:t xml:space="preserve"> </w:t>
      </w:r>
      <w:proofErr w:type="spellStart"/>
      <w:r w:rsidRPr="007642FF">
        <w:rPr>
          <w:spacing w:val="-2"/>
        </w:rPr>
        <w:t>Jadon</w:t>
      </w:r>
      <w:proofErr w:type="spellEnd"/>
    </w:p>
    <w:p w14:paraId="27BD1EA3" w14:textId="77777777" w:rsidR="002A17DD" w:rsidRPr="007642FF" w:rsidRDefault="002A17DD">
      <w:pPr>
        <w:pStyle w:val="Corpsdetexte"/>
      </w:pPr>
    </w:p>
    <w:p w14:paraId="1D4D244A" w14:textId="77777777" w:rsidR="002A17DD" w:rsidRPr="007642FF" w:rsidRDefault="002A17DD">
      <w:pPr>
        <w:pStyle w:val="Corpsdetexte"/>
      </w:pPr>
    </w:p>
    <w:p w14:paraId="3375F2E4" w14:textId="77777777" w:rsidR="002A17DD" w:rsidRPr="007642FF" w:rsidRDefault="002A17DD">
      <w:pPr>
        <w:pStyle w:val="Corpsdetexte"/>
        <w:spacing w:before="42"/>
      </w:pPr>
    </w:p>
    <w:p w14:paraId="4EF3DDA8" w14:textId="77777777" w:rsidR="002A17DD" w:rsidRPr="007642FF" w:rsidRDefault="00000000">
      <w:pPr>
        <w:pStyle w:val="Corpsdetexte"/>
        <w:spacing w:line="266" w:lineRule="auto"/>
        <w:ind w:left="67" w:right="66"/>
        <w:jc w:val="both"/>
      </w:pPr>
      <w:r w:rsidRPr="007642FF">
        <w:rPr>
          <w:w w:val="105"/>
        </w:rPr>
        <w:t xml:space="preserve">Conformément à l'article </w:t>
      </w:r>
      <w:hyperlink r:id="rId26">
        <w:r w:rsidRPr="007642FF">
          <w:rPr>
            <w:w w:val="105"/>
          </w:rPr>
          <w:t>L.111-1</w:t>
        </w:r>
      </w:hyperlink>
      <w:r w:rsidRPr="007642FF">
        <w:rPr>
          <w:w w:val="105"/>
        </w:rPr>
        <w:t xml:space="preserve"> du code de la propriété intellectuelle, l'auteur d'une '</w:t>
      </w:r>
      <w:proofErr w:type="spellStart"/>
      <w:r w:rsidRPr="007642FF">
        <w:rPr>
          <w:w w:val="105"/>
        </w:rPr>
        <w:t>uvre</w:t>
      </w:r>
      <w:proofErr w:type="spellEnd"/>
      <w:r w:rsidRPr="007642FF">
        <w:rPr>
          <w:w w:val="105"/>
        </w:rPr>
        <w:t xml:space="preserve"> de l'esprit jouit sur</w:t>
      </w:r>
      <w:r w:rsidRPr="007642FF">
        <w:rPr>
          <w:spacing w:val="38"/>
          <w:w w:val="105"/>
        </w:rPr>
        <w:t xml:space="preserve"> </w:t>
      </w:r>
      <w:r w:rsidRPr="007642FF">
        <w:rPr>
          <w:w w:val="105"/>
        </w:rPr>
        <w:t>cette</w:t>
      </w:r>
      <w:r w:rsidRPr="007642FF">
        <w:rPr>
          <w:spacing w:val="38"/>
          <w:w w:val="105"/>
        </w:rPr>
        <w:t xml:space="preserve"> </w:t>
      </w:r>
      <w:r w:rsidRPr="007642FF">
        <w:rPr>
          <w:w w:val="105"/>
        </w:rPr>
        <w:t>'</w:t>
      </w:r>
      <w:proofErr w:type="spellStart"/>
      <w:r w:rsidRPr="007642FF">
        <w:rPr>
          <w:w w:val="105"/>
        </w:rPr>
        <w:t>uvre</w:t>
      </w:r>
      <w:proofErr w:type="spellEnd"/>
      <w:r w:rsidRPr="007642FF">
        <w:rPr>
          <w:w w:val="105"/>
        </w:rPr>
        <w:t>,</w:t>
      </w:r>
      <w:r w:rsidRPr="007642FF">
        <w:rPr>
          <w:spacing w:val="38"/>
          <w:w w:val="105"/>
        </w:rPr>
        <w:t xml:space="preserve"> </w:t>
      </w:r>
      <w:r w:rsidRPr="007642FF">
        <w:rPr>
          <w:w w:val="105"/>
        </w:rPr>
        <w:t>du</w:t>
      </w:r>
      <w:r w:rsidRPr="007642FF">
        <w:rPr>
          <w:spacing w:val="38"/>
          <w:w w:val="105"/>
        </w:rPr>
        <w:t xml:space="preserve"> </w:t>
      </w:r>
      <w:r w:rsidRPr="007642FF">
        <w:rPr>
          <w:w w:val="105"/>
        </w:rPr>
        <w:t>seul</w:t>
      </w:r>
      <w:r w:rsidRPr="007642FF">
        <w:rPr>
          <w:spacing w:val="38"/>
          <w:w w:val="105"/>
        </w:rPr>
        <w:t xml:space="preserve"> </w:t>
      </w:r>
      <w:r w:rsidRPr="007642FF">
        <w:rPr>
          <w:w w:val="105"/>
        </w:rPr>
        <w:t>fait</w:t>
      </w:r>
      <w:r w:rsidRPr="007642FF">
        <w:rPr>
          <w:spacing w:val="38"/>
          <w:w w:val="105"/>
        </w:rPr>
        <w:t xml:space="preserve"> </w:t>
      </w:r>
      <w:r w:rsidRPr="007642FF">
        <w:rPr>
          <w:w w:val="105"/>
        </w:rPr>
        <w:t>de</w:t>
      </w:r>
      <w:r w:rsidRPr="007642FF">
        <w:rPr>
          <w:spacing w:val="38"/>
          <w:w w:val="105"/>
        </w:rPr>
        <w:t xml:space="preserve"> </w:t>
      </w:r>
      <w:r w:rsidRPr="007642FF">
        <w:rPr>
          <w:w w:val="105"/>
        </w:rPr>
        <w:t>sa</w:t>
      </w:r>
      <w:r w:rsidRPr="007642FF">
        <w:rPr>
          <w:spacing w:val="38"/>
          <w:w w:val="105"/>
        </w:rPr>
        <w:t xml:space="preserve"> </w:t>
      </w:r>
      <w:r w:rsidRPr="007642FF">
        <w:rPr>
          <w:w w:val="105"/>
        </w:rPr>
        <w:t>création,</w:t>
      </w:r>
      <w:r w:rsidRPr="007642FF">
        <w:rPr>
          <w:spacing w:val="38"/>
          <w:w w:val="105"/>
        </w:rPr>
        <w:t xml:space="preserve"> </w:t>
      </w:r>
      <w:r w:rsidRPr="007642FF">
        <w:rPr>
          <w:w w:val="105"/>
        </w:rPr>
        <w:t>d'un</w:t>
      </w:r>
      <w:r w:rsidRPr="007642FF">
        <w:rPr>
          <w:spacing w:val="38"/>
          <w:w w:val="105"/>
        </w:rPr>
        <w:t xml:space="preserve"> </w:t>
      </w:r>
      <w:r w:rsidRPr="007642FF">
        <w:rPr>
          <w:w w:val="105"/>
        </w:rPr>
        <w:t>droit</w:t>
      </w:r>
      <w:r w:rsidRPr="007642FF">
        <w:rPr>
          <w:spacing w:val="38"/>
          <w:w w:val="105"/>
        </w:rPr>
        <w:t xml:space="preserve"> </w:t>
      </w:r>
      <w:r w:rsidRPr="007642FF">
        <w:rPr>
          <w:w w:val="105"/>
        </w:rPr>
        <w:t>de</w:t>
      </w:r>
      <w:r w:rsidRPr="007642FF">
        <w:rPr>
          <w:spacing w:val="38"/>
          <w:w w:val="105"/>
        </w:rPr>
        <w:t xml:space="preserve"> </w:t>
      </w:r>
      <w:r w:rsidRPr="007642FF">
        <w:rPr>
          <w:w w:val="105"/>
        </w:rPr>
        <w:t>propriété</w:t>
      </w:r>
      <w:r w:rsidRPr="007642FF">
        <w:rPr>
          <w:spacing w:val="38"/>
          <w:w w:val="105"/>
        </w:rPr>
        <w:t xml:space="preserve"> </w:t>
      </w:r>
      <w:r w:rsidRPr="007642FF">
        <w:rPr>
          <w:w w:val="105"/>
        </w:rPr>
        <w:t>incorporelle</w:t>
      </w:r>
      <w:r w:rsidRPr="007642FF">
        <w:rPr>
          <w:spacing w:val="38"/>
          <w:w w:val="105"/>
        </w:rPr>
        <w:t xml:space="preserve"> </w:t>
      </w:r>
      <w:r w:rsidRPr="007642FF">
        <w:rPr>
          <w:w w:val="105"/>
        </w:rPr>
        <w:t>exclusif</w:t>
      </w:r>
      <w:r w:rsidRPr="007642FF">
        <w:rPr>
          <w:spacing w:val="38"/>
          <w:w w:val="105"/>
        </w:rPr>
        <w:t xml:space="preserve"> </w:t>
      </w:r>
      <w:r w:rsidRPr="007642FF">
        <w:rPr>
          <w:w w:val="105"/>
        </w:rPr>
        <w:t>et</w:t>
      </w:r>
      <w:r w:rsidRPr="007642FF">
        <w:rPr>
          <w:spacing w:val="38"/>
          <w:w w:val="105"/>
        </w:rPr>
        <w:t xml:space="preserve"> </w:t>
      </w:r>
      <w:r w:rsidRPr="007642FF">
        <w:rPr>
          <w:w w:val="105"/>
        </w:rPr>
        <w:t>opposable</w:t>
      </w:r>
      <w:r w:rsidRPr="007642FF">
        <w:rPr>
          <w:spacing w:val="38"/>
          <w:w w:val="105"/>
        </w:rPr>
        <w:t xml:space="preserve"> </w:t>
      </w:r>
      <w:r w:rsidRPr="007642FF">
        <w:rPr>
          <w:w w:val="105"/>
        </w:rPr>
        <w:t>à tous comportant des attributs d'ordre intellectuel et moral ainsi que des attributs d'ordre patrimonial. En application de l'article L.112-1 du même code, ce droit appartient à l'auteur de toute '</w:t>
      </w:r>
      <w:proofErr w:type="spellStart"/>
      <w:r w:rsidRPr="007642FF">
        <w:rPr>
          <w:w w:val="105"/>
        </w:rPr>
        <w:t>uvre</w:t>
      </w:r>
      <w:proofErr w:type="spellEnd"/>
      <w:r w:rsidRPr="007642FF">
        <w:rPr>
          <w:w w:val="105"/>
        </w:rPr>
        <w:t xml:space="preserve"> de l'esprit, quels qu'en</w:t>
      </w:r>
      <w:r w:rsidRPr="007642FF">
        <w:rPr>
          <w:spacing w:val="-1"/>
          <w:w w:val="105"/>
        </w:rPr>
        <w:t xml:space="preserve"> </w:t>
      </w:r>
      <w:r w:rsidRPr="007642FF">
        <w:rPr>
          <w:w w:val="105"/>
        </w:rPr>
        <w:t>soient</w:t>
      </w:r>
      <w:r w:rsidRPr="007642FF">
        <w:rPr>
          <w:spacing w:val="-1"/>
          <w:w w:val="105"/>
        </w:rPr>
        <w:t xml:space="preserve"> </w:t>
      </w:r>
      <w:r w:rsidRPr="007642FF">
        <w:rPr>
          <w:w w:val="105"/>
        </w:rPr>
        <w:t>le</w:t>
      </w:r>
      <w:r w:rsidRPr="007642FF">
        <w:rPr>
          <w:spacing w:val="-1"/>
          <w:w w:val="105"/>
        </w:rPr>
        <w:t xml:space="preserve"> </w:t>
      </w:r>
      <w:r w:rsidRPr="007642FF">
        <w:rPr>
          <w:w w:val="105"/>
        </w:rPr>
        <w:t>genre,</w:t>
      </w:r>
      <w:r w:rsidRPr="007642FF">
        <w:rPr>
          <w:spacing w:val="-1"/>
          <w:w w:val="105"/>
        </w:rPr>
        <w:t xml:space="preserve"> </w:t>
      </w:r>
      <w:r w:rsidRPr="007642FF">
        <w:rPr>
          <w:w w:val="105"/>
        </w:rPr>
        <w:t>la</w:t>
      </w:r>
      <w:r w:rsidRPr="007642FF">
        <w:rPr>
          <w:spacing w:val="-1"/>
          <w:w w:val="105"/>
        </w:rPr>
        <w:t xml:space="preserve"> </w:t>
      </w:r>
      <w:r w:rsidRPr="007642FF">
        <w:rPr>
          <w:w w:val="105"/>
        </w:rPr>
        <w:t>forme</w:t>
      </w:r>
      <w:r w:rsidRPr="007642FF">
        <w:rPr>
          <w:spacing w:val="-1"/>
          <w:w w:val="105"/>
        </w:rPr>
        <w:t xml:space="preserve"> </w:t>
      </w:r>
      <w:r w:rsidRPr="007642FF">
        <w:rPr>
          <w:w w:val="105"/>
        </w:rPr>
        <w:t>d'expression,</w:t>
      </w:r>
      <w:r w:rsidRPr="007642FF">
        <w:rPr>
          <w:spacing w:val="-1"/>
          <w:w w:val="105"/>
        </w:rPr>
        <w:t xml:space="preserve"> </w:t>
      </w:r>
      <w:r w:rsidRPr="007642FF">
        <w:rPr>
          <w:w w:val="105"/>
        </w:rPr>
        <w:t>le</w:t>
      </w:r>
      <w:r w:rsidRPr="007642FF">
        <w:rPr>
          <w:spacing w:val="-1"/>
          <w:w w:val="105"/>
        </w:rPr>
        <w:t xml:space="preserve"> </w:t>
      </w:r>
      <w:r w:rsidRPr="007642FF">
        <w:rPr>
          <w:w w:val="105"/>
        </w:rPr>
        <w:t>mérite</w:t>
      </w:r>
      <w:r w:rsidRPr="007642FF">
        <w:rPr>
          <w:spacing w:val="-1"/>
          <w:w w:val="105"/>
        </w:rPr>
        <w:t xml:space="preserve"> </w:t>
      </w:r>
      <w:r w:rsidRPr="007642FF">
        <w:rPr>
          <w:w w:val="105"/>
        </w:rPr>
        <w:t>ou</w:t>
      </w:r>
      <w:r w:rsidRPr="007642FF">
        <w:rPr>
          <w:spacing w:val="-1"/>
          <w:w w:val="105"/>
        </w:rPr>
        <w:t xml:space="preserve"> </w:t>
      </w:r>
      <w:r w:rsidRPr="007642FF">
        <w:rPr>
          <w:w w:val="105"/>
        </w:rPr>
        <w:t>la</w:t>
      </w:r>
      <w:r w:rsidRPr="007642FF">
        <w:rPr>
          <w:spacing w:val="-1"/>
          <w:w w:val="105"/>
        </w:rPr>
        <w:t xml:space="preserve"> </w:t>
      </w:r>
      <w:r w:rsidRPr="007642FF">
        <w:rPr>
          <w:w w:val="105"/>
        </w:rPr>
        <w:t>destination.</w:t>
      </w:r>
      <w:r w:rsidRPr="007642FF">
        <w:rPr>
          <w:spacing w:val="-1"/>
          <w:w w:val="105"/>
        </w:rPr>
        <w:t xml:space="preserve"> </w:t>
      </w:r>
      <w:r w:rsidRPr="007642FF">
        <w:rPr>
          <w:w w:val="105"/>
        </w:rPr>
        <w:t>Selon</w:t>
      </w:r>
      <w:r w:rsidRPr="007642FF">
        <w:rPr>
          <w:spacing w:val="-1"/>
          <w:w w:val="105"/>
        </w:rPr>
        <w:t xml:space="preserve"> </w:t>
      </w:r>
      <w:r w:rsidRPr="007642FF">
        <w:rPr>
          <w:w w:val="105"/>
        </w:rPr>
        <w:t>l'article</w:t>
      </w:r>
      <w:r w:rsidRPr="007642FF">
        <w:rPr>
          <w:spacing w:val="-1"/>
          <w:w w:val="105"/>
        </w:rPr>
        <w:t xml:space="preserve"> </w:t>
      </w:r>
      <w:r w:rsidRPr="007642FF">
        <w:rPr>
          <w:w w:val="105"/>
        </w:rPr>
        <w:t>L.</w:t>
      </w:r>
      <w:r w:rsidRPr="007642FF">
        <w:rPr>
          <w:spacing w:val="-1"/>
          <w:w w:val="105"/>
        </w:rPr>
        <w:t xml:space="preserve"> </w:t>
      </w:r>
      <w:r w:rsidRPr="007642FF">
        <w:rPr>
          <w:w w:val="105"/>
        </w:rPr>
        <w:t>112-2,</w:t>
      </w:r>
      <w:r w:rsidRPr="007642FF">
        <w:rPr>
          <w:spacing w:val="-1"/>
          <w:w w:val="105"/>
        </w:rPr>
        <w:t xml:space="preserve"> </w:t>
      </w:r>
      <w:r w:rsidRPr="007642FF">
        <w:rPr>
          <w:w w:val="105"/>
        </w:rPr>
        <w:t>14°</w:t>
      </w:r>
      <w:r w:rsidRPr="007642FF">
        <w:rPr>
          <w:spacing w:val="-1"/>
          <w:w w:val="105"/>
        </w:rPr>
        <w:t xml:space="preserve"> </w:t>
      </w:r>
      <w:r w:rsidRPr="007642FF">
        <w:rPr>
          <w:w w:val="105"/>
        </w:rPr>
        <w:t>du</w:t>
      </w:r>
      <w:r w:rsidRPr="007642FF">
        <w:rPr>
          <w:spacing w:val="-1"/>
          <w:w w:val="105"/>
        </w:rPr>
        <w:t xml:space="preserve"> </w:t>
      </w:r>
      <w:r w:rsidRPr="007642FF">
        <w:rPr>
          <w:w w:val="105"/>
        </w:rPr>
        <w:t>même code, sont considérées comme '</w:t>
      </w:r>
      <w:proofErr w:type="spellStart"/>
      <w:r w:rsidRPr="007642FF">
        <w:rPr>
          <w:w w:val="105"/>
        </w:rPr>
        <w:t>uvres</w:t>
      </w:r>
      <w:proofErr w:type="spellEnd"/>
      <w:r w:rsidRPr="007642FF">
        <w:rPr>
          <w:w w:val="105"/>
        </w:rPr>
        <w:t xml:space="preserve"> de l'esprit les créations des industries saisonnières de l'habillement et de la parure, notamment de la chaussure.</w:t>
      </w:r>
    </w:p>
    <w:p w14:paraId="7C8B6526" w14:textId="77777777" w:rsidR="002A17DD" w:rsidRPr="007642FF" w:rsidRDefault="002A17DD">
      <w:pPr>
        <w:pStyle w:val="Corpsdetexte"/>
      </w:pPr>
    </w:p>
    <w:p w14:paraId="0AB44AF5" w14:textId="77777777" w:rsidR="002A17DD" w:rsidRPr="007642FF" w:rsidRDefault="002A17DD">
      <w:pPr>
        <w:pStyle w:val="Corpsdetexte"/>
      </w:pPr>
    </w:p>
    <w:p w14:paraId="41AC5EEA" w14:textId="77777777" w:rsidR="002A17DD" w:rsidRPr="007642FF" w:rsidRDefault="002A17DD">
      <w:pPr>
        <w:pStyle w:val="Corpsdetexte"/>
        <w:spacing w:before="21"/>
      </w:pPr>
    </w:p>
    <w:p w14:paraId="0CC1FC8B" w14:textId="77777777" w:rsidR="002A17DD" w:rsidRPr="007642FF" w:rsidRDefault="00000000">
      <w:pPr>
        <w:pStyle w:val="Corpsdetexte"/>
        <w:spacing w:line="266" w:lineRule="auto"/>
        <w:ind w:left="67" w:right="66"/>
        <w:jc w:val="both"/>
      </w:pPr>
      <w:r w:rsidRPr="007642FF">
        <w:rPr>
          <w:w w:val="105"/>
        </w:rPr>
        <w:t>En application de la directive 2001/29 du 22 mai 2001 sur l'harmonisation de certains aspects du droit d'auteur et des droits voisins dans la société de l'information, une '</w:t>
      </w:r>
      <w:proofErr w:type="spellStart"/>
      <w:r w:rsidRPr="007642FF">
        <w:rPr>
          <w:w w:val="105"/>
        </w:rPr>
        <w:t>uvre</w:t>
      </w:r>
      <w:proofErr w:type="spellEnd"/>
      <w:r w:rsidRPr="007642FF">
        <w:rPr>
          <w:w w:val="105"/>
        </w:rPr>
        <w:t xml:space="preserve"> implique un objet original, c'est-à- dire</w:t>
      </w:r>
      <w:r w:rsidRPr="007642FF">
        <w:rPr>
          <w:spacing w:val="12"/>
          <w:w w:val="105"/>
        </w:rPr>
        <w:t xml:space="preserve"> </w:t>
      </w:r>
      <w:r w:rsidRPr="007642FF">
        <w:rPr>
          <w:w w:val="105"/>
        </w:rPr>
        <w:t>une</w:t>
      </w:r>
      <w:r w:rsidRPr="007642FF">
        <w:rPr>
          <w:spacing w:val="13"/>
          <w:w w:val="105"/>
        </w:rPr>
        <w:t xml:space="preserve"> </w:t>
      </w:r>
      <w:r w:rsidRPr="007642FF">
        <w:rPr>
          <w:w w:val="105"/>
        </w:rPr>
        <w:t>création</w:t>
      </w:r>
      <w:r w:rsidRPr="007642FF">
        <w:rPr>
          <w:spacing w:val="13"/>
          <w:w w:val="105"/>
        </w:rPr>
        <w:t xml:space="preserve"> </w:t>
      </w:r>
      <w:r w:rsidRPr="007642FF">
        <w:rPr>
          <w:w w:val="105"/>
        </w:rPr>
        <w:t>intellectuelle</w:t>
      </w:r>
      <w:r w:rsidRPr="007642FF">
        <w:rPr>
          <w:spacing w:val="13"/>
          <w:w w:val="105"/>
        </w:rPr>
        <w:t xml:space="preserve"> </w:t>
      </w:r>
      <w:r w:rsidRPr="007642FF">
        <w:rPr>
          <w:w w:val="105"/>
        </w:rPr>
        <w:t>propre</w:t>
      </w:r>
      <w:r w:rsidRPr="007642FF">
        <w:rPr>
          <w:spacing w:val="12"/>
          <w:w w:val="105"/>
        </w:rPr>
        <w:t xml:space="preserve"> </w:t>
      </w:r>
      <w:r w:rsidRPr="007642FF">
        <w:rPr>
          <w:w w:val="105"/>
        </w:rPr>
        <w:t>à</w:t>
      </w:r>
      <w:r w:rsidRPr="007642FF">
        <w:rPr>
          <w:spacing w:val="13"/>
          <w:w w:val="105"/>
        </w:rPr>
        <w:t xml:space="preserve"> </w:t>
      </w:r>
      <w:r w:rsidRPr="007642FF">
        <w:rPr>
          <w:w w:val="105"/>
        </w:rPr>
        <w:t>son</w:t>
      </w:r>
      <w:r w:rsidRPr="007642FF">
        <w:rPr>
          <w:spacing w:val="13"/>
          <w:w w:val="105"/>
        </w:rPr>
        <w:t xml:space="preserve"> </w:t>
      </w:r>
      <w:r w:rsidRPr="007642FF">
        <w:rPr>
          <w:w w:val="105"/>
        </w:rPr>
        <w:t>auteur,</w:t>
      </w:r>
      <w:r w:rsidRPr="007642FF">
        <w:rPr>
          <w:spacing w:val="13"/>
          <w:w w:val="105"/>
        </w:rPr>
        <w:t xml:space="preserve"> </w:t>
      </w:r>
      <w:r w:rsidRPr="007642FF">
        <w:rPr>
          <w:w w:val="105"/>
        </w:rPr>
        <w:t>qui</w:t>
      </w:r>
      <w:r w:rsidRPr="007642FF">
        <w:rPr>
          <w:spacing w:val="13"/>
          <w:w w:val="105"/>
        </w:rPr>
        <w:t xml:space="preserve"> </w:t>
      </w:r>
      <w:r w:rsidRPr="007642FF">
        <w:rPr>
          <w:w w:val="105"/>
        </w:rPr>
        <w:t>en</w:t>
      </w:r>
      <w:r w:rsidRPr="007642FF">
        <w:rPr>
          <w:spacing w:val="12"/>
          <w:w w:val="105"/>
        </w:rPr>
        <w:t xml:space="preserve"> </w:t>
      </w:r>
      <w:r w:rsidRPr="007642FF">
        <w:rPr>
          <w:w w:val="105"/>
        </w:rPr>
        <w:t>reflète</w:t>
      </w:r>
      <w:r w:rsidRPr="007642FF">
        <w:rPr>
          <w:spacing w:val="13"/>
          <w:w w:val="105"/>
        </w:rPr>
        <w:t xml:space="preserve"> </w:t>
      </w:r>
      <w:r w:rsidRPr="007642FF">
        <w:rPr>
          <w:w w:val="105"/>
        </w:rPr>
        <w:t>la</w:t>
      </w:r>
      <w:r w:rsidRPr="007642FF">
        <w:rPr>
          <w:spacing w:val="13"/>
          <w:w w:val="105"/>
        </w:rPr>
        <w:t xml:space="preserve"> </w:t>
      </w:r>
      <w:r w:rsidRPr="007642FF">
        <w:rPr>
          <w:w w:val="105"/>
        </w:rPr>
        <w:t>personnalité</w:t>
      </w:r>
      <w:r w:rsidRPr="007642FF">
        <w:rPr>
          <w:spacing w:val="13"/>
          <w:w w:val="105"/>
        </w:rPr>
        <w:t xml:space="preserve"> </w:t>
      </w:r>
      <w:r w:rsidRPr="007642FF">
        <w:rPr>
          <w:w w:val="105"/>
        </w:rPr>
        <w:t>en</w:t>
      </w:r>
      <w:r w:rsidRPr="007642FF">
        <w:rPr>
          <w:spacing w:val="13"/>
          <w:w w:val="105"/>
        </w:rPr>
        <w:t xml:space="preserve"> </w:t>
      </w:r>
      <w:r w:rsidRPr="007642FF">
        <w:rPr>
          <w:w w:val="105"/>
        </w:rPr>
        <w:t>manifestant</w:t>
      </w:r>
      <w:r w:rsidRPr="007642FF">
        <w:rPr>
          <w:spacing w:val="12"/>
          <w:w w:val="105"/>
        </w:rPr>
        <w:t xml:space="preserve"> </w:t>
      </w:r>
      <w:r w:rsidRPr="007642FF">
        <w:rPr>
          <w:w w:val="105"/>
        </w:rPr>
        <w:t>les</w:t>
      </w:r>
      <w:r w:rsidRPr="007642FF">
        <w:rPr>
          <w:spacing w:val="13"/>
          <w:w w:val="105"/>
        </w:rPr>
        <w:t xml:space="preserve"> </w:t>
      </w:r>
      <w:r w:rsidRPr="007642FF">
        <w:rPr>
          <w:spacing w:val="-2"/>
          <w:w w:val="105"/>
        </w:rPr>
        <w:t>choix</w:t>
      </w:r>
    </w:p>
    <w:p w14:paraId="0902298E" w14:textId="77777777" w:rsidR="002A17DD" w:rsidRPr="007642FF" w:rsidRDefault="002A17DD">
      <w:pPr>
        <w:pStyle w:val="Corpsdetexte"/>
        <w:spacing w:line="266" w:lineRule="auto"/>
        <w:jc w:val="both"/>
        <w:sectPr w:rsidR="002A17DD" w:rsidRPr="007642FF">
          <w:pgSz w:w="11910" w:h="16840"/>
          <w:pgMar w:top="1420" w:right="1133" w:bottom="720" w:left="1133" w:header="291" w:footer="535" w:gutter="0"/>
          <w:cols w:space="720"/>
        </w:sectPr>
      </w:pPr>
    </w:p>
    <w:p w14:paraId="3300E3E2" w14:textId="77777777" w:rsidR="002A17DD" w:rsidRPr="007642FF" w:rsidRDefault="00000000">
      <w:pPr>
        <w:pStyle w:val="Corpsdetexte"/>
        <w:spacing w:before="107"/>
        <w:ind w:left="67"/>
        <w:jc w:val="both"/>
      </w:pPr>
      <w:r w:rsidRPr="007642FF">
        <w:rPr>
          <w:w w:val="110"/>
        </w:rPr>
        <w:lastRenderedPageBreak/>
        <w:t>libres</w:t>
      </w:r>
      <w:r w:rsidRPr="007642FF">
        <w:rPr>
          <w:spacing w:val="-11"/>
          <w:w w:val="110"/>
        </w:rPr>
        <w:t xml:space="preserve"> </w:t>
      </w:r>
      <w:r w:rsidRPr="007642FF">
        <w:rPr>
          <w:w w:val="110"/>
        </w:rPr>
        <w:t>et</w:t>
      </w:r>
      <w:r w:rsidRPr="007642FF">
        <w:rPr>
          <w:spacing w:val="-11"/>
          <w:w w:val="110"/>
        </w:rPr>
        <w:t xml:space="preserve"> </w:t>
      </w:r>
      <w:r w:rsidRPr="007642FF">
        <w:rPr>
          <w:w w:val="110"/>
        </w:rPr>
        <w:t>créatifs</w:t>
      </w:r>
      <w:r w:rsidRPr="007642FF">
        <w:rPr>
          <w:spacing w:val="-11"/>
          <w:w w:val="110"/>
        </w:rPr>
        <w:t xml:space="preserve"> </w:t>
      </w:r>
      <w:r w:rsidRPr="007642FF">
        <w:rPr>
          <w:w w:val="110"/>
        </w:rPr>
        <w:t>de</w:t>
      </w:r>
      <w:r w:rsidRPr="007642FF">
        <w:rPr>
          <w:spacing w:val="-10"/>
          <w:w w:val="110"/>
        </w:rPr>
        <w:t xml:space="preserve"> </w:t>
      </w:r>
      <w:r w:rsidRPr="007642FF">
        <w:rPr>
          <w:w w:val="110"/>
        </w:rPr>
        <w:t>ce</w:t>
      </w:r>
      <w:r w:rsidRPr="007642FF">
        <w:rPr>
          <w:spacing w:val="-11"/>
          <w:w w:val="110"/>
        </w:rPr>
        <w:t xml:space="preserve"> </w:t>
      </w:r>
      <w:r w:rsidRPr="007642FF">
        <w:rPr>
          <w:spacing w:val="-2"/>
          <w:w w:val="110"/>
        </w:rPr>
        <w:t>dernier.</w:t>
      </w:r>
    </w:p>
    <w:p w14:paraId="443330E4" w14:textId="77777777" w:rsidR="002A17DD" w:rsidRPr="007642FF" w:rsidRDefault="002A17DD">
      <w:pPr>
        <w:pStyle w:val="Corpsdetexte"/>
      </w:pPr>
    </w:p>
    <w:p w14:paraId="7AE761DB" w14:textId="77777777" w:rsidR="002A17DD" w:rsidRPr="007642FF" w:rsidRDefault="002A17DD">
      <w:pPr>
        <w:pStyle w:val="Corpsdetexte"/>
      </w:pPr>
    </w:p>
    <w:p w14:paraId="19A21642" w14:textId="77777777" w:rsidR="002A17DD" w:rsidRPr="007642FF" w:rsidRDefault="002A17DD">
      <w:pPr>
        <w:pStyle w:val="Corpsdetexte"/>
        <w:spacing w:before="41"/>
      </w:pPr>
    </w:p>
    <w:p w14:paraId="7A3C93A7" w14:textId="77777777" w:rsidR="002A17DD" w:rsidRPr="007642FF" w:rsidRDefault="00000000">
      <w:pPr>
        <w:pStyle w:val="Corpsdetexte"/>
        <w:spacing w:before="1" w:line="266" w:lineRule="auto"/>
        <w:ind w:left="67" w:right="66"/>
        <w:jc w:val="both"/>
      </w:pPr>
      <w:r w:rsidRPr="007642FF">
        <w:rPr>
          <w:w w:val="105"/>
        </w:rPr>
        <w:t>Il se déduit de ces dispositions le principe de la protection d'une '</w:t>
      </w:r>
      <w:proofErr w:type="spellStart"/>
      <w:r w:rsidRPr="007642FF">
        <w:rPr>
          <w:w w:val="105"/>
        </w:rPr>
        <w:t>uvre</w:t>
      </w:r>
      <w:proofErr w:type="spellEnd"/>
      <w:r w:rsidRPr="007642FF">
        <w:rPr>
          <w:w w:val="105"/>
        </w:rPr>
        <w:t xml:space="preserve"> sans formalité et du seul fait de la création d'une forme originale en ce sens qu'elle porte l'empreinte de la personnalité de son auteur et n'est pas la banale reprise d'un fonds commun non appropriable.</w:t>
      </w:r>
    </w:p>
    <w:p w14:paraId="00F957EC" w14:textId="77777777" w:rsidR="002A17DD" w:rsidRPr="007642FF" w:rsidRDefault="002A17DD">
      <w:pPr>
        <w:pStyle w:val="Corpsdetexte"/>
      </w:pPr>
    </w:p>
    <w:p w14:paraId="78AE9B93" w14:textId="77777777" w:rsidR="002A17DD" w:rsidRPr="007642FF" w:rsidRDefault="002A17DD">
      <w:pPr>
        <w:pStyle w:val="Corpsdetexte"/>
      </w:pPr>
    </w:p>
    <w:p w14:paraId="5D934200" w14:textId="77777777" w:rsidR="002A17DD" w:rsidRPr="007642FF" w:rsidRDefault="002A17DD">
      <w:pPr>
        <w:pStyle w:val="Corpsdetexte"/>
        <w:spacing w:before="19"/>
      </w:pPr>
    </w:p>
    <w:p w14:paraId="7557D915" w14:textId="77777777" w:rsidR="002A17DD" w:rsidRPr="007642FF" w:rsidRDefault="00000000">
      <w:pPr>
        <w:pStyle w:val="Corpsdetexte"/>
        <w:spacing w:line="266" w:lineRule="auto"/>
        <w:ind w:left="67" w:right="65"/>
        <w:jc w:val="both"/>
      </w:pPr>
      <w:r w:rsidRPr="007642FF">
        <w:rPr>
          <w:w w:val="105"/>
        </w:rPr>
        <w:t>Néanmoins,</w:t>
      </w:r>
      <w:r w:rsidRPr="007642FF">
        <w:rPr>
          <w:spacing w:val="26"/>
          <w:w w:val="105"/>
        </w:rPr>
        <w:t xml:space="preserve"> </w:t>
      </w:r>
      <w:r w:rsidRPr="007642FF">
        <w:rPr>
          <w:w w:val="105"/>
        </w:rPr>
        <w:t>lorsque</w:t>
      </w:r>
      <w:r w:rsidRPr="007642FF">
        <w:rPr>
          <w:spacing w:val="26"/>
          <w:w w:val="105"/>
        </w:rPr>
        <w:t xml:space="preserve"> </w:t>
      </w:r>
      <w:r w:rsidRPr="007642FF">
        <w:rPr>
          <w:w w:val="105"/>
        </w:rPr>
        <w:t>l'originalité</w:t>
      </w:r>
      <w:r w:rsidRPr="007642FF">
        <w:rPr>
          <w:spacing w:val="26"/>
          <w:w w:val="105"/>
        </w:rPr>
        <w:t xml:space="preserve"> </w:t>
      </w:r>
      <w:r w:rsidRPr="007642FF">
        <w:rPr>
          <w:w w:val="105"/>
        </w:rPr>
        <w:t>d'une</w:t>
      </w:r>
      <w:r w:rsidRPr="007642FF">
        <w:rPr>
          <w:spacing w:val="26"/>
          <w:w w:val="105"/>
        </w:rPr>
        <w:t xml:space="preserve"> </w:t>
      </w:r>
      <w:r w:rsidRPr="007642FF">
        <w:rPr>
          <w:w w:val="105"/>
        </w:rPr>
        <w:t>'</w:t>
      </w:r>
      <w:proofErr w:type="spellStart"/>
      <w:r w:rsidRPr="007642FF">
        <w:rPr>
          <w:w w:val="105"/>
        </w:rPr>
        <w:t>uvre</w:t>
      </w:r>
      <w:proofErr w:type="spellEnd"/>
      <w:r w:rsidRPr="007642FF">
        <w:rPr>
          <w:spacing w:val="26"/>
          <w:w w:val="105"/>
        </w:rPr>
        <w:t xml:space="preserve"> </w:t>
      </w:r>
      <w:r w:rsidRPr="007642FF">
        <w:rPr>
          <w:w w:val="105"/>
        </w:rPr>
        <w:t>de</w:t>
      </w:r>
      <w:r w:rsidRPr="007642FF">
        <w:rPr>
          <w:spacing w:val="26"/>
          <w:w w:val="105"/>
        </w:rPr>
        <w:t xml:space="preserve"> </w:t>
      </w:r>
      <w:r w:rsidRPr="007642FF">
        <w:rPr>
          <w:w w:val="105"/>
        </w:rPr>
        <w:t>l'esprit</w:t>
      </w:r>
      <w:r w:rsidRPr="007642FF">
        <w:rPr>
          <w:spacing w:val="26"/>
          <w:w w:val="105"/>
        </w:rPr>
        <w:t xml:space="preserve"> </w:t>
      </w:r>
      <w:r w:rsidRPr="007642FF">
        <w:rPr>
          <w:w w:val="105"/>
        </w:rPr>
        <w:t>est</w:t>
      </w:r>
      <w:r w:rsidRPr="007642FF">
        <w:rPr>
          <w:spacing w:val="26"/>
          <w:w w:val="105"/>
        </w:rPr>
        <w:t xml:space="preserve"> </w:t>
      </w:r>
      <w:r w:rsidRPr="007642FF">
        <w:rPr>
          <w:w w:val="105"/>
        </w:rPr>
        <w:t>contestée,</w:t>
      </w:r>
      <w:r w:rsidRPr="007642FF">
        <w:rPr>
          <w:spacing w:val="26"/>
          <w:w w:val="105"/>
        </w:rPr>
        <w:t xml:space="preserve"> </w:t>
      </w:r>
      <w:r w:rsidRPr="007642FF">
        <w:rPr>
          <w:w w:val="105"/>
        </w:rPr>
        <w:t>il</w:t>
      </w:r>
      <w:r w:rsidRPr="007642FF">
        <w:rPr>
          <w:spacing w:val="26"/>
          <w:w w:val="105"/>
        </w:rPr>
        <w:t xml:space="preserve"> </w:t>
      </w:r>
      <w:r w:rsidRPr="007642FF">
        <w:rPr>
          <w:w w:val="105"/>
        </w:rPr>
        <w:t>appartient</w:t>
      </w:r>
      <w:r w:rsidRPr="007642FF">
        <w:rPr>
          <w:spacing w:val="26"/>
          <w:w w:val="105"/>
        </w:rPr>
        <w:t xml:space="preserve"> </w:t>
      </w:r>
      <w:r w:rsidRPr="007642FF">
        <w:rPr>
          <w:w w:val="105"/>
        </w:rPr>
        <w:t>à</w:t>
      </w:r>
      <w:r w:rsidRPr="007642FF">
        <w:rPr>
          <w:spacing w:val="26"/>
          <w:w w:val="105"/>
        </w:rPr>
        <w:t xml:space="preserve"> </w:t>
      </w:r>
      <w:r w:rsidRPr="007642FF">
        <w:rPr>
          <w:w w:val="105"/>
        </w:rPr>
        <w:t>celui</w:t>
      </w:r>
      <w:r w:rsidRPr="007642FF">
        <w:rPr>
          <w:spacing w:val="26"/>
          <w:w w:val="105"/>
        </w:rPr>
        <w:t xml:space="preserve"> </w:t>
      </w:r>
      <w:r w:rsidRPr="007642FF">
        <w:rPr>
          <w:w w:val="105"/>
        </w:rPr>
        <w:t>qui</w:t>
      </w:r>
      <w:r w:rsidRPr="007642FF">
        <w:rPr>
          <w:spacing w:val="26"/>
          <w:w w:val="105"/>
        </w:rPr>
        <w:t xml:space="preserve"> </w:t>
      </w:r>
      <w:r w:rsidRPr="007642FF">
        <w:rPr>
          <w:w w:val="105"/>
        </w:rPr>
        <w:t>revendique la protection au titre du droit d'auteur de caractériser l'originalité de l'</w:t>
      </w:r>
      <w:proofErr w:type="spellStart"/>
      <w:r w:rsidRPr="007642FF">
        <w:rPr>
          <w:w w:val="105"/>
        </w:rPr>
        <w:t>oeuvre</w:t>
      </w:r>
      <w:proofErr w:type="spellEnd"/>
      <w:r w:rsidRPr="007642FF">
        <w:rPr>
          <w:w w:val="105"/>
        </w:rPr>
        <w:t xml:space="preserve"> revendiquée, c'est à dire de justifier de ce que cette </w:t>
      </w:r>
      <w:proofErr w:type="spellStart"/>
      <w:r w:rsidRPr="007642FF">
        <w:rPr>
          <w:w w:val="105"/>
        </w:rPr>
        <w:t>oeuvre</w:t>
      </w:r>
      <w:proofErr w:type="spellEnd"/>
      <w:r w:rsidRPr="007642FF">
        <w:rPr>
          <w:w w:val="105"/>
        </w:rPr>
        <w:t xml:space="preserve"> présente une physionomie propre traduisant un parti pris esthétique et reflétant l'empreinte de la personnalité de son auteur.</w:t>
      </w:r>
    </w:p>
    <w:p w14:paraId="462FE7B9" w14:textId="77777777" w:rsidR="002A17DD" w:rsidRPr="007642FF" w:rsidRDefault="002A17DD">
      <w:pPr>
        <w:pStyle w:val="Corpsdetexte"/>
      </w:pPr>
    </w:p>
    <w:p w14:paraId="36D99008" w14:textId="77777777" w:rsidR="002A17DD" w:rsidRPr="007642FF" w:rsidRDefault="002A17DD">
      <w:pPr>
        <w:pStyle w:val="Corpsdetexte"/>
      </w:pPr>
    </w:p>
    <w:p w14:paraId="537744FE" w14:textId="77777777" w:rsidR="002A17DD" w:rsidRPr="007642FF" w:rsidRDefault="002A17DD">
      <w:pPr>
        <w:pStyle w:val="Corpsdetexte"/>
        <w:spacing w:before="19"/>
      </w:pPr>
    </w:p>
    <w:p w14:paraId="219EA60F" w14:textId="77777777" w:rsidR="002A17DD" w:rsidRPr="007642FF" w:rsidRDefault="00000000">
      <w:pPr>
        <w:pStyle w:val="Corpsdetexte"/>
        <w:spacing w:line="266" w:lineRule="auto"/>
        <w:ind w:left="67" w:right="66"/>
        <w:jc w:val="both"/>
      </w:pPr>
      <w:r w:rsidRPr="007642FF">
        <w:rPr>
          <w:w w:val="105"/>
        </w:rPr>
        <w:t>Si la notion d'antériorité est indifférente en droit d'auteur, celui qui se prévaut de cette protection devant plutôt justifier de ce que l'</w:t>
      </w:r>
      <w:proofErr w:type="spellStart"/>
      <w:r w:rsidRPr="007642FF">
        <w:rPr>
          <w:w w:val="105"/>
        </w:rPr>
        <w:t>oeuvre</w:t>
      </w:r>
      <w:proofErr w:type="spellEnd"/>
      <w:r w:rsidRPr="007642FF">
        <w:rPr>
          <w:w w:val="105"/>
        </w:rPr>
        <w:t xml:space="preserve"> revendiquée présente une physionomie propre traduisant un parti pris esthétique reflétant l'empreinte de la personnalité de son auteur, l'originalité doit être appréciée au regard d'</w:t>
      </w:r>
      <w:proofErr w:type="spellStart"/>
      <w:r w:rsidRPr="007642FF">
        <w:rPr>
          <w:w w:val="105"/>
        </w:rPr>
        <w:t>oeuvres</w:t>
      </w:r>
      <w:proofErr w:type="spellEnd"/>
      <w:r w:rsidRPr="007642FF">
        <w:rPr>
          <w:w w:val="105"/>
        </w:rPr>
        <w:t xml:space="preserve"> déjà connues afin de déterminer si la création revendiquée s'en dégage d'une manière suffisamment nette et significative, et si ces différences résultent d'un effort de création, marquant l'</w:t>
      </w:r>
      <w:proofErr w:type="spellStart"/>
      <w:r w:rsidRPr="007642FF">
        <w:rPr>
          <w:w w:val="105"/>
        </w:rPr>
        <w:t>oeuvre</w:t>
      </w:r>
      <w:proofErr w:type="spellEnd"/>
      <w:r w:rsidRPr="007642FF">
        <w:rPr>
          <w:w w:val="105"/>
        </w:rPr>
        <w:t xml:space="preserve"> revendiquée de l'empreinte de la personnalité de son auteur.</w:t>
      </w:r>
    </w:p>
    <w:p w14:paraId="5E55427F" w14:textId="77777777" w:rsidR="002A17DD" w:rsidRPr="007642FF" w:rsidRDefault="002A17DD">
      <w:pPr>
        <w:pStyle w:val="Corpsdetexte"/>
      </w:pPr>
    </w:p>
    <w:p w14:paraId="07E4F30F" w14:textId="77777777" w:rsidR="002A17DD" w:rsidRPr="007642FF" w:rsidRDefault="002A17DD">
      <w:pPr>
        <w:pStyle w:val="Corpsdetexte"/>
      </w:pPr>
    </w:p>
    <w:p w14:paraId="754D2FA8" w14:textId="77777777" w:rsidR="002A17DD" w:rsidRPr="007642FF" w:rsidRDefault="002A17DD">
      <w:pPr>
        <w:pStyle w:val="Corpsdetexte"/>
        <w:spacing w:before="20"/>
      </w:pPr>
    </w:p>
    <w:p w14:paraId="2D2A3C7D" w14:textId="77777777" w:rsidR="002A17DD" w:rsidRPr="007642FF" w:rsidRDefault="00000000">
      <w:pPr>
        <w:pStyle w:val="Corpsdetexte"/>
        <w:spacing w:line="266" w:lineRule="auto"/>
        <w:ind w:left="67" w:right="66"/>
        <w:jc w:val="both"/>
      </w:pPr>
      <w:r w:rsidRPr="007642FF">
        <w:rPr>
          <w:w w:val="105"/>
        </w:rPr>
        <w:t>En</w:t>
      </w:r>
      <w:r w:rsidRPr="007642FF">
        <w:rPr>
          <w:spacing w:val="33"/>
          <w:w w:val="105"/>
        </w:rPr>
        <w:t xml:space="preserve"> </w:t>
      </w:r>
      <w:r w:rsidRPr="007642FF">
        <w:rPr>
          <w:w w:val="105"/>
        </w:rPr>
        <w:t>l'espèce,</w:t>
      </w:r>
      <w:r w:rsidRPr="007642FF">
        <w:rPr>
          <w:spacing w:val="33"/>
          <w:w w:val="105"/>
        </w:rPr>
        <w:t xml:space="preserve"> </w:t>
      </w:r>
      <w:r w:rsidRPr="007642FF">
        <w:rPr>
          <w:w w:val="105"/>
        </w:rPr>
        <w:t>les</w:t>
      </w:r>
      <w:r w:rsidRPr="007642FF">
        <w:rPr>
          <w:spacing w:val="33"/>
          <w:w w:val="105"/>
        </w:rPr>
        <w:t xml:space="preserve"> </w:t>
      </w:r>
      <w:r w:rsidRPr="007642FF">
        <w:rPr>
          <w:w w:val="105"/>
        </w:rPr>
        <w:t>appelantes</w:t>
      </w:r>
      <w:r w:rsidRPr="007642FF">
        <w:rPr>
          <w:spacing w:val="33"/>
          <w:w w:val="105"/>
        </w:rPr>
        <w:t xml:space="preserve"> </w:t>
      </w:r>
      <w:r w:rsidRPr="007642FF">
        <w:rPr>
          <w:w w:val="105"/>
        </w:rPr>
        <w:t>font</w:t>
      </w:r>
      <w:r w:rsidRPr="007642FF">
        <w:rPr>
          <w:spacing w:val="33"/>
          <w:w w:val="105"/>
        </w:rPr>
        <w:t xml:space="preserve"> </w:t>
      </w:r>
      <w:r w:rsidRPr="007642FF">
        <w:rPr>
          <w:w w:val="105"/>
        </w:rPr>
        <w:t>valoir</w:t>
      </w:r>
      <w:r w:rsidRPr="007642FF">
        <w:rPr>
          <w:spacing w:val="33"/>
          <w:w w:val="105"/>
        </w:rPr>
        <w:t xml:space="preserve"> </w:t>
      </w:r>
      <w:r w:rsidRPr="007642FF">
        <w:rPr>
          <w:w w:val="105"/>
        </w:rPr>
        <w:t>que</w:t>
      </w:r>
      <w:r w:rsidRPr="007642FF">
        <w:rPr>
          <w:spacing w:val="33"/>
          <w:w w:val="105"/>
        </w:rPr>
        <w:t xml:space="preserve"> </w:t>
      </w:r>
      <w:r w:rsidRPr="007642FF">
        <w:rPr>
          <w:w w:val="105"/>
        </w:rPr>
        <w:t>l'originalité</w:t>
      </w:r>
      <w:r w:rsidRPr="007642FF">
        <w:rPr>
          <w:spacing w:val="33"/>
          <w:w w:val="105"/>
        </w:rPr>
        <w:t xml:space="preserve"> </w:t>
      </w:r>
      <w:r w:rsidRPr="007642FF">
        <w:rPr>
          <w:w w:val="105"/>
        </w:rPr>
        <w:t>du</w:t>
      </w:r>
      <w:r w:rsidRPr="007642FF">
        <w:rPr>
          <w:spacing w:val="33"/>
          <w:w w:val="105"/>
        </w:rPr>
        <w:t xml:space="preserve"> </w:t>
      </w:r>
      <w:r w:rsidRPr="007642FF">
        <w:rPr>
          <w:w w:val="105"/>
        </w:rPr>
        <w:t>modèle</w:t>
      </w:r>
      <w:r w:rsidRPr="007642FF">
        <w:rPr>
          <w:spacing w:val="33"/>
          <w:w w:val="105"/>
        </w:rPr>
        <w:t xml:space="preserve"> </w:t>
      </w:r>
      <w:r w:rsidRPr="007642FF">
        <w:rPr>
          <w:w w:val="105"/>
        </w:rPr>
        <w:t>résulte</w:t>
      </w:r>
      <w:r w:rsidRPr="007642FF">
        <w:rPr>
          <w:spacing w:val="33"/>
          <w:w w:val="105"/>
        </w:rPr>
        <w:t xml:space="preserve"> </w:t>
      </w:r>
      <w:r w:rsidRPr="007642FF">
        <w:rPr>
          <w:w w:val="105"/>
        </w:rPr>
        <w:t>de</w:t>
      </w:r>
      <w:r w:rsidRPr="007642FF">
        <w:rPr>
          <w:spacing w:val="33"/>
          <w:w w:val="105"/>
        </w:rPr>
        <w:t xml:space="preserve"> </w:t>
      </w:r>
      <w:r w:rsidRPr="007642FF">
        <w:rPr>
          <w:w w:val="105"/>
        </w:rPr>
        <w:t>choix</w:t>
      </w:r>
      <w:r w:rsidRPr="007642FF">
        <w:rPr>
          <w:spacing w:val="33"/>
          <w:w w:val="105"/>
        </w:rPr>
        <w:t xml:space="preserve"> </w:t>
      </w:r>
      <w:r w:rsidRPr="007642FF">
        <w:rPr>
          <w:w w:val="105"/>
        </w:rPr>
        <w:t>créatifs</w:t>
      </w:r>
      <w:r w:rsidRPr="007642FF">
        <w:rPr>
          <w:spacing w:val="33"/>
          <w:w w:val="105"/>
        </w:rPr>
        <w:t xml:space="preserve"> </w:t>
      </w:r>
      <w:r w:rsidRPr="007642FF">
        <w:rPr>
          <w:w w:val="105"/>
        </w:rPr>
        <w:t>libres</w:t>
      </w:r>
      <w:r w:rsidRPr="007642FF">
        <w:rPr>
          <w:spacing w:val="33"/>
          <w:w w:val="105"/>
        </w:rPr>
        <w:t xml:space="preserve"> </w:t>
      </w:r>
      <w:r w:rsidRPr="007642FF">
        <w:rPr>
          <w:w w:val="105"/>
        </w:rPr>
        <w:t xml:space="preserve">opérés par l'auteure, lesquels n'ont été ni dictés par des contraintes techniques, ni imposés par des normes industrielles, mais traduisent un véritable parti pris esthétique ; que si le modèle de chaussure </w:t>
      </w:r>
      <w:proofErr w:type="spellStart"/>
      <w:r w:rsidRPr="007642FF">
        <w:rPr>
          <w:w w:val="105"/>
        </w:rPr>
        <w:t>Jadon</w:t>
      </w:r>
      <w:proofErr w:type="spellEnd"/>
      <w:r w:rsidRPr="007642FF">
        <w:rPr>
          <w:w w:val="105"/>
        </w:rPr>
        <w:t xml:space="preserve"> créé par [C] [P] en 2012 comporte certaines caractéristiques communes à celles des bottines «</w:t>
      </w:r>
      <w:r w:rsidRPr="007642FF">
        <w:rPr>
          <w:spacing w:val="-1"/>
          <w:w w:val="105"/>
        </w:rPr>
        <w:t xml:space="preserve"> </w:t>
      </w:r>
      <w:r w:rsidRPr="007642FF">
        <w:rPr>
          <w:w w:val="105"/>
        </w:rPr>
        <w:t>Dr Martens</w:t>
      </w:r>
      <w:r w:rsidRPr="007642FF">
        <w:rPr>
          <w:spacing w:val="-1"/>
          <w:w w:val="105"/>
        </w:rPr>
        <w:t xml:space="preserve"> </w:t>
      </w:r>
      <w:r w:rsidRPr="007642FF">
        <w:rPr>
          <w:w w:val="105"/>
        </w:rPr>
        <w:t xml:space="preserve">», en particulier celles du modèle de chaussure 1460 créé par [K] [H] en 1960 (notamment la grosse surpiqure jaune contrastante en points longs le long de la partie supérieure de la semelle) dont le tribunal a reconnu l'originalité dans le jugement dont appel, ce constat n'a aucune incidence sur le caractère protégeable à part entière du modèle de chaussure </w:t>
      </w:r>
      <w:proofErr w:type="spellStart"/>
      <w:r w:rsidRPr="007642FF">
        <w:rPr>
          <w:w w:val="105"/>
        </w:rPr>
        <w:t>Jadon</w:t>
      </w:r>
      <w:proofErr w:type="spellEnd"/>
      <w:r w:rsidRPr="007642FF">
        <w:rPr>
          <w:w w:val="105"/>
        </w:rPr>
        <w:t xml:space="preserve"> qui possède une physionomie originale qui rompt avec ce qui existait dans la gamme «</w:t>
      </w:r>
      <w:r w:rsidRPr="007642FF">
        <w:rPr>
          <w:spacing w:val="-1"/>
          <w:w w:val="105"/>
        </w:rPr>
        <w:t xml:space="preserve"> </w:t>
      </w:r>
      <w:r w:rsidRPr="007642FF">
        <w:rPr>
          <w:w w:val="105"/>
        </w:rPr>
        <w:t>Dr Martens</w:t>
      </w:r>
      <w:r w:rsidRPr="007642FF">
        <w:rPr>
          <w:spacing w:val="-1"/>
          <w:w w:val="105"/>
        </w:rPr>
        <w:t xml:space="preserve"> </w:t>
      </w:r>
      <w:r w:rsidRPr="007642FF">
        <w:rPr>
          <w:w w:val="105"/>
        </w:rPr>
        <w:t>» jusque-là</w:t>
      </w:r>
      <w:r w:rsidRPr="007642FF">
        <w:rPr>
          <w:spacing w:val="-1"/>
          <w:w w:val="105"/>
        </w:rPr>
        <w:t xml:space="preserve"> </w:t>
      </w:r>
      <w:r w:rsidRPr="007642FF">
        <w:rPr>
          <w:w w:val="105"/>
        </w:rPr>
        <w:t>; que la combinaison des éléments caractéristiques du modèle ' notamment une semelle compensée dite « Quad » aux proportions marquées, radicalement différente de la semelle</w:t>
      </w:r>
      <w:r w:rsidRPr="007642FF">
        <w:rPr>
          <w:spacing w:val="-6"/>
          <w:w w:val="105"/>
        </w:rPr>
        <w:t xml:space="preserve"> </w:t>
      </w:r>
      <w:r w:rsidRPr="007642FF">
        <w:rPr>
          <w:w w:val="105"/>
        </w:rPr>
        <w:t>«</w:t>
      </w:r>
      <w:r w:rsidRPr="007642FF">
        <w:rPr>
          <w:spacing w:val="-3"/>
          <w:w w:val="105"/>
        </w:rPr>
        <w:t xml:space="preserve"> </w:t>
      </w:r>
      <w:r w:rsidRPr="007642FF">
        <w:rPr>
          <w:w w:val="105"/>
        </w:rPr>
        <w:t>DMS</w:t>
      </w:r>
      <w:r w:rsidRPr="007642FF">
        <w:rPr>
          <w:spacing w:val="-3"/>
          <w:w w:val="105"/>
        </w:rPr>
        <w:t xml:space="preserve"> </w:t>
      </w:r>
      <w:r w:rsidRPr="007642FF">
        <w:rPr>
          <w:w w:val="105"/>
        </w:rPr>
        <w:t>»</w:t>
      </w:r>
      <w:r w:rsidRPr="007642FF">
        <w:rPr>
          <w:spacing w:val="-3"/>
          <w:w w:val="105"/>
        </w:rPr>
        <w:t xml:space="preserve"> </w:t>
      </w:r>
      <w:r w:rsidRPr="007642FF">
        <w:rPr>
          <w:w w:val="105"/>
        </w:rPr>
        <w:t>;</w:t>
      </w:r>
      <w:r w:rsidRPr="007642FF">
        <w:rPr>
          <w:spacing w:val="-6"/>
          <w:w w:val="105"/>
        </w:rPr>
        <w:t xml:space="preserve"> </w:t>
      </w:r>
      <w:r w:rsidRPr="007642FF">
        <w:rPr>
          <w:w w:val="105"/>
        </w:rPr>
        <w:t>un</w:t>
      </w:r>
      <w:r w:rsidRPr="007642FF">
        <w:rPr>
          <w:spacing w:val="-6"/>
          <w:w w:val="105"/>
        </w:rPr>
        <w:t xml:space="preserve"> </w:t>
      </w:r>
      <w:r w:rsidRPr="007642FF">
        <w:rPr>
          <w:w w:val="105"/>
        </w:rPr>
        <w:t>rainurage</w:t>
      </w:r>
      <w:r w:rsidRPr="007642FF">
        <w:rPr>
          <w:spacing w:val="-6"/>
          <w:w w:val="105"/>
        </w:rPr>
        <w:t xml:space="preserve"> </w:t>
      </w:r>
      <w:r w:rsidRPr="007642FF">
        <w:rPr>
          <w:w w:val="105"/>
        </w:rPr>
        <w:t>particulier</w:t>
      </w:r>
      <w:r w:rsidRPr="007642FF">
        <w:rPr>
          <w:spacing w:val="-6"/>
          <w:w w:val="105"/>
        </w:rPr>
        <w:t xml:space="preserve"> </w:t>
      </w:r>
      <w:r w:rsidRPr="007642FF">
        <w:rPr>
          <w:w w:val="105"/>
        </w:rPr>
        <w:t>du</w:t>
      </w:r>
      <w:r w:rsidRPr="007642FF">
        <w:rPr>
          <w:spacing w:val="-6"/>
          <w:w w:val="105"/>
        </w:rPr>
        <w:t xml:space="preserve"> </w:t>
      </w:r>
      <w:r w:rsidRPr="007642FF">
        <w:rPr>
          <w:w w:val="105"/>
        </w:rPr>
        <w:t>pourtour</w:t>
      </w:r>
      <w:r w:rsidRPr="007642FF">
        <w:rPr>
          <w:spacing w:val="-6"/>
          <w:w w:val="105"/>
        </w:rPr>
        <w:t xml:space="preserve"> </w:t>
      </w:r>
      <w:r w:rsidRPr="007642FF">
        <w:rPr>
          <w:w w:val="105"/>
        </w:rPr>
        <w:t>de</w:t>
      </w:r>
      <w:r w:rsidRPr="007642FF">
        <w:rPr>
          <w:spacing w:val="-6"/>
          <w:w w:val="105"/>
        </w:rPr>
        <w:t xml:space="preserve"> </w:t>
      </w:r>
      <w:r w:rsidRPr="007642FF">
        <w:rPr>
          <w:w w:val="105"/>
        </w:rPr>
        <w:t>la</w:t>
      </w:r>
      <w:r w:rsidRPr="007642FF">
        <w:rPr>
          <w:spacing w:val="-6"/>
          <w:w w:val="105"/>
        </w:rPr>
        <w:t xml:space="preserve"> </w:t>
      </w:r>
      <w:r w:rsidRPr="007642FF">
        <w:rPr>
          <w:w w:val="105"/>
        </w:rPr>
        <w:t>semelle,</w:t>
      </w:r>
      <w:r w:rsidRPr="007642FF">
        <w:rPr>
          <w:spacing w:val="-6"/>
          <w:w w:val="105"/>
        </w:rPr>
        <w:t xml:space="preserve"> </w:t>
      </w:r>
      <w:r w:rsidRPr="007642FF">
        <w:rPr>
          <w:w w:val="105"/>
        </w:rPr>
        <w:t>fin</w:t>
      </w:r>
      <w:r w:rsidRPr="007642FF">
        <w:rPr>
          <w:spacing w:val="-6"/>
          <w:w w:val="105"/>
        </w:rPr>
        <w:t xml:space="preserve"> </w:t>
      </w:r>
      <w:r w:rsidRPr="007642FF">
        <w:rPr>
          <w:w w:val="105"/>
        </w:rPr>
        <w:t>et</w:t>
      </w:r>
      <w:r w:rsidRPr="007642FF">
        <w:rPr>
          <w:spacing w:val="-6"/>
          <w:w w:val="105"/>
        </w:rPr>
        <w:t xml:space="preserve"> </w:t>
      </w:r>
      <w:r w:rsidRPr="007642FF">
        <w:rPr>
          <w:w w:val="105"/>
        </w:rPr>
        <w:t>longitudinal</w:t>
      </w:r>
      <w:r w:rsidRPr="007642FF">
        <w:rPr>
          <w:spacing w:val="-6"/>
          <w:w w:val="105"/>
        </w:rPr>
        <w:t xml:space="preserve"> </w:t>
      </w:r>
      <w:r w:rsidRPr="007642FF">
        <w:rPr>
          <w:w w:val="105"/>
        </w:rPr>
        <w:t>pour</w:t>
      </w:r>
      <w:r w:rsidRPr="007642FF">
        <w:rPr>
          <w:spacing w:val="-6"/>
          <w:w w:val="105"/>
        </w:rPr>
        <w:t xml:space="preserve"> </w:t>
      </w:r>
      <w:r w:rsidRPr="007642FF">
        <w:rPr>
          <w:w w:val="105"/>
        </w:rPr>
        <w:t>contrebalancer son</w:t>
      </w:r>
      <w:r w:rsidRPr="007642FF">
        <w:rPr>
          <w:spacing w:val="-7"/>
          <w:w w:val="105"/>
        </w:rPr>
        <w:t xml:space="preserve"> </w:t>
      </w:r>
      <w:r w:rsidRPr="007642FF">
        <w:rPr>
          <w:w w:val="105"/>
        </w:rPr>
        <w:t>épaisseur</w:t>
      </w:r>
      <w:r w:rsidRPr="007642FF">
        <w:rPr>
          <w:spacing w:val="-7"/>
          <w:w w:val="105"/>
        </w:rPr>
        <w:t xml:space="preserve"> </w:t>
      </w:r>
      <w:r w:rsidRPr="007642FF">
        <w:rPr>
          <w:w w:val="105"/>
        </w:rPr>
        <w:t>massive</w:t>
      </w:r>
      <w:r w:rsidRPr="007642FF">
        <w:rPr>
          <w:spacing w:val="-1"/>
          <w:w w:val="105"/>
        </w:rPr>
        <w:t xml:space="preserve"> </w:t>
      </w:r>
      <w:r w:rsidRPr="007642FF">
        <w:rPr>
          <w:w w:val="105"/>
        </w:rPr>
        <w:t>;</w:t>
      </w:r>
      <w:r w:rsidRPr="007642FF">
        <w:rPr>
          <w:spacing w:val="-7"/>
          <w:w w:val="105"/>
        </w:rPr>
        <w:t xml:space="preserve"> </w:t>
      </w:r>
      <w:r w:rsidRPr="007642FF">
        <w:rPr>
          <w:w w:val="105"/>
        </w:rPr>
        <w:t>une</w:t>
      </w:r>
      <w:r w:rsidRPr="007642FF">
        <w:rPr>
          <w:spacing w:val="-7"/>
          <w:w w:val="105"/>
        </w:rPr>
        <w:t xml:space="preserve"> </w:t>
      </w:r>
      <w:r w:rsidRPr="007642FF">
        <w:rPr>
          <w:w w:val="105"/>
        </w:rPr>
        <w:t>alternance</w:t>
      </w:r>
      <w:r w:rsidRPr="007642FF">
        <w:rPr>
          <w:spacing w:val="-7"/>
          <w:w w:val="105"/>
        </w:rPr>
        <w:t xml:space="preserve"> </w:t>
      </w:r>
      <w:r w:rsidRPr="007642FF">
        <w:rPr>
          <w:w w:val="105"/>
        </w:rPr>
        <w:t>de</w:t>
      </w:r>
      <w:r w:rsidRPr="007642FF">
        <w:rPr>
          <w:spacing w:val="-7"/>
          <w:w w:val="105"/>
        </w:rPr>
        <w:t xml:space="preserve"> </w:t>
      </w:r>
      <w:r w:rsidRPr="007642FF">
        <w:rPr>
          <w:w w:val="105"/>
        </w:rPr>
        <w:t>canaux</w:t>
      </w:r>
      <w:r w:rsidRPr="007642FF">
        <w:rPr>
          <w:spacing w:val="-7"/>
          <w:w w:val="105"/>
        </w:rPr>
        <w:t xml:space="preserve"> </w:t>
      </w:r>
      <w:r w:rsidRPr="007642FF">
        <w:rPr>
          <w:w w:val="105"/>
        </w:rPr>
        <w:t>fins</w:t>
      </w:r>
      <w:r w:rsidRPr="007642FF">
        <w:rPr>
          <w:spacing w:val="-7"/>
          <w:w w:val="105"/>
        </w:rPr>
        <w:t xml:space="preserve"> </w:t>
      </w:r>
      <w:r w:rsidRPr="007642FF">
        <w:rPr>
          <w:w w:val="105"/>
        </w:rPr>
        <w:t>et</w:t>
      </w:r>
      <w:r w:rsidRPr="007642FF">
        <w:rPr>
          <w:spacing w:val="-7"/>
          <w:w w:val="105"/>
        </w:rPr>
        <w:t xml:space="preserve"> </w:t>
      </w:r>
      <w:r w:rsidRPr="007642FF">
        <w:rPr>
          <w:w w:val="105"/>
        </w:rPr>
        <w:t>pointus</w:t>
      </w:r>
      <w:r w:rsidRPr="007642FF">
        <w:rPr>
          <w:spacing w:val="-1"/>
          <w:w w:val="105"/>
        </w:rPr>
        <w:t xml:space="preserve"> </w:t>
      </w:r>
      <w:r w:rsidRPr="007642FF">
        <w:rPr>
          <w:w w:val="105"/>
        </w:rPr>
        <w:t>;</w:t>
      </w:r>
      <w:r w:rsidRPr="007642FF">
        <w:rPr>
          <w:spacing w:val="-7"/>
          <w:w w:val="105"/>
        </w:rPr>
        <w:t xml:space="preserve"> </w:t>
      </w:r>
      <w:r w:rsidRPr="007642FF">
        <w:rPr>
          <w:w w:val="105"/>
        </w:rPr>
        <w:t>une</w:t>
      </w:r>
      <w:r w:rsidRPr="007642FF">
        <w:rPr>
          <w:spacing w:val="-7"/>
          <w:w w:val="105"/>
        </w:rPr>
        <w:t xml:space="preserve"> </w:t>
      </w:r>
      <w:r w:rsidRPr="007642FF">
        <w:rPr>
          <w:w w:val="105"/>
        </w:rPr>
        <w:t>délimitation</w:t>
      </w:r>
      <w:r w:rsidRPr="007642FF">
        <w:rPr>
          <w:spacing w:val="-7"/>
          <w:w w:val="105"/>
        </w:rPr>
        <w:t xml:space="preserve"> </w:t>
      </w:r>
      <w:r w:rsidRPr="007642FF">
        <w:rPr>
          <w:w w:val="105"/>
        </w:rPr>
        <w:t>horizontale</w:t>
      </w:r>
      <w:r w:rsidRPr="007642FF">
        <w:rPr>
          <w:spacing w:val="-7"/>
          <w:w w:val="105"/>
        </w:rPr>
        <w:t xml:space="preserve"> </w:t>
      </w:r>
      <w:r w:rsidRPr="007642FF">
        <w:rPr>
          <w:w w:val="105"/>
        </w:rPr>
        <w:t>sur</w:t>
      </w:r>
      <w:r w:rsidRPr="007642FF">
        <w:rPr>
          <w:spacing w:val="-7"/>
          <w:w w:val="105"/>
        </w:rPr>
        <w:t xml:space="preserve"> </w:t>
      </w:r>
      <w:r w:rsidRPr="007642FF">
        <w:rPr>
          <w:w w:val="105"/>
        </w:rPr>
        <w:t>la</w:t>
      </w:r>
      <w:r w:rsidRPr="007642FF">
        <w:rPr>
          <w:spacing w:val="-7"/>
          <w:w w:val="105"/>
        </w:rPr>
        <w:t xml:space="preserve"> </w:t>
      </w:r>
      <w:r w:rsidRPr="007642FF">
        <w:rPr>
          <w:w w:val="105"/>
        </w:rPr>
        <w:t xml:space="preserve">semelle définissant deux sortes de noir (mat </w:t>
      </w:r>
      <w:r w:rsidRPr="007642FF">
        <w:rPr>
          <w:w w:val="120"/>
        </w:rPr>
        <w:t xml:space="preserve">/ </w:t>
      </w:r>
      <w:r w:rsidRPr="007642FF">
        <w:rPr>
          <w:w w:val="105"/>
        </w:rPr>
        <w:t>brillant) afin de créer un effet visuel ; deux angles diagonaux obtus</w:t>
      </w:r>
      <w:r w:rsidRPr="007642FF">
        <w:rPr>
          <w:spacing w:val="40"/>
          <w:w w:val="105"/>
        </w:rPr>
        <w:t xml:space="preserve"> </w:t>
      </w:r>
      <w:r w:rsidRPr="007642FF">
        <w:rPr>
          <w:w w:val="105"/>
        </w:rPr>
        <w:t>sur la semelle afin d'adoucir la forme du profil de la semelle ; une tige étroite et haute donnant un aspect plus</w:t>
      </w:r>
      <w:r w:rsidRPr="007642FF">
        <w:rPr>
          <w:spacing w:val="24"/>
          <w:w w:val="105"/>
        </w:rPr>
        <w:t xml:space="preserve"> </w:t>
      </w:r>
      <w:r w:rsidRPr="007642FF">
        <w:rPr>
          <w:w w:val="105"/>
        </w:rPr>
        <w:t>prononcé</w:t>
      </w:r>
      <w:r w:rsidRPr="007642FF">
        <w:rPr>
          <w:spacing w:val="24"/>
          <w:w w:val="105"/>
        </w:rPr>
        <w:t xml:space="preserve"> </w:t>
      </w:r>
      <w:r w:rsidRPr="007642FF">
        <w:rPr>
          <w:w w:val="105"/>
        </w:rPr>
        <w:t>à</w:t>
      </w:r>
      <w:r w:rsidRPr="007642FF">
        <w:rPr>
          <w:spacing w:val="24"/>
          <w:w w:val="105"/>
        </w:rPr>
        <w:t xml:space="preserve"> </w:t>
      </w:r>
      <w:r w:rsidRPr="007642FF">
        <w:rPr>
          <w:w w:val="105"/>
        </w:rPr>
        <w:t>l'avant</w:t>
      </w:r>
      <w:r w:rsidRPr="007642FF">
        <w:rPr>
          <w:spacing w:val="24"/>
          <w:w w:val="105"/>
        </w:rPr>
        <w:t xml:space="preserve"> </w:t>
      </w:r>
      <w:r w:rsidRPr="007642FF">
        <w:rPr>
          <w:w w:val="105"/>
        </w:rPr>
        <w:t>de</w:t>
      </w:r>
      <w:r w:rsidRPr="007642FF">
        <w:rPr>
          <w:spacing w:val="24"/>
          <w:w w:val="105"/>
        </w:rPr>
        <w:t xml:space="preserve"> </w:t>
      </w:r>
      <w:r w:rsidRPr="007642FF">
        <w:rPr>
          <w:w w:val="105"/>
        </w:rPr>
        <w:t>la</w:t>
      </w:r>
      <w:r w:rsidRPr="007642FF">
        <w:rPr>
          <w:spacing w:val="24"/>
          <w:w w:val="105"/>
        </w:rPr>
        <w:t xml:space="preserve"> </w:t>
      </w:r>
      <w:r w:rsidRPr="007642FF">
        <w:rPr>
          <w:w w:val="105"/>
        </w:rPr>
        <w:t>bottine ;</w:t>
      </w:r>
      <w:r w:rsidRPr="007642FF">
        <w:rPr>
          <w:spacing w:val="24"/>
          <w:w w:val="105"/>
        </w:rPr>
        <w:t xml:space="preserve"> </w:t>
      </w:r>
      <w:r w:rsidRPr="007642FF">
        <w:rPr>
          <w:w w:val="105"/>
        </w:rPr>
        <w:t>des</w:t>
      </w:r>
      <w:r w:rsidRPr="007642FF">
        <w:rPr>
          <w:spacing w:val="24"/>
          <w:w w:val="105"/>
        </w:rPr>
        <w:t xml:space="preserve"> </w:t>
      </w:r>
      <w:r w:rsidRPr="007642FF">
        <w:rPr>
          <w:w w:val="105"/>
        </w:rPr>
        <w:t>coutures</w:t>
      </w:r>
      <w:r w:rsidRPr="007642FF">
        <w:rPr>
          <w:spacing w:val="24"/>
          <w:w w:val="105"/>
        </w:rPr>
        <w:t xml:space="preserve"> </w:t>
      </w:r>
      <w:r w:rsidRPr="007642FF">
        <w:rPr>
          <w:w w:val="105"/>
        </w:rPr>
        <w:t>doubles</w:t>
      </w:r>
      <w:r w:rsidRPr="007642FF">
        <w:rPr>
          <w:spacing w:val="24"/>
          <w:w w:val="105"/>
        </w:rPr>
        <w:t xml:space="preserve"> </w:t>
      </w:r>
      <w:r w:rsidRPr="007642FF">
        <w:rPr>
          <w:w w:val="105"/>
        </w:rPr>
        <w:t>à</w:t>
      </w:r>
      <w:r w:rsidRPr="007642FF">
        <w:rPr>
          <w:spacing w:val="24"/>
          <w:w w:val="105"/>
        </w:rPr>
        <w:t xml:space="preserve"> </w:t>
      </w:r>
      <w:r w:rsidRPr="007642FF">
        <w:rPr>
          <w:w w:val="105"/>
        </w:rPr>
        <w:t>l'arrière</w:t>
      </w:r>
      <w:r w:rsidRPr="007642FF">
        <w:rPr>
          <w:spacing w:val="24"/>
          <w:w w:val="105"/>
        </w:rPr>
        <w:t xml:space="preserve"> </w:t>
      </w:r>
      <w:r w:rsidRPr="007642FF">
        <w:rPr>
          <w:w w:val="105"/>
        </w:rPr>
        <w:t>de</w:t>
      </w:r>
      <w:r w:rsidRPr="007642FF">
        <w:rPr>
          <w:spacing w:val="24"/>
          <w:w w:val="105"/>
        </w:rPr>
        <w:t xml:space="preserve"> </w:t>
      </w:r>
      <w:r w:rsidRPr="007642FF">
        <w:rPr>
          <w:w w:val="105"/>
        </w:rPr>
        <w:t>la</w:t>
      </w:r>
      <w:r w:rsidRPr="007642FF">
        <w:rPr>
          <w:spacing w:val="24"/>
          <w:w w:val="105"/>
        </w:rPr>
        <w:t xml:space="preserve"> </w:t>
      </w:r>
      <w:r w:rsidRPr="007642FF">
        <w:rPr>
          <w:w w:val="105"/>
        </w:rPr>
        <w:t>chaussure ;</w:t>
      </w:r>
      <w:r w:rsidRPr="007642FF">
        <w:rPr>
          <w:spacing w:val="24"/>
          <w:w w:val="105"/>
        </w:rPr>
        <w:t xml:space="preserve"> </w:t>
      </w:r>
      <w:r w:rsidRPr="007642FF">
        <w:rPr>
          <w:w w:val="105"/>
        </w:rPr>
        <w:t>une</w:t>
      </w:r>
      <w:r w:rsidRPr="007642FF">
        <w:rPr>
          <w:spacing w:val="24"/>
          <w:w w:val="105"/>
        </w:rPr>
        <w:t xml:space="preserve"> </w:t>
      </w:r>
      <w:r w:rsidRPr="007642FF">
        <w:rPr>
          <w:w w:val="105"/>
        </w:rPr>
        <w:t>descente</w:t>
      </w:r>
      <w:r w:rsidRPr="007642FF">
        <w:rPr>
          <w:spacing w:val="24"/>
          <w:w w:val="105"/>
        </w:rPr>
        <w:t xml:space="preserve"> </w:t>
      </w:r>
      <w:r w:rsidRPr="007642FF">
        <w:rPr>
          <w:w w:val="105"/>
        </w:rPr>
        <w:t xml:space="preserve">en trois pentes qui singularise le profil de la bottine ; une boucle ample cousue à l'arrière avec des éléments verbaux stylisés ' confère à la chaussure </w:t>
      </w:r>
      <w:proofErr w:type="spellStart"/>
      <w:r w:rsidRPr="007642FF">
        <w:rPr>
          <w:w w:val="105"/>
        </w:rPr>
        <w:t>Jadon</w:t>
      </w:r>
      <w:proofErr w:type="spellEnd"/>
      <w:r w:rsidRPr="007642FF">
        <w:rPr>
          <w:w w:val="105"/>
        </w:rPr>
        <w:t xml:space="preserve"> une physionomie propre, distincte et reconnaissable, portant l'empreinte de la personnalité de son auteure.</w:t>
      </w:r>
    </w:p>
    <w:p w14:paraId="485F5602" w14:textId="77777777" w:rsidR="002A17DD" w:rsidRPr="007642FF" w:rsidRDefault="002A17DD">
      <w:pPr>
        <w:pStyle w:val="Corpsdetexte"/>
      </w:pPr>
    </w:p>
    <w:p w14:paraId="0C737953" w14:textId="77777777" w:rsidR="002A17DD" w:rsidRPr="007642FF" w:rsidRDefault="002A17DD">
      <w:pPr>
        <w:pStyle w:val="Corpsdetexte"/>
      </w:pPr>
    </w:p>
    <w:p w14:paraId="45021C86" w14:textId="77777777" w:rsidR="002A17DD" w:rsidRPr="007642FF" w:rsidRDefault="002A17DD">
      <w:pPr>
        <w:pStyle w:val="Corpsdetexte"/>
        <w:spacing w:before="25"/>
      </w:pPr>
    </w:p>
    <w:p w14:paraId="7D0D236F" w14:textId="77777777" w:rsidR="002A17DD" w:rsidRPr="007642FF" w:rsidRDefault="00000000">
      <w:pPr>
        <w:pStyle w:val="Corpsdetexte"/>
        <w:spacing w:line="266" w:lineRule="auto"/>
        <w:ind w:left="67" w:right="65"/>
        <w:jc w:val="both"/>
      </w:pPr>
      <w:r w:rsidRPr="007642FF">
        <w:rPr>
          <w:w w:val="105"/>
        </w:rPr>
        <w:t>Les appelantes ont ainsi circonscrit le périmètre des caractéristiques revendiquées en explicitant précisément les choix opérés par la créatrice.</w:t>
      </w:r>
    </w:p>
    <w:p w14:paraId="7C154298" w14:textId="77777777" w:rsidR="002A17DD" w:rsidRPr="007642FF" w:rsidRDefault="002A17DD">
      <w:pPr>
        <w:pStyle w:val="Corpsdetexte"/>
      </w:pPr>
    </w:p>
    <w:p w14:paraId="56A8C95D" w14:textId="77777777" w:rsidR="002A17DD" w:rsidRPr="007642FF" w:rsidRDefault="002A17DD">
      <w:pPr>
        <w:pStyle w:val="Corpsdetexte"/>
      </w:pPr>
    </w:p>
    <w:p w14:paraId="2441D046" w14:textId="77777777" w:rsidR="002A17DD" w:rsidRPr="007642FF" w:rsidRDefault="002A17DD">
      <w:pPr>
        <w:pStyle w:val="Corpsdetexte"/>
        <w:spacing w:before="18"/>
      </w:pPr>
    </w:p>
    <w:p w14:paraId="0BDFDEF5" w14:textId="77777777" w:rsidR="002A17DD" w:rsidRPr="007642FF" w:rsidRDefault="00000000">
      <w:pPr>
        <w:pStyle w:val="Corpsdetexte"/>
        <w:spacing w:before="1"/>
        <w:ind w:left="67"/>
        <w:jc w:val="both"/>
      </w:pPr>
      <w:r w:rsidRPr="007642FF">
        <w:rPr>
          <w:w w:val="105"/>
        </w:rPr>
        <w:t>Il</w:t>
      </w:r>
      <w:r w:rsidRPr="007642FF">
        <w:rPr>
          <w:spacing w:val="13"/>
          <w:w w:val="105"/>
        </w:rPr>
        <w:t xml:space="preserve"> </w:t>
      </w:r>
      <w:r w:rsidRPr="007642FF">
        <w:rPr>
          <w:w w:val="105"/>
        </w:rPr>
        <w:t>n'est</w:t>
      </w:r>
      <w:r w:rsidRPr="007642FF">
        <w:rPr>
          <w:spacing w:val="13"/>
          <w:w w:val="105"/>
        </w:rPr>
        <w:t xml:space="preserve"> </w:t>
      </w:r>
      <w:r w:rsidRPr="007642FF">
        <w:rPr>
          <w:w w:val="105"/>
        </w:rPr>
        <w:t>pas</w:t>
      </w:r>
      <w:r w:rsidRPr="007642FF">
        <w:rPr>
          <w:spacing w:val="14"/>
          <w:w w:val="105"/>
        </w:rPr>
        <w:t xml:space="preserve"> </w:t>
      </w:r>
      <w:r w:rsidRPr="007642FF">
        <w:rPr>
          <w:w w:val="105"/>
        </w:rPr>
        <w:t>contesté</w:t>
      </w:r>
      <w:r w:rsidRPr="007642FF">
        <w:rPr>
          <w:spacing w:val="13"/>
          <w:w w:val="105"/>
        </w:rPr>
        <w:t xml:space="preserve"> </w:t>
      </w:r>
      <w:r w:rsidRPr="007642FF">
        <w:rPr>
          <w:w w:val="105"/>
        </w:rPr>
        <w:t>que</w:t>
      </w:r>
      <w:r w:rsidRPr="007642FF">
        <w:rPr>
          <w:spacing w:val="14"/>
          <w:w w:val="105"/>
        </w:rPr>
        <w:t xml:space="preserve"> </w:t>
      </w:r>
      <w:r w:rsidRPr="007642FF">
        <w:rPr>
          <w:w w:val="105"/>
        </w:rPr>
        <w:t>la</w:t>
      </w:r>
      <w:r w:rsidRPr="007642FF">
        <w:rPr>
          <w:spacing w:val="13"/>
          <w:w w:val="105"/>
        </w:rPr>
        <w:t xml:space="preserve"> </w:t>
      </w:r>
      <w:r w:rsidRPr="007642FF">
        <w:rPr>
          <w:w w:val="105"/>
        </w:rPr>
        <w:t>bottine</w:t>
      </w:r>
      <w:r w:rsidRPr="007642FF">
        <w:rPr>
          <w:spacing w:val="14"/>
          <w:w w:val="105"/>
        </w:rPr>
        <w:t xml:space="preserve"> </w:t>
      </w:r>
      <w:proofErr w:type="spellStart"/>
      <w:r w:rsidRPr="007642FF">
        <w:rPr>
          <w:w w:val="105"/>
        </w:rPr>
        <w:t>Jadon</w:t>
      </w:r>
      <w:proofErr w:type="spellEnd"/>
      <w:r w:rsidRPr="007642FF">
        <w:rPr>
          <w:spacing w:val="13"/>
          <w:w w:val="105"/>
        </w:rPr>
        <w:t xml:space="preserve"> </w:t>
      </w:r>
      <w:r w:rsidRPr="007642FF">
        <w:rPr>
          <w:w w:val="105"/>
        </w:rPr>
        <w:t>a</w:t>
      </w:r>
      <w:r w:rsidRPr="007642FF">
        <w:rPr>
          <w:spacing w:val="14"/>
          <w:w w:val="105"/>
        </w:rPr>
        <w:t xml:space="preserve"> </w:t>
      </w:r>
      <w:r w:rsidRPr="007642FF">
        <w:rPr>
          <w:w w:val="105"/>
        </w:rPr>
        <w:t>été</w:t>
      </w:r>
      <w:r w:rsidRPr="007642FF">
        <w:rPr>
          <w:spacing w:val="13"/>
          <w:w w:val="105"/>
        </w:rPr>
        <w:t xml:space="preserve"> </w:t>
      </w:r>
      <w:r w:rsidRPr="007642FF">
        <w:rPr>
          <w:w w:val="105"/>
        </w:rPr>
        <w:t>créée</w:t>
      </w:r>
      <w:r w:rsidRPr="007642FF">
        <w:rPr>
          <w:spacing w:val="14"/>
          <w:w w:val="105"/>
        </w:rPr>
        <w:t xml:space="preserve"> </w:t>
      </w:r>
      <w:r w:rsidRPr="007642FF">
        <w:rPr>
          <w:w w:val="105"/>
        </w:rPr>
        <w:t>en</w:t>
      </w:r>
      <w:r w:rsidRPr="007642FF">
        <w:rPr>
          <w:spacing w:val="13"/>
          <w:w w:val="105"/>
        </w:rPr>
        <w:t xml:space="preserve"> </w:t>
      </w:r>
      <w:r w:rsidRPr="007642FF">
        <w:rPr>
          <w:w w:val="105"/>
        </w:rPr>
        <w:t>2012</w:t>
      </w:r>
      <w:r w:rsidRPr="007642FF">
        <w:rPr>
          <w:spacing w:val="14"/>
          <w:w w:val="105"/>
        </w:rPr>
        <w:t xml:space="preserve"> </w:t>
      </w:r>
      <w:r w:rsidRPr="007642FF">
        <w:rPr>
          <w:w w:val="105"/>
        </w:rPr>
        <w:t>par</w:t>
      </w:r>
      <w:r w:rsidRPr="007642FF">
        <w:rPr>
          <w:spacing w:val="13"/>
          <w:w w:val="105"/>
        </w:rPr>
        <w:t xml:space="preserve"> </w:t>
      </w:r>
      <w:r w:rsidRPr="007642FF">
        <w:rPr>
          <w:w w:val="105"/>
        </w:rPr>
        <w:t>une</w:t>
      </w:r>
      <w:r w:rsidRPr="007642FF">
        <w:rPr>
          <w:spacing w:val="14"/>
          <w:w w:val="105"/>
        </w:rPr>
        <w:t xml:space="preserve"> </w:t>
      </w:r>
      <w:r w:rsidRPr="007642FF">
        <w:rPr>
          <w:w w:val="105"/>
        </w:rPr>
        <w:t>designer</w:t>
      </w:r>
      <w:r w:rsidRPr="007642FF">
        <w:rPr>
          <w:spacing w:val="13"/>
          <w:w w:val="105"/>
        </w:rPr>
        <w:t xml:space="preserve"> </w:t>
      </w:r>
      <w:r w:rsidRPr="007642FF">
        <w:rPr>
          <w:w w:val="105"/>
        </w:rPr>
        <w:t>à</w:t>
      </w:r>
      <w:r w:rsidRPr="007642FF">
        <w:rPr>
          <w:spacing w:val="14"/>
          <w:w w:val="105"/>
        </w:rPr>
        <w:t xml:space="preserve"> </w:t>
      </w:r>
      <w:r w:rsidRPr="007642FF">
        <w:rPr>
          <w:w w:val="105"/>
        </w:rPr>
        <w:t>laquelle</w:t>
      </w:r>
      <w:r w:rsidRPr="007642FF">
        <w:rPr>
          <w:spacing w:val="13"/>
          <w:w w:val="105"/>
        </w:rPr>
        <w:t xml:space="preserve"> </w:t>
      </w:r>
      <w:r w:rsidRPr="007642FF">
        <w:rPr>
          <w:w w:val="105"/>
        </w:rPr>
        <w:t>il</w:t>
      </w:r>
      <w:r w:rsidRPr="007642FF">
        <w:rPr>
          <w:spacing w:val="14"/>
          <w:w w:val="105"/>
        </w:rPr>
        <w:t xml:space="preserve"> </w:t>
      </w:r>
      <w:r w:rsidRPr="007642FF">
        <w:rPr>
          <w:w w:val="105"/>
        </w:rPr>
        <w:t>a</w:t>
      </w:r>
      <w:r w:rsidRPr="007642FF">
        <w:rPr>
          <w:spacing w:val="13"/>
          <w:w w:val="105"/>
        </w:rPr>
        <w:t xml:space="preserve"> </w:t>
      </w:r>
      <w:r w:rsidRPr="007642FF">
        <w:rPr>
          <w:w w:val="105"/>
        </w:rPr>
        <w:t>été</w:t>
      </w:r>
      <w:r w:rsidRPr="007642FF">
        <w:rPr>
          <w:spacing w:val="14"/>
          <w:w w:val="105"/>
        </w:rPr>
        <w:t xml:space="preserve"> </w:t>
      </w:r>
      <w:r w:rsidRPr="007642FF">
        <w:rPr>
          <w:spacing w:val="-2"/>
          <w:w w:val="105"/>
        </w:rPr>
        <w:t>demandé</w:t>
      </w:r>
    </w:p>
    <w:p w14:paraId="26790218" w14:textId="77777777" w:rsidR="002A17DD" w:rsidRPr="007642FF" w:rsidRDefault="00000000">
      <w:pPr>
        <w:pStyle w:val="Corpsdetexte"/>
        <w:spacing w:before="24" w:line="266" w:lineRule="auto"/>
        <w:ind w:left="67" w:right="65"/>
        <w:jc w:val="both"/>
      </w:pPr>
      <w:r w:rsidRPr="007642FF">
        <w:rPr>
          <w:w w:val="105"/>
        </w:rPr>
        <w:t>« de créer une botte conservant l'ADN de Dr Martens mais d'utiliser des détails et des proportions contemporains ». Si les choix de la créatrice ont été ainsi en partie contraints, puisqu'ils résultaient en</w:t>
      </w:r>
      <w:r w:rsidRPr="007642FF">
        <w:rPr>
          <w:spacing w:val="40"/>
          <w:w w:val="105"/>
        </w:rPr>
        <w:t xml:space="preserve"> </w:t>
      </w:r>
      <w:r w:rsidRPr="007642FF">
        <w:rPr>
          <w:w w:val="105"/>
        </w:rPr>
        <w:t xml:space="preserve">partie de ceux opérés pour la conception de modèles antérieurs, il reste que le modèle </w:t>
      </w:r>
      <w:proofErr w:type="spellStart"/>
      <w:r w:rsidRPr="007642FF">
        <w:rPr>
          <w:w w:val="105"/>
        </w:rPr>
        <w:t>Jadon</w:t>
      </w:r>
      <w:proofErr w:type="spellEnd"/>
      <w:r w:rsidRPr="007642FF">
        <w:rPr>
          <w:w w:val="105"/>
        </w:rPr>
        <w:t xml:space="preserve"> se distingue significativement des modèles «</w:t>
      </w:r>
      <w:r w:rsidRPr="007642FF">
        <w:rPr>
          <w:spacing w:val="-4"/>
          <w:w w:val="105"/>
        </w:rPr>
        <w:t xml:space="preserve"> </w:t>
      </w:r>
      <w:r w:rsidRPr="007642FF">
        <w:rPr>
          <w:w w:val="105"/>
        </w:rPr>
        <w:t>Dr Martens</w:t>
      </w:r>
      <w:r w:rsidRPr="007642FF">
        <w:rPr>
          <w:spacing w:val="-4"/>
          <w:w w:val="105"/>
        </w:rPr>
        <w:t xml:space="preserve"> </w:t>
      </w:r>
      <w:r w:rsidRPr="007642FF">
        <w:rPr>
          <w:w w:val="105"/>
        </w:rPr>
        <w:t>» existants, et notamment du modèle 1460 créé par [K] [H] en 1960,</w:t>
      </w:r>
      <w:r w:rsidRPr="007642FF">
        <w:rPr>
          <w:spacing w:val="28"/>
          <w:w w:val="105"/>
        </w:rPr>
        <w:t xml:space="preserve"> </w:t>
      </w:r>
      <w:r w:rsidRPr="007642FF">
        <w:rPr>
          <w:w w:val="105"/>
        </w:rPr>
        <w:t>en</w:t>
      </w:r>
      <w:r w:rsidRPr="007642FF">
        <w:rPr>
          <w:spacing w:val="28"/>
          <w:w w:val="105"/>
        </w:rPr>
        <w:t xml:space="preserve"> </w:t>
      </w:r>
      <w:r w:rsidRPr="007642FF">
        <w:rPr>
          <w:w w:val="105"/>
        </w:rPr>
        <w:t>raison</w:t>
      </w:r>
      <w:r w:rsidRPr="007642FF">
        <w:rPr>
          <w:spacing w:val="29"/>
          <w:w w:val="105"/>
        </w:rPr>
        <w:t xml:space="preserve"> </w:t>
      </w:r>
      <w:r w:rsidRPr="007642FF">
        <w:rPr>
          <w:w w:val="105"/>
        </w:rPr>
        <w:t>principalement</w:t>
      </w:r>
      <w:r w:rsidRPr="007642FF">
        <w:rPr>
          <w:spacing w:val="28"/>
          <w:w w:val="105"/>
        </w:rPr>
        <w:t xml:space="preserve"> </w:t>
      </w:r>
      <w:r w:rsidRPr="007642FF">
        <w:rPr>
          <w:w w:val="105"/>
        </w:rPr>
        <w:t>du</w:t>
      </w:r>
      <w:r w:rsidRPr="007642FF">
        <w:rPr>
          <w:spacing w:val="29"/>
          <w:w w:val="105"/>
        </w:rPr>
        <w:t xml:space="preserve"> </w:t>
      </w:r>
      <w:r w:rsidRPr="007642FF">
        <w:rPr>
          <w:w w:val="105"/>
        </w:rPr>
        <w:t>caractère</w:t>
      </w:r>
      <w:r w:rsidRPr="007642FF">
        <w:rPr>
          <w:spacing w:val="28"/>
          <w:w w:val="105"/>
        </w:rPr>
        <w:t xml:space="preserve"> </w:t>
      </w:r>
      <w:r w:rsidRPr="007642FF">
        <w:rPr>
          <w:w w:val="105"/>
        </w:rPr>
        <w:t>résolument</w:t>
      </w:r>
      <w:r w:rsidRPr="007642FF">
        <w:rPr>
          <w:spacing w:val="29"/>
          <w:w w:val="105"/>
        </w:rPr>
        <w:t xml:space="preserve"> </w:t>
      </w:r>
      <w:r w:rsidRPr="007642FF">
        <w:rPr>
          <w:w w:val="105"/>
        </w:rPr>
        <w:t>massif</w:t>
      </w:r>
      <w:r w:rsidRPr="007642FF">
        <w:rPr>
          <w:spacing w:val="28"/>
          <w:w w:val="105"/>
        </w:rPr>
        <w:t xml:space="preserve"> </w:t>
      </w:r>
      <w:r w:rsidRPr="007642FF">
        <w:rPr>
          <w:w w:val="105"/>
        </w:rPr>
        <w:t>de</w:t>
      </w:r>
      <w:r w:rsidRPr="007642FF">
        <w:rPr>
          <w:spacing w:val="29"/>
          <w:w w:val="105"/>
        </w:rPr>
        <w:t xml:space="preserve"> </w:t>
      </w:r>
      <w:r w:rsidRPr="007642FF">
        <w:rPr>
          <w:w w:val="105"/>
        </w:rPr>
        <w:t>la</w:t>
      </w:r>
      <w:r w:rsidRPr="007642FF">
        <w:rPr>
          <w:spacing w:val="28"/>
          <w:w w:val="105"/>
        </w:rPr>
        <w:t xml:space="preserve"> </w:t>
      </w:r>
      <w:r w:rsidRPr="007642FF">
        <w:rPr>
          <w:w w:val="105"/>
        </w:rPr>
        <w:t>semelle</w:t>
      </w:r>
      <w:r w:rsidRPr="007642FF">
        <w:rPr>
          <w:spacing w:val="29"/>
          <w:w w:val="105"/>
        </w:rPr>
        <w:t xml:space="preserve"> </w:t>
      </w:r>
      <w:r w:rsidRPr="007642FF">
        <w:rPr>
          <w:w w:val="105"/>
        </w:rPr>
        <w:t>qui</w:t>
      </w:r>
      <w:r w:rsidRPr="007642FF">
        <w:rPr>
          <w:spacing w:val="28"/>
          <w:w w:val="105"/>
        </w:rPr>
        <w:t xml:space="preserve"> </w:t>
      </w:r>
      <w:r w:rsidRPr="007642FF">
        <w:rPr>
          <w:w w:val="105"/>
        </w:rPr>
        <w:t>présente</w:t>
      </w:r>
      <w:r w:rsidRPr="007642FF">
        <w:rPr>
          <w:spacing w:val="29"/>
          <w:w w:val="105"/>
        </w:rPr>
        <w:t xml:space="preserve"> </w:t>
      </w:r>
      <w:r w:rsidRPr="007642FF">
        <w:rPr>
          <w:w w:val="105"/>
        </w:rPr>
        <w:t>un</w:t>
      </w:r>
      <w:r w:rsidRPr="007642FF">
        <w:rPr>
          <w:spacing w:val="28"/>
          <w:w w:val="105"/>
        </w:rPr>
        <w:t xml:space="preserve"> </w:t>
      </w:r>
      <w:r w:rsidRPr="007642FF">
        <w:rPr>
          <w:w w:val="105"/>
        </w:rPr>
        <w:t>aspect</w:t>
      </w:r>
      <w:r w:rsidRPr="007642FF">
        <w:rPr>
          <w:spacing w:val="29"/>
          <w:w w:val="105"/>
        </w:rPr>
        <w:t xml:space="preserve"> </w:t>
      </w:r>
      <w:r w:rsidRPr="007642FF">
        <w:rPr>
          <w:spacing w:val="-5"/>
          <w:w w:val="105"/>
        </w:rPr>
        <w:t>de</w:t>
      </w:r>
    </w:p>
    <w:p w14:paraId="0B522931" w14:textId="77777777" w:rsidR="002A17DD" w:rsidRPr="007642FF" w:rsidRDefault="002A17DD">
      <w:pPr>
        <w:pStyle w:val="Corpsdetexte"/>
        <w:spacing w:line="266" w:lineRule="auto"/>
        <w:jc w:val="both"/>
        <w:sectPr w:rsidR="002A17DD" w:rsidRPr="007642FF">
          <w:pgSz w:w="11910" w:h="16840"/>
          <w:pgMar w:top="1420" w:right="1133" w:bottom="720" w:left="1133" w:header="291" w:footer="535" w:gutter="0"/>
          <w:cols w:space="720"/>
        </w:sectPr>
      </w:pPr>
    </w:p>
    <w:p w14:paraId="6A02E170" w14:textId="77777777" w:rsidR="002A17DD" w:rsidRPr="007642FF" w:rsidRDefault="00000000">
      <w:pPr>
        <w:pStyle w:val="Corpsdetexte"/>
        <w:spacing w:before="107" w:line="266" w:lineRule="auto"/>
        <w:ind w:left="67" w:right="65"/>
        <w:jc w:val="both"/>
      </w:pPr>
      <w:r w:rsidRPr="007642FF">
        <w:rPr>
          <w:w w:val="105"/>
        </w:rPr>
        <w:lastRenderedPageBreak/>
        <w:t>plateforme et qui contraste avec la tige de la bottine, fine et resserrée, ce qui confère à la chaussure un</w:t>
      </w:r>
      <w:r w:rsidRPr="007642FF">
        <w:rPr>
          <w:spacing w:val="40"/>
          <w:w w:val="105"/>
        </w:rPr>
        <w:t xml:space="preserve"> </w:t>
      </w:r>
      <w:r w:rsidRPr="007642FF">
        <w:rPr>
          <w:w w:val="105"/>
        </w:rPr>
        <w:t>aspect très particulier et très atypique. Cette physionomie propre, immédiatement reconnaissable, résulte</w:t>
      </w:r>
      <w:r w:rsidRPr="007642FF">
        <w:rPr>
          <w:spacing w:val="40"/>
          <w:w w:val="105"/>
        </w:rPr>
        <w:t xml:space="preserve"> </w:t>
      </w:r>
      <w:r w:rsidRPr="007642FF">
        <w:rPr>
          <w:w w:val="105"/>
        </w:rPr>
        <w:t>de</w:t>
      </w:r>
      <w:r w:rsidRPr="007642FF">
        <w:rPr>
          <w:spacing w:val="-4"/>
          <w:w w:val="105"/>
        </w:rPr>
        <w:t xml:space="preserve"> </w:t>
      </w:r>
      <w:r w:rsidRPr="007642FF">
        <w:rPr>
          <w:w w:val="105"/>
        </w:rPr>
        <w:t>l'effort</w:t>
      </w:r>
      <w:r w:rsidRPr="007642FF">
        <w:rPr>
          <w:spacing w:val="-4"/>
          <w:w w:val="105"/>
        </w:rPr>
        <w:t xml:space="preserve"> </w:t>
      </w:r>
      <w:r w:rsidRPr="007642FF">
        <w:rPr>
          <w:w w:val="105"/>
        </w:rPr>
        <w:t>créatif</w:t>
      </w:r>
      <w:r w:rsidRPr="007642FF">
        <w:rPr>
          <w:spacing w:val="-4"/>
          <w:w w:val="105"/>
        </w:rPr>
        <w:t xml:space="preserve"> </w:t>
      </w:r>
      <w:r w:rsidRPr="007642FF">
        <w:rPr>
          <w:w w:val="105"/>
        </w:rPr>
        <w:t>de</w:t>
      </w:r>
      <w:r w:rsidRPr="007642FF">
        <w:rPr>
          <w:spacing w:val="-4"/>
          <w:w w:val="105"/>
        </w:rPr>
        <w:t xml:space="preserve"> </w:t>
      </w:r>
      <w:r w:rsidRPr="007642FF">
        <w:rPr>
          <w:w w:val="105"/>
        </w:rPr>
        <w:t>la</w:t>
      </w:r>
      <w:r w:rsidRPr="007642FF">
        <w:rPr>
          <w:spacing w:val="-4"/>
          <w:w w:val="105"/>
        </w:rPr>
        <w:t xml:space="preserve"> </w:t>
      </w:r>
      <w:r w:rsidRPr="007642FF">
        <w:rPr>
          <w:w w:val="105"/>
        </w:rPr>
        <w:t>designer</w:t>
      </w:r>
      <w:r w:rsidRPr="007642FF">
        <w:rPr>
          <w:spacing w:val="-4"/>
          <w:w w:val="105"/>
        </w:rPr>
        <w:t xml:space="preserve"> </w:t>
      </w:r>
      <w:r w:rsidRPr="007642FF">
        <w:rPr>
          <w:w w:val="105"/>
        </w:rPr>
        <w:t>qui</w:t>
      </w:r>
      <w:r w:rsidRPr="007642FF">
        <w:rPr>
          <w:spacing w:val="-4"/>
          <w:w w:val="105"/>
        </w:rPr>
        <w:t xml:space="preserve"> </w:t>
      </w:r>
      <w:r w:rsidRPr="007642FF">
        <w:rPr>
          <w:w w:val="105"/>
        </w:rPr>
        <w:t>avait</w:t>
      </w:r>
      <w:r w:rsidRPr="007642FF">
        <w:rPr>
          <w:spacing w:val="-4"/>
          <w:w w:val="105"/>
        </w:rPr>
        <w:t xml:space="preserve"> </w:t>
      </w:r>
      <w:r w:rsidRPr="007642FF">
        <w:rPr>
          <w:w w:val="105"/>
        </w:rPr>
        <w:t>pour</w:t>
      </w:r>
      <w:r w:rsidRPr="007642FF">
        <w:rPr>
          <w:spacing w:val="-4"/>
          <w:w w:val="105"/>
        </w:rPr>
        <w:t xml:space="preserve"> </w:t>
      </w:r>
      <w:r w:rsidRPr="007642FF">
        <w:rPr>
          <w:w w:val="105"/>
        </w:rPr>
        <w:t>mission</w:t>
      </w:r>
      <w:r w:rsidRPr="007642FF">
        <w:rPr>
          <w:spacing w:val="-4"/>
          <w:w w:val="105"/>
        </w:rPr>
        <w:t xml:space="preserve"> </w:t>
      </w:r>
      <w:r w:rsidRPr="007642FF">
        <w:rPr>
          <w:w w:val="105"/>
        </w:rPr>
        <w:t>de</w:t>
      </w:r>
      <w:r w:rsidRPr="007642FF">
        <w:rPr>
          <w:spacing w:val="-4"/>
          <w:w w:val="105"/>
        </w:rPr>
        <w:t xml:space="preserve"> </w:t>
      </w:r>
      <w:r w:rsidRPr="007642FF">
        <w:rPr>
          <w:w w:val="105"/>
        </w:rPr>
        <w:t>moderniser</w:t>
      </w:r>
      <w:r w:rsidRPr="007642FF">
        <w:rPr>
          <w:spacing w:val="-4"/>
          <w:w w:val="105"/>
        </w:rPr>
        <w:t xml:space="preserve"> </w:t>
      </w:r>
      <w:r w:rsidRPr="007642FF">
        <w:rPr>
          <w:w w:val="105"/>
        </w:rPr>
        <w:t>les</w:t>
      </w:r>
      <w:r w:rsidRPr="007642FF">
        <w:rPr>
          <w:spacing w:val="-4"/>
          <w:w w:val="105"/>
        </w:rPr>
        <w:t xml:space="preserve"> </w:t>
      </w:r>
      <w:r w:rsidRPr="007642FF">
        <w:rPr>
          <w:w w:val="105"/>
        </w:rPr>
        <w:t>bottines</w:t>
      </w:r>
      <w:r w:rsidRPr="007642FF">
        <w:rPr>
          <w:spacing w:val="-4"/>
          <w:w w:val="105"/>
        </w:rPr>
        <w:t xml:space="preserve"> </w:t>
      </w:r>
      <w:r w:rsidRPr="007642FF">
        <w:rPr>
          <w:w w:val="105"/>
        </w:rPr>
        <w:t>existantes</w:t>
      </w:r>
      <w:r w:rsidRPr="007642FF">
        <w:rPr>
          <w:spacing w:val="-4"/>
          <w:w w:val="105"/>
        </w:rPr>
        <w:t xml:space="preserve"> </w:t>
      </w:r>
      <w:r w:rsidRPr="007642FF">
        <w:rPr>
          <w:w w:val="105"/>
        </w:rPr>
        <w:t>mais</w:t>
      </w:r>
      <w:r w:rsidRPr="007642FF">
        <w:rPr>
          <w:spacing w:val="-4"/>
          <w:w w:val="105"/>
        </w:rPr>
        <w:t xml:space="preserve"> </w:t>
      </w:r>
      <w:r w:rsidRPr="007642FF">
        <w:rPr>
          <w:w w:val="105"/>
        </w:rPr>
        <w:t>qui</w:t>
      </w:r>
      <w:r w:rsidRPr="007642FF">
        <w:rPr>
          <w:spacing w:val="-4"/>
          <w:w w:val="105"/>
        </w:rPr>
        <w:t xml:space="preserve"> </w:t>
      </w:r>
      <w:r w:rsidRPr="007642FF">
        <w:rPr>
          <w:w w:val="105"/>
        </w:rPr>
        <w:t>a</w:t>
      </w:r>
      <w:r w:rsidRPr="007642FF">
        <w:rPr>
          <w:spacing w:val="-4"/>
          <w:w w:val="105"/>
        </w:rPr>
        <w:t xml:space="preserve"> </w:t>
      </w:r>
      <w:r w:rsidRPr="007642FF">
        <w:rPr>
          <w:w w:val="105"/>
        </w:rPr>
        <w:t>opéré librement des choix reflétant un parti pris esthétique et qui portent l'empreinte de sa personnalité :</w:t>
      </w:r>
    </w:p>
    <w:p w14:paraId="0B8F7F13" w14:textId="77777777" w:rsidR="002A17DD" w:rsidRPr="007642FF" w:rsidRDefault="002A17DD">
      <w:pPr>
        <w:pStyle w:val="Corpsdetexte"/>
      </w:pPr>
    </w:p>
    <w:p w14:paraId="1B0AB945" w14:textId="77777777" w:rsidR="002A17DD" w:rsidRPr="007642FF" w:rsidRDefault="002A17DD">
      <w:pPr>
        <w:pStyle w:val="Corpsdetexte"/>
      </w:pPr>
    </w:p>
    <w:p w14:paraId="05725CD8" w14:textId="77777777" w:rsidR="002A17DD" w:rsidRPr="007642FF" w:rsidRDefault="002A17DD">
      <w:pPr>
        <w:pStyle w:val="Corpsdetexte"/>
        <w:spacing w:before="19"/>
      </w:pPr>
    </w:p>
    <w:p w14:paraId="0F60769B" w14:textId="77777777" w:rsidR="002A17DD" w:rsidRPr="007642FF" w:rsidRDefault="00000000">
      <w:pPr>
        <w:pStyle w:val="Corpsdetexte"/>
        <w:spacing w:line="266" w:lineRule="auto"/>
        <w:ind w:left="67" w:right="66"/>
        <w:jc w:val="both"/>
      </w:pPr>
      <w:r w:rsidRPr="007642FF">
        <w:rPr>
          <w:w w:val="105"/>
        </w:rPr>
        <w:t xml:space="preserve">La chaussure </w:t>
      </w:r>
      <w:proofErr w:type="spellStart"/>
      <w:r w:rsidRPr="007642FF">
        <w:rPr>
          <w:w w:val="105"/>
        </w:rPr>
        <w:t>Jadon</w:t>
      </w:r>
      <w:proofErr w:type="spellEnd"/>
      <w:r w:rsidRPr="007642FF">
        <w:rPr>
          <w:w w:val="105"/>
        </w:rPr>
        <w:t xml:space="preserve"> répondant ainsi à la condition d'originalité est par conséquent éligible à la protection par le droit d'auteur.</w:t>
      </w:r>
    </w:p>
    <w:p w14:paraId="02B2CB44" w14:textId="77777777" w:rsidR="002A17DD" w:rsidRPr="007642FF" w:rsidRDefault="002A17DD">
      <w:pPr>
        <w:pStyle w:val="Corpsdetexte"/>
      </w:pPr>
    </w:p>
    <w:p w14:paraId="202C9099" w14:textId="77777777" w:rsidR="002A17DD" w:rsidRPr="007642FF" w:rsidRDefault="002A17DD">
      <w:pPr>
        <w:pStyle w:val="Corpsdetexte"/>
      </w:pPr>
    </w:p>
    <w:p w14:paraId="68B40D75" w14:textId="77777777" w:rsidR="002A17DD" w:rsidRPr="007642FF" w:rsidRDefault="002A17DD">
      <w:pPr>
        <w:pStyle w:val="Corpsdetexte"/>
        <w:spacing w:before="19"/>
      </w:pPr>
    </w:p>
    <w:p w14:paraId="5E75241C" w14:textId="77777777" w:rsidR="002A17DD" w:rsidRPr="007642FF" w:rsidRDefault="00000000">
      <w:pPr>
        <w:pStyle w:val="Corpsdetexte"/>
        <w:ind w:left="67"/>
        <w:jc w:val="both"/>
      </w:pPr>
      <w:r w:rsidRPr="007642FF">
        <w:rPr>
          <w:w w:val="105"/>
        </w:rPr>
        <w:t>Sur</w:t>
      </w:r>
      <w:r w:rsidRPr="007642FF">
        <w:rPr>
          <w:spacing w:val="-5"/>
          <w:w w:val="105"/>
        </w:rPr>
        <w:t xml:space="preserve"> </w:t>
      </w:r>
      <w:r w:rsidRPr="007642FF">
        <w:rPr>
          <w:w w:val="105"/>
        </w:rPr>
        <w:t>la</w:t>
      </w:r>
      <w:r w:rsidRPr="007642FF">
        <w:rPr>
          <w:spacing w:val="-4"/>
          <w:w w:val="105"/>
        </w:rPr>
        <w:t xml:space="preserve"> </w:t>
      </w:r>
      <w:r w:rsidRPr="007642FF">
        <w:rPr>
          <w:w w:val="105"/>
        </w:rPr>
        <w:t>matérialité</w:t>
      </w:r>
      <w:r w:rsidRPr="007642FF">
        <w:rPr>
          <w:spacing w:val="-5"/>
          <w:w w:val="105"/>
        </w:rPr>
        <w:t xml:space="preserve"> </w:t>
      </w:r>
      <w:r w:rsidRPr="007642FF">
        <w:rPr>
          <w:w w:val="105"/>
        </w:rPr>
        <w:t>de</w:t>
      </w:r>
      <w:r w:rsidRPr="007642FF">
        <w:rPr>
          <w:spacing w:val="-4"/>
          <w:w w:val="105"/>
        </w:rPr>
        <w:t xml:space="preserve"> </w:t>
      </w:r>
      <w:r w:rsidRPr="007642FF">
        <w:rPr>
          <w:w w:val="105"/>
        </w:rPr>
        <w:t>la</w:t>
      </w:r>
      <w:r w:rsidRPr="007642FF">
        <w:rPr>
          <w:spacing w:val="-5"/>
          <w:w w:val="105"/>
        </w:rPr>
        <w:t xml:space="preserve"> </w:t>
      </w:r>
      <w:r w:rsidRPr="007642FF">
        <w:rPr>
          <w:spacing w:val="-2"/>
          <w:w w:val="105"/>
        </w:rPr>
        <w:t>contrefaçon</w:t>
      </w:r>
    </w:p>
    <w:p w14:paraId="4EF72182" w14:textId="77777777" w:rsidR="002A17DD" w:rsidRPr="007642FF" w:rsidRDefault="002A17DD">
      <w:pPr>
        <w:pStyle w:val="Corpsdetexte"/>
      </w:pPr>
    </w:p>
    <w:p w14:paraId="79CD622C" w14:textId="77777777" w:rsidR="002A17DD" w:rsidRPr="007642FF" w:rsidRDefault="002A17DD">
      <w:pPr>
        <w:pStyle w:val="Corpsdetexte"/>
      </w:pPr>
    </w:p>
    <w:p w14:paraId="573C2C0B" w14:textId="77777777" w:rsidR="002A17DD" w:rsidRPr="007642FF" w:rsidRDefault="002A17DD">
      <w:pPr>
        <w:pStyle w:val="Corpsdetexte"/>
        <w:spacing w:before="42"/>
      </w:pPr>
    </w:p>
    <w:p w14:paraId="3A7277CA" w14:textId="4AFD327F" w:rsidR="002A17DD" w:rsidRPr="007642FF" w:rsidRDefault="00000000">
      <w:pPr>
        <w:pStyle w:val="Corpsdetexte"/>
        <w:spacing w:line="266" w:lineRule="auto"/>
        <w:ind w:left="67" w:right="66"/>
        <w:jc w:val="both"/>
      </w:pPr>
      <w:r w:rsidRPr="007642FF">
        <w:rPr>
          <w:w w:val="105"/>
        </w:rPr>
        <w:t>L'article L. 122-4 du code de la propriété intellectuelle dispose que « Toute représentation ou reproduction intégrale</w:t>
      </w:r>
      <w:r w:rsidRPr="007642FF">
        <w:rPr>
          <w:spacing w:val="-2"/>
          <w:w w:val="105"/>
        </w:rPr>
        <w:t xml:space="preserve"> </w:t>
      </w:r>
      <w:r w:rsidRPr="007642FF">
        <w:rPr>
          <w:w w:val="105"/>
        </w:rPr>
        <w:t>ou</w:t>
      </w:r>
      <w:r w:rsidRPr="007642FF">
        <w:rPr>
          <w:spacing w:val="-2"/>
          <w:w w:val="105"/>
        </w:rPr>
        <w:t xml:space="preserve"> </w:t>
      </w:r>
      <w:r w:rsidRPr="007642FF">
        <w:rPr>
          <w:w w:val="105"/>
        </w:rPr>
        <w:t>partielle</w:t>
      </w:r>
      <w:r w:rsidRPr="007642FF">
        <w:rPr>
          <w:spacing w:val="-2"/>
          <w:w w:val="105"/>
        </w:rPr>
        <w:t xml:space="preserve"> </w:t>
      </w:r>
      <w:r w:rsidRPr="007642FF">
        <w:rPr>
          <w:w w:val="105"/>
        </w:rPr>
        <w:t>faite</w:t>
      </w:r>
      <w:r w:rsidRPr="007642FF">
        <w:rPr>
          <w:spacing w:val="-2"/>
          <w:w w:val="105"/>
        </w:rPr>
        <w:t xml:space="preserve"> </w:t>
      </w:r>
      <w:r w:rsidRPr="007642FF">
        <w:rPr>
          <w:w w:val="105"/>
        </w:rPr>
        <w:t>sans</w:t>
      </w:r>
      <w:r w:rsidRPr="007642FF">
        <w:rPr>
          <w:spacing w:val="-2"/>
          <w:w w:val="105"/>
        </w:rPr>
        <w:t xml:space="preserve"> </w:t>
      </w:r>
      <w:r w:rsidRPr="007642FF">
        <w:rPr>
          <w:w w:val="105"/>
        </w:rPr>
        <w:t>le</w:t>
      </w:r>
      <w:r w:rsidRPr="007642FF">
        <w:rPr>
          <w:spacing w:val="-2"/>
          <w:w w:val="105"/>
        </w:rPr>
        <w:t xml:space="preserve"> </w:t>
      </w:r>
      <w:r w:rsidRPr="007642FF">
        <w:rPr>
          <w:w w:val="105"/>
        </w:rPr>
        <w:t>consentement</w:t>
      </w:r>
      <w:r w:rsidRPr="007642FF">
        <w:rPr>
          <w:spacing w:val="-2"/>
          <w:w w:val="105"/>
        </w:rPr>
        <w:t xml:space="preserve"> </w:t>
      </w:r>
      <w:r w:rsidRPr="007642FF">
        <w:rPr>
          <w:w w:val="105"/>
        </w:rPr>
        <w:t>de</w:t>
      </w:r>
      <w:r w:rsidRPr="007642FF">
        <w:rPr>
          <w:spacing w:val="-2"/>
          <w:w w:val="105"/>
        </w:rPr>
        <w:t xml:space="preserve"> </w:t>
      </w:r>
      <w:r w:rsidRPr="007642FF">
        <w:rPr>
          <w:w w:val="105"/>
        </w:rPr>
        <w:t>l'auteur</w:t>
      </w:r>
      <w:r w:rsidRPr="007642FF">
        <w:rPr>
          <w:spacing w:val="-2"/>
          <w:w w:val="105"/>
        </w:rPr>
        <w:t xml:space="preserve"> </w:t>
      </w:r>
      <w:r w:rsidRPr="007642FF">
        <w:rPr>
          <w:w w:val="105"/>
        </w:rPr>
        <w:t>ou</w:t>
      </w:r>
      <w:r w:rsidRPr="007642FF">
        <w:rPr>
          <w:spacing w:val="-2"/>
          <w:w w:val="105"/>
        </w:rPr>
        <w:t xml:space="preserve"> </w:t>
      </w:r>
      <w:r w:rsidRPr="007642FF">
        <w:rPr>
          <w:w w:val="105"/>
        </w:rPr>
        <w:t>de</w:t>
      </w:r>
      <w:r w:rsidRPr="007642FF">
        <w:rPr>
          <w:spacing w:val="-2"/>
          <w:w w:val="105"/>
        </w:rPr>
        <w:t xml:space="preserve"> </w:t>
      </w:r>
      <w:r w:rsidRPr="007642FF">
        <w:rPr>
          <w:w w:val="105"/>
        </w:rPr>
        <w:t>ses</w:t>
      </w:r>
      <w:r w:rsidRPr="007642FF">
        <w:rPr>
          <w:spacing w:val="-2"/>
          <w:w w:val="105"/>
        </w:rPr>
        <w:t xml:space="preserve"> </w:t>
      </w:r>
      <w:r w:rsidRPr="007642FF">
        <w:rPr>
          <w:w w:val="105"/>
        </w:rPr>
        <w:t>ayants</w:t>
      </w:r>
      <w:r w:rsidRPr="007642FF">
        <w:rPr>
          <w:spacing w:val="-2"/>
          <w:w w:val="105"/>
        </w:rPr>
        <w:t xml:space="preserve"> </w:t>
      </w:r>
      <w:r w:rsidRPr="007642FF">
        <w:rPr>
          <w:w w:val="105"/>
        </w:rPr>
        <w:t>droit</w:t>
      </w:r>
      <w:r w:rsidRPr="007642FF">
        <w:rPr>
          <w:spacing w:val="-2"/>
          <w:w w:val="105"/>
        </w:rPr>
        <w:t xml:space="preserve"> </w:t>
      </w:r>
      <w:r w:rsidRPr="007642FF">
        <w:rPr>
          <w:w w:val="105"/>
        </w:rPr>
        <w:t>ou</w:t>
      </w:r>
      <w:r w:rsidRPr="007642FF">
        <w:rPr>
          <w:spacing w:val="-2"/>
          <w:w w:val="105"/>
        </w:rPr>
        <w:t xml:space="preserve"> </w:t>
      </w:r>
      <w:r w:rsidRPr="007642FF">
        <w:rPr>
          <w:w w:val="105"/>
        </w:rPr>
        <w:t>ayants</w:t>
      </w:r>
      <w:r w:rsidRPr="007642FF">
        <w:rPr>
          <w:spacing w:val="-2"/>
          <w:w w:val="105"/>
        </w:rPr>
        <w:t xml:space="preserve"> </w:t>
      </w:r>
      <w:r w:rsidRPr="007642FF">
        <w:rPr>
          <w:w w:val="105"/>
        </w:rPr>
        <w:t>cause</w:t>
      </w:r>
      <w:r w:rsidRPr="007642FF">
        <w:rPr>
          <w:spacing w:val="-2"/>
          <w:w w:val="105"/>
        </w:rPr>
        <w:t xml:space="preserve"> </w:t>
      </w:r>
      <w:r w:rsidRPr="007642FF">
        <w:rPr>
          <w:w w:val="105"/>
        </w:rPr>
        <w:t>est</w:t>
      </w:r>
      <w:r w:rsidRPr="007642FF">
        <w:rPr>
          <w:spacing w:val="-2"/>
          <w:w w:val="105"/>
        </w:rPr>
        <w:t xml:space="preserve"> </w:t>
      </w:r>
      <w:r w:rsidRPr="007642FF">
        <w:rPr>
          <w:w w:val="105"/>
        </w:rPr>
        <w:t>illicite. Il</w:t>
      </w:r>
      <w:r w:rsidRPr="007642FF">
        <w:rPr>
          <w:spacing w:val="-7"/>
          <w:w w:val="105"/>
        </w:rPr>
        <w:t xml:space="preserve"> </w:t>
      </w:r>
      <w:r w:rsidRPr="007642FF">
        <w:rPr>
          <w:w w:val="105"/>
        </w:rPr>
        <w:t>en</w:t>
      </w:r>
      <w:r w:rsidRPr="007642FF">
        <w:rPr>
          <w:spacing w:val="-7"/>
          <w:w w:val="105"/>
        </w:rPr>
        <w:t xml:space="preserve"> </w:t>
      </w:r>
      <w:r w:rsidRPr="007642FF">
        <w:rPr>
          <w:w w:val="105"/>
        </w:rPr>
        <w:t>est</w:t>
      </w:r>
      <w:r w:rsidRPr="007642FF">
        <w:rPr>
          <w:spacing w:val="-7"/>
          <w:w w:val="105"/>
        </w:rPr>
        <w:t xml:space="preserve"> </w:t>
      </w:r>
      <w:r w:rsidRPr="007642FF">
        <w:rPr>
          <w:w w:val="105"/>
        </w:rPr>
        <w:t>de</w:t>
      </w:r>
      <w:r w:rsidRPr="007642FF">
        <w:rPr>
          <w:spacing w:val="-7"/>
          <w:w w:val="105"/>
        </w:rPr>
        <w:t xml:space="preserve"> </w:t>
      </w:r>
      <w:r w:rsidRPr="007642FF">
        <w:rPr>
          <w:w w:val="105"/>
        </w:rPr>
        <w:t>même</w:t>
      </w:r>
      <w:r w:rsidRPr="007642FF">
        <w:rPr>
          <w:spacing w:val="-7"/>
          <w:w w:val="105"/>
        </w:rPr>
        <w:t xml:space="preserve"> </w:t>
      </w:r>
      <w:r w:rsidRPr="007642FF">
        <w:rPr>
          <w:w w:val="105"/>
        </w:rPr>
        <w:t>pour</w:t>
      </w:r>
      <w:r w:rsidRPr="007642FF">
        <w:rPr>
          <w:spacing w:val="-7"/>
          <w:w w:val="105"/>
        </w:rPr>
        <w:t xml:space="preserve"> </w:t>
      </w:r>
      <w:r w:rsidRPr="007642FF">
        <w:rPr>
          <w:w w:val="105"/>
        </w:rPr>
        <w:t>la</w:t>
      </w:r>
      <w:r w:rsidRPr="007642FF">
        <w:rPr>
          <w:spacing w:val="-7"/>
          <w:w w:val="105"/>
        </w:rPr>
        <w:t xml:space="preserve"> </w:t>
      </w:r>
      <w:r w:rsidRPr="007642FF">
        <w:rPr>
          <w:w w:val="105"/>
        </w:rPr>
        <w:t>traduction,</w:t>
      </w:r>
      <w:r w:rsidRPr="007642FF">
        <w:rPr>
          <w:spacing w:val="-7"/>
          <w:w w:val="105"/>
        </w:rPr>
        <w:t xml:space="preserve"> </w:t>
      </w:r>
      <w:r w:rsidRPr="007642FF">
        <w:rPr>
          <w:w w:val="105"/>
        </w:rPr>
        <w:t>l'adaptation</w:t>
      </w:r>
      <w:r w:rsidRPr="007642FF">
        <w:rPr>
          <w:spacing w:val="-7"/>
          <w:w w:val="105"/>
        </w:rPr>
        <w:t xml:space="preserve"> </w:t>
      </w:r>
      <w:r w:rsidRPr="007642FF">
        <w:rPr>
          <w:w w:val="105"/>
        </w:rPr>
        <w:t>ou</w:t>
      </w:r>
      <w:r w:rsidRPr="007642FF">
        <w:rPr>
          <w:spacing w:val="-7"/>
          <w:w w:val="105"/>
        </w:rPr>
        <w:t xml:space="preserve"> </w:t>
      </w:r>
      <w:r w:rsidRPr="007642FF">
        <w:rPr>
          <w:w w:val="105"/>
        </w:rPr>
        <w:t>la</w:t>
      </w:r>
      <w:r w:rsidRPr="007642FF">
        <w:rPr>
          <w:spacing w:val="-7"/>
          <w:w w:val="105"/>
        </w:rPr>
        <w:t xml:space="preserve"> </w:t>
      </w:r>
      <w:r w:rsidRPr="007642FF">
        <w:rPr>
          <w:w w:val="105"/>
        </w:rPr>
        <w:t>transformation,</w:t>
      </w:r>
      <w:r w:rsidRPr="007642FF">
        <w:rPr>
          <w:spacing w:val="-7"/>
          <w:w w:val="105"/>
        </w:rPr>
        <w:t xml:space="preserve"> </w:t>
      </w:r>
      <w:r w:rsidRPr="007642FF">
        <w:rPr>
          <w:w w:val="105"/>
        </w:rPr>
        <w:t>l'arrangement</w:t>
      </w:r>
      <w:r w:rsidRPr="007642FF">
        <w:rPr>
          <w:spacing w:val="-7"/>
          <w:w w:val="105"/>
        </w:rPr>
        <w:t xml:space="preserve"> </w:t>
      </w:r>
      <w:r w:rsidRPr="007642FF">
        <w:rPr>
          <w:w w:val="105"/>
        </w:rPr>
        <w:t>ou</w:t>
      </w:r>
      <w:r w:rsidRPr="007642FF">
        <w:rPr>
          <w:spacing w:val="-7"/>
          <w:w w:val="105"/>
        </w:rPr>
        <w:t xml:space="preserve"> </w:t>
      </w:r>
      <w:r w:rsidRPr="007642FF">
        <w:rPr>
          <w:w w:val="105"/>
        </w:rPr>
        <w:t>la</w:t>
      </w:r>
      <w:r w:rsidRPr="007642FF">
        <w:rPr>
          <w:spacing w:val="-7"/>
          <w:w w:val="105"/>
        </w:rPr>
        <w:t xml:space="preserve"> </w:t>
      </w:r>
      <w:r w:rsidRPr="007642FF">
        <w:rPr>
          <w:w w:val="105"/>
        </w:rPr>
        <w:t>reproduction</w:t>
      </w:r>
      <w:r w:rsidRPr="007642FF">
        <w:rPr>
          <w:spacing w:val="-7"/>
          <w:w w:val="105"/>
        </w:rPr>
        <w:t xml:space="preserve"> </w:t>
      </w:r>
      <w:r w:rsidRPr="007642FF">
        <w:rPr>
          <w:w w:val="105"/>
        </w:rPr>
        <w:t>par un</w:t>
      </w:r>
      <w:r w:rsidRPr="007642FF">
        <w:rPr>
          <w:spacing w:val="-1"/>
          <w:w w:val="105"/>
        </w:rPr>
        <w:t xml:space="preserve"> </w:t>
      </w:r>
      <w:r w:rsidRPr="007642FF">
        <w:rPr>
          <w:w w:val="105"/>
        </w:rPr>
        <w:t>art</w:t>
      </w:r>
      <w:r w:rsidRPr="007642FF">
        <w:rPr>
          <w:spacing w:val="-1"/>
          <w:w w:val="105"/>
        </w:rPr>
        <w:t xml:space="preserve"> </w:t>
      </w:r>
      <w:r w:rsidRPr="007642FF">
        <w:rPr>
          <w:w w:val="105"/>
        </w:rPr>
        <w:t>ou</w:t>
      </w:r>
      <w:r w:rsidRPr="007642FF">
        <w:rPr>
          <w:spacing w:val="-1"/>
          <w:w w:val="105"/>
        </w:rPr>
        <w:t xml:space="preserve"> </w:t>
      </w:r>
      <w:r w:rsidRPr="007642FF">
        <w:rPr>
          <w:w w:val="105"/>
        </w:rPr>
        <w:t>un</w:t>
      </w:r>
      <w:r w:rsidRPr="007642FF">
        <w:rPr>
          <w:spacing w:val="-1"/>
          <w:w w:val="105"/>
        </w:rPr>
        <w:t xml:space="preserve"> </w:t>
      </w:r>
      <w:r w:rsidRPr="007642FF">
        <w:rPr>
          <w:w w:val="105"/>
        </w:rPr>
        <w:t>procédé</w:t>
      </w:r>
      <w:r w:rsidRPr="007642FF">
        <w:rPr>
          <w:spacing w:val="-1"/>
          <w:w w:val="105"/>
        </w:rPr>
        <w:t xml:space="preserve"> </w:t>
      </w:r>
      <w:r w:rsidRPr="007642FF">
        <w:rPr>
          <w:w w:val="105"/>
        </w:rPr>
        <w:t>quelconque</w:t>
      </w:r>
      <w:r w:rsidRPr="007642FF">
        <w:rPr>
          <w:spacing w:val="-1"/>
          <w:w w:val="105"/>
        </w:rPr>
        <w:t xml:space="preserve"> </w:t>
      </w:r>
      <w:r w:rsidRPr="007642FF">
        <w:rPr>
          <w:w w:val="105"/>
        </w:rPr>
        <w:t>».</w:t>
      </w:r>
      <w:r w:rsidRPr="007642FF">
        <w:rPr>
          <w:spacing w:val="-1"/>
          <w:w w:val="105"/>
        </w:rPr>
        <w:t xml:space="preserve"> </w:t>
      </w:r>
      <w:r w:rsidRPr="007642FF">
        <w:rPr>
          <w:w w:val="105"/>
        </w:rPr>
        <w:t>L'article</w:t>
      </w:r>
      <w:r w:rsidRPr="007642FF">
        <w:rPr>
          <w:spacing w:val="-1"/>
          <w:w w:val="105"/>
        </w:rPr>
        <w:t xml:space="preserve"> </w:t>
      </w:r>
      <w:r w:rsidRPr="007642FF">
        <w:rPr>
          <w:w w:val="105"/>
        </w:rPr>
        <w:t>L.</w:t>
      </w:r>
      <w:r w:rsidRPr="007642FF">
        <w:rPr>
          <w:spacing w:val="-1"/>
          <w:w w:val="105"/>
        </w:rPr>
        <w:t xml:space="preserve"> </w:t>
      </w:r>
      <w:r w:rsidRPr="007642FF">
        <w:rPr>
          <w:w w:val="105"/>
        </w:rPr>
        <w:t>335-3</w:t>
      </w:r>
      <w:r w:rsidRPr="007642FF">
        <w:rPr>
          <w:spacing w:val="-1"/>
          <w:w w:val="105"/>
        </w:rPr>
        <w:t xml:space="preserve"> </w:t>
      </w:r>
      <w:r w:rsidRPr="007642FF">
        <w:rPr>
          <w:w w:val="105"/>
        </w:rPr>
        <w:t>du</w:t>
      </w:r>
      <w:r w:rsidRPr="007642FF">
        <w:rPr>
          <w:spacing w:val="-1"/>
          <w:w w:val="105"/>
        </w:rPr>
        <w:t xml:space="preserve"> </w:t>
      </w:r>
      <w:r w:rsidRPr="007642FF">
        <w:rPr>
          <w:w w:val="105"/>
        </w:rPr>
        <w:t>même</w:t>
      </w:r>
      <w:r w:rsidRPr="007642FF">
        <w:rPr>
          <w:spacing w:val="-1"/>
          <w:w w:val="105"/>
        </w:rPr>
        <w:t xml:space="preserve"> </w:t>
      </w:r>
      <w:r w:rsidRPr="007642FF">
        <w:rPr>
          <w:w w:val="105"/>
        </w:rPr>
        <w:t>code</w:t>
      </w:r>
      <w:r w:rsidRPr="007642FF">
        <w:rPr>
          <w:spacing w:val="-1"/>
          <w:w w:val="105"/>
        </w:rPr>
        <w:t xml:space="preserve"> </w:t>
      </w:r>
      <w:r w:rsidRPr="007642FF">
        <w:rPr>
          <w:w w:val="105"/>
        </w:rPr>
        <w:t>énonce</w:t>
      </w:r>
      <w:r w:rsidRPr="007642FF">
        <w:rPr>
          <w:spacing w:val="-1"/>
          <w:w w:val="105"/>
        </w:rPr>
        <w:t xml:space="preserve"> </w:t>
      </w:r>
      <w:r w:rsidRPr="007642FF">
        <w:rPr>
          <w:w w:val="105"/>
        </w:rPr>
        <w:t>que</w:t>
      </w:r>
      <w:r w:rsidRPr="007642FF">
        <w:rPr>
          <w:spacing w:val="-1"/>
          <w:w w:val="105"/>
        </w:rPr>
        <w:t xml:space="preserve"> </w:t>
      </w:r>
      <w:r w:rsidRPr="007642FF">
        <w:rPr>
          <w:w w:val="105"/>
        </w:rPr>
        <w:t>«</w:t>
      </w:r>
      <w:r w:rsidRPr="007642FF">
        <w:rPr>
          <w:spacing w:val="-1"/>
          <w:w w:val="105"/>
        </w:rPr>
        <w:t xml:space="preserve"> </w:t>
      </w:r>
      <w:r w:rsidRPr="007642FF">
        <w:rPr>
          <w:w w:val="105"/>
        </w:rPr>
        <w:t>Est</w:t>
      </w:r>
      <w:r w:rsidRPr="007642FF">
        <w:rPr>
          <w:spacing w:val="-1"/>
          <w:w w:val="105"/>
        </w:rPr>
        <w:t xml:space="preserve"> </w:t>
      </w:r>
      <w:r w:rsidRPr="007642FF">
        <w:rPr>
          <w:w w:val="105"/>
        </w:rPr>
        <w:t>également</w:t>
      </w:r>
      <w:r w:rsidRPr="007642FF">
        <w:rPr>
          <w:spacing w:val="-1"/>
          <w:w w:val="105"/>
        </w:rPr>
        <w:t xml:space="preserve"> </w:t>
      </w:r>
      <w:r w:rsidRPr="007642FF">
        <w:rPr>
          <w:w w:val="105"/>
        </w:rPr>
        <w:t>un</w:t>
      </w:r>
      <w:r w:rsidRPr="007642FF">
        <w:rPr>
          <w:spacing w:val="-1"/>
          <w:w w:val="105"/>
        </w:rPr>
        <w:t xml:space="preserve"> </w:t>
      </w:r>
      <w:r w:rsidRPr="007642FF">
        <w:rPr>
          <w:w w:val="105"/>
        </w:rPr>
        <w:t>délit</w:t>
      </w:r>
      <w:r w:rsidRPr="007642FF">
        <w:rPr>
          <w:spacing w:val="-1"/>
          <w:w w:val="105"/>
        </w:rPr>
        <w:t xml:space="preserve"> </w:t>
      </w:r>
      <w:r w:rsidRPr="007642FF">
        <w:rPr>
          <w:w w:val="105"/>
        </w:rPr>
        <w:t>de contrefaçon toute reproduction, représentation ou diffusion, par quelque moyen que ce soit, d'une '</w:t>
      </w:r>
      <w:proofErr w:type="spellStart"/>
      <w:r w:rsidRPr="007642FF">
        <w:rPr>
          <w:w w:val="105"/>
        </w:rPr>
        <w:t>uvre</w:t>
      </w:r>
      <w:proofErr w:type="spellEnd"/>
      <w:r w:rsidRPr="007642FF">
        <w:rPr>
          <w:w w:val="105"/>
        </w:rPr>
        <w:t xml:space="preserve"> de l'esprit en violation des droits de l'auteur, tels qu'ils sont définis et réglementés par la loi ».</w:t>
      </w:r>
    </w:p>
    <w:p w14:paraId="546A5966" w14:textId="77777777" w:rsidR="002A17DD" w:rsidRPr="007642FF" w:rsidRDefault="002A17DD">
      <w:pPr>
        <w:pStyle w:val="Corpsdetexte"/>
      </w:pPr>
    </w:p>
    <w:p w14:paraId="0EF46FCE" w14:textId="77777777" w:rsidR="002A17DD" w:rsidRPr="007642FF" w:rsidRDefault="002A17DD">
      <w:pPr>
        <w:pStyle w:val="Corpsdetexte"/>
      </w:pPr>
    </w:p>
    <w:p w14:paraId="5271EBD4" w14:textId="77777777" w:rsidR="002A17DD" w:rsidRPr="007642FF" w:rsidRDefault="002A17DD">
      <w:pPr>
        <w:pStyle w:val="Corpsdetexte"/>
        <w:spacing w:before="20"/>
      </w:pPr>
    </w:p>
    <w:p w14:paraId="7771147B" w14:textId="77777777" w:rsidR="002A17DD" w:rsidRPr="007642FF" w:rsidRDefault="00000000">
      <w:pPr>
        <w:pStyle w:val="Corpsdetexte"/>
        <w:spacing w:line="266" w:lineRule="auto"/>
        <w:ind w:left="67" w:right="66"/>
        <w:jc w:val="both"/>
      </w:pPr>
      <w:r w:rsidRPr="007642FF">
        <w:rPr>
          <w:w w:val="105"/>
        </w:rPr>
        <w:t>Il</w:t>
      </w:r>
      <w:r w:rsidRPr="007642FF">
        <w:rPr>
          <w:spacing w:val="23"/>
          <w:w w:val="105"/>
        </w:rPr>
        <w:t xml:space="preserve"> </w:t>
      </w:r>
      <w:r w:rsidRPr="007642FF">
        <w:rPr>
          <w:w w:val="105"/>
        </w:rPr>
        <w:t>ressort</w:t>
      </w:r>
      <w:r w:rsidRPr="007642FF">
        <w:rPr>
          <w:spacing w:val="23"/>
          <w:w w:val="105"/>
        </w:rPr>
        <w:t xml:space="preserve"> </w:t>
      </w:r>
      <w:r w:rsidRPr="007642FF">
        <w:rPr>
          <w:w w:val="105"/>
        </w:rPr>
        <w:t>de</w:t>
      </w:r>
      <w:r w:rsidRPr="007642FF">
        <w:rPr>
          <w:spacing w:val="23"/>
          <w:w w:val="105"/>
        </w:rPr>
        <w:t xml:space="preserve"> </w:t>
      </w:r>
      <w:r w:rsidRPr="007642FF">
        <w:rPr>
          <w:w w:val="105"/>
        </w:rPr>
        <w:t>la</w:t>
      </w:r>
      <w:r w:rsidRPr="007642FF">
        <w:rPr>
          <w:spacing w:val="23"/>
          <w:w w:val="105"/>
        </w:rPr>
        <w:t xml:space="preserve"> </w:t>
      </w:r>
      <w:r w:rsidRPr="007642FF">
        <w:rPr>
          <w:w w:val="105"/>
        </w:rPr>
        <w:t>comparaison</w:t>
      </w:r>
      <w:r w:rsidRPr="007642FF">
        <w:rPr>
          <w:spacing w:val="23"/>
          <w:w w:val="105"/>
        </w:rPr>
        <w:t xml:space="preserve"> </w:t>
      </w:r>
      <w:r w:rsidRPr="007642FF">
        <w:rPr>
          <w:w w:val="105"/>
        </w:rPr>
        <w:t>des</w:t>
      </w:r>
      <w:r w:rsidRPr="007642FF">
        <w:rPr>
          <w:spacing w:val="23"/>
          <w:w w:val="105"/>
        </w:rPr>
        <w:t xml:space="preserve"> </w:t>
      </w:r>
      <w:r w:rsidRPr="007642FF">
        <w:rPr>
          <w:w w:val="105"/>
        </w:rPr>
        <w:t>modèles</w:t>
      </w:r>
      <w:r w:rsidRPr="007642FF">
        <w:rPr>
          <w:spacing w:val="23"/>
          <w:w w:val="105"/>
        </w:rPr>
        <w:t xml:space="preserve"> </w:t>
      </w:r>
      <w:r w:rsidRPr="007642FF">
        <w:rPr>
          <w:w w:val="105"/>
        </w:rPr>
        <w:t>en</w:t>
      </w:r>
      <w:r w:rsidRPr="007642FF">
        <w:rPr>
          <w:spacing w:val="23"/>
          <w:w w:val="105"/>
        </w:rPr>
        <w:t xml:space="preserve"> </w:t>
      </w:r>
      <w:r w:rsidRPr="007642FF">
        <w:rPr>
          <w:w w:val="105"/>
        </w:rPr>
        <w:t>litige</w:t>
      </w:r>
      <w:r w:rsidRPr="007642FF">
        <w:rPr>
          <w:spacing w:val="23"/>
          <w:w w:val="105"/>
        </w:rPr>
        <w:t xml:space="preserve"> </w:t>
      </w:r>
      <w:r w:rsidRPr="007642FF">
        <w:rPr>
          <w:w w:val="105"/>
        </w:rPr>
        <w:t>que</w:t>
      </w:r>
      <w:r w:rsidRPr="007642FF">
        <w:rPr>
          <w:spacing w:val="23"/>
          <w:w w:val="105"/>
        </w:rPr>
        <w:t xml:space="preserve"> </w:t>
      </w:r>
      <w:r w:rsidRPr="007642FF">
        <w:rPr>
          <w:w w:val="105"/>
        </w:rPr>
        <w:t>les</w:t>
      </w:r>
      <w:r w:rsidRPr="007642FF">
        <w:rPr>
          <w:spacing w:val="23"/>
          <w:w w:val="105"/>
        </w:rPr>
        <w:t xml:space="preserve"> </w:t>
      </w:r>
      <w:r w:rsidRPr="007642FF">
        <w:rPr>
          <w:w w:val="105"/>
        </w:rPr>
        <w:t>modèles</w:t>
      </w:r>
      <w:r w:rsidRPr="007642FF">
        <w:rPr>
          <w:spacing w:val="23"/>
          <w:w w:val="105"/>
        </w:rPr>
        <w:t xml:space="preserve"> </w:t>
      </w:r>
      <w:r w:rsidRPr="007642FF">
        <w:rPr>
          <w:w w:val="105"/>
        </w:rPr>
        <w:t>Drake</w:t>
      </w:r>
      <w:r w:rsidRPr="007642FF">
        <w:rPr>
          <w:spacing w:val="23"/>
          <w:w w:val="105"/>
        </w:rPr>
        <w:t xml:space="preserve"> </w:t>
      </w:r>
      <w:r w:rsidRPr="007642FF">
        <w:rPr>
          <w:w w:val="105"/>
        </w:rPr>
        <w:t>et</w:t>
      </w:r>
      <w:r w:rsidRPr="007642FF">
        <w:rPr>
          <w:spacing w:val="23"/>
          <w:w w:val="105"/>
        </w:rPr>
        <w:t xml:space="preserve"> </w:t>
      </w:r>
      <w:r w:rsidRPr="007642FF">
        <w:rPr>
          <w:w w:val="105"/>
        </w:rPr>
        <w:t>Drake</w:t>
      </w:r>
      <w:r w:rsidRPr="007642FF">
        <w:rPr>
          <w:spacing w:val="23"/>
          <w:w w:val="105"/>
        </w:rPr>
        <w:t xml:space="preserve"> </w:t>
      </w:r>
      <w:r w:rsidRPr="007642FF">
        <w:rPr>
          <w:w w:val="105"/>
        </w:rPr>
        <w:t>Hiver</w:t>
      </w:r>
      <w:r w:rsidRPr="007642FF">
        <w:rPr>
          <w:spacing w:val="23"/>
          <w:w w:val="105"/>
        </w:rPr>
        <w:t xml:space="preserve"> </w:t>
      </w:r>
      <w:r w:rsidRPr="007642FF">
        <w:rPr>
          <w:w w:val="105"/>
        </w:rPr>
        <w:t>commercialisés par</w:t>
      </w:r>
      <w:r w:rsidRPr="007642FF">
        <w:rPr>
          <w:spacing w:val="-2"/>
          <w:w w:val="105"/>
        </w:rPr>
        <w:t xml:space="preserve"> </w:t>
      </w:r>
      <w:r w:rsidRPr="007642FF">
        <w:rPr>
          <w:w w:val="105"/>
        </w:rPr>
        <w:t>la</w:t>
      </w:r>
      <w:r w:rsidRPr="007642FF">
        <w:rPr>
          <w:spacing w:val="-2"/>
          <w:w w:val="105"/>
        </w:rPr>
        <w:t xml:space="preserve"> </w:t>
      </w:r>
      <w:r w:rsidRPr="007642FF">
        <w:rPr>
          <w:w w:val="105"/>
        </w:rPr>
        <w:t>société</w:t>
      </w:r>
      <w:r w:rsidRPr="007642FF">
        <w:rPr>
          <w:spacing w:val="-2"/>
          <w:w w:val="105"/>
        </w:rPr>
        <w:t xml:space="preserve"> </w:t>
      </w:r>
      <w:r w:rsidRPr="007642FF">
        <w:rPr>
          <w:w w:val="105"/>
        </w:rPr>
        <w:t>VAVI</w:t>
      </w:r>
      <w:r w:rsidRPr="007642FF">
        <w:rPr>
          <w:spacing w:val="-2"/>
          <w:w w:val="105"/>
        </w:rPr>
        <w:t xml:space="preserve"> </w:t>
      </w:r>
      <w:r w:rsidRPr="007642FF">
        <w:rPr>
          <w:w w:val="105"/>
        </w:rPr>
        <w:t>reproduisent</w:t>
      </w:r>
      <w:r w:rsidRPr="007642FF">
        <w:rPr>
          <w:spacing w:val="-2"/>
          <w:w w:val="105"/>
        </w:rPr>
        <w:t xml:space="preserve"> </w:t>
      </w:r>
      <w:r w:rsidRPr="007642FF">
        <w:rPr>
          <w:w w:val="105"/>
        </w:rPr>
        <w:t>la</w:t>
      </w:r>
      <w:r w:rsidRPr="007642FF">
        <w:rPr>
          <w:spacing w:val="-2"/>
          <w:w w:val="105"/>
        </w:rPr>
        <w:t xml:space="preserve"> </w:t>
      </w:r>
      <w:r w:rsidRPr="007642FF">
        <w:rPr>
          <w:w w:val="105"/>
        </w:rPr>
        <w:t>combinaison</w:t>
      </w:r>
      <w:r w:rsidRPr="007642FF">
        <w:rPr>
          <w:spacing w:val="-2"/>
          <w:w w:val="105"/>
        </w:rPr>
        <w:t xml:space="preserve"> </w:t>
      </w:r>
      <w:r w:rsidRPr="007642FF">
        <w:rPr>
          <w:w w:val="105"/>
        </w:rPr>
        <w:t>des</w:t>
      </w:r>
      <w:r w:rsidRPr="007642FF">
        <w:rPr>
          <w:spacing w:val="-2"/>
          <w:w w:val="105"/>
        </w:rPr>
        <w:t xml:space="preserve"> </w:t>
      </w:r>
      <w:r w:rsidRPr="007642FF">
        <w:rPr>
          <w:w w:val="105"/>
        </w:rPr>
        <w:t>caractéristiques</w:t>
      </w:r>
      <w:r w:rsidRPr="007642FF">
        <w:rPr>
          <w:spacing w:val="-2"/>
          <w:w w:val="105"/>
        </w:rPr>
        <w:t xml:space="preserve"> </w:t>
      </w:r>
      <w:r w:rsidRPr="007642FF">
        <w:rPr>
          <w:w w:val="105"/>
        </w:rPr>
        <w:t>originales</w:t>
      </w:r>
      <w:r w:rsidRPr="007642FF">
        <w:rPr>
          <w:spacing w:val="-2"/>
          <w:w w:val="105"/>
        </w:rPr>
        <w:t xml:space="preserve"> </w:t>
      </w:r>
      <w:r w:rsidRPr="007642FF">
        <w:rPr>
          <w:w w:val="105"/>
        </w:rPr>
        <w:t>de</w:t>
      </w:r>
      <w:r w:rsidRPr="007642FF">
        <w:rPr>
          <w:spacing w:val="-2"/>
          <w:w w:val="105"/>
        </w:rPr>
        <w:t xml:space="preserve"> </w:t>
      </w:r>
      <w:r w:rsidRPr="007642FF">
        <w:rPr>
          <w:w w:val="105"/>
        </w:rPr>
        <w:t>la</w:t>
      </w:r>
      <w:r w:rsidRPr="007642FF">
        <w:rPr>
          <w:spacing w:val="-2"/>
          <w:w w:val="105"/>
        </w:rPr>
        <w:t xml:space="preserve"> </w:t>
      </w:r>
      <w:r w:rsidRPr="007642FF">
        <w:rPr>
          <w:w w:val="105"/>
        </w:rPr>
        <w:t>bottine</w:t>
      </w:r>
      <w:r w:rsidRPr="007642FF">
        <w:rPr>
          <w:spacing w:val="-2"/>
          <w:w w:val="105"/>
        </w:rPr>
        <w:t xml:space="preserve"> </w:t>
      </w:r>
      <w:proofErr w:type="spellStart"/>
      <w:r w:rsidRPr="007642FF">
        <w:rPr>
          <w:w w:val="105"/>
        </w:rPr>
        <w:t>Jadon</w:t>
      </w:r>
      <w:proofErr w:type="spellEnd"/>
      <w:r w:rsidRPr="007642FF">
        <w:rPr>
          <w:spacing w:val="-4"/>
          <w:w w:val="105"/>
        </w:rPr>
        <w:t xml:space="preserve"> </w:t>
      </w:r>
      <w:r w:rsidRPr="007642FF">
        <w:rPr>
          <w:w w:val="105"/>
        </w:rPr>
        <w:t>'</w:t>
      </w:r>
      <w:r w:rsidRPr="007642FF">
        <w:rPr>
          <w:spacing w:val="-2"/>
          <w:w w:val="105"/>
        </w:rPr>
        <w:t xml:space="preserve"> </w:t>
      </w:r>
      <w:r w:rsidRPr="007642FF">
        <w:rPr>
          <w:w w:val="105"/>
        </w:rPr>
        <w:t>semelle compensée très épaisse, délibérément exagérée ; tige haute et fine contrastant avec l'épaisseur de la semelle ', outre qu'ils reprennent également la surpiqure jaune contrastante en points longs le long de la partie supérieure de la semelle</w:t>
      </w:r>
      <w:r w:rsidRPr="007642FF">
        <w:rPr>
          <w:spacing w:val="-1"/>
          <w:w w:val="105"/>
        </w:rPr>
        <w:t xml:space="preserve"> </w:t>
      </w:r>
      <w:r w:rsidRPr="007642FF">
        <w:rPr>
          <w:w w:val="105"/>
        </w:rPr>
        <w:t>; les rainures sur le bord de la semelle</w:t>
      </w:r>
      <w:r w:rsidRPr="007642FF">
        <w:rPr>
          <w:spacing w:val="-1"/>
          <w:w w:val="105"/>
        </w:rPr>
        <w:t xml:space="preserve"> </w:t>
      </w:r>
      <w:r w:rsidRPr="007642FF">
        <w:rPr>
          <w:w w:val="105"/>
        </w:rPr>
        <w:t>; l'angle diagonal au niveau du talon</w:t>
      </w:r>
      <w:r w:rsidRPr="007642FF">
        <w:rPr>
          <w:spacing w:val="-1"/>
          <w:w w:val="105"/>
        </w:rPr>
        <w:t xml:space="preserve"> </w:t>
      </w:r>
      <w:r w:rsidRPr="007642FF">
        <w:rPr>
          <w:w w:val="105"/>
        </w:rPr>
        <w:t>; l'alternance de canaux pointus et de canaux évasés sur la partie inférieure de la semelle ; des découpes comparables sur l'empeigne et le talon ; la même boucle ample en tissu noir cousue dans le prolongement</w:t>
      </w:r>
      <w:r w:rsidRPr="007642FF">
        <w:rPr>
          <w:spacing w:val="40"/>
          <w:w w:val="105"/>
        </w:rPr>
        <w:t xml:space="preserve"> </w:t>
      </w:r>
      <w:r w:rsidRPr="007642FF">
        <w:rPr>
          <w:w w:val="105"/>
        </w:rPr>
        <w:t>de la baguette avec les mêmes inscriptions («</w:t>
      </w:r>
      <w:r w:rsidRPr="007642FF">
        <w:rPr>
          <w:spacing w:val="-2"/>
          <w:w w:val="105"/>
        </w:rPr>
        <w:t xml:space="preserve"> </w:t>
      </w:r>
      <w:proofErr w:type="spellStart"/>
      <w:r w:rsidRPr="007642FF">
        <w:rPr>
          <w:w w:val="105"/>
        </w:rPr>
        <w:t>Airwair</w:t>
      </w:r>
      <w:proofErr w:type="spellEnd"/>
      <w:r w:rsidRPr="007642FF">
        <w:rPr>
          <w:w w:val="105"/>
        </w:rPr>
        <w:t xml:space="preserve"> </w:t>
      </w:r>
      <w:proofErr w:type="spellStart"/>
      <w:r w:rsidRPr="007642FF">
        <w:rPr>
          <w:w w:val="105"/>
        </w:rPr>
        <w:t>with</w:t>
      </w:r>
      <w:proofErr w:type="spellEnd"/>
      <w:r w:rsidRPr="007642FF">
        <w:rPr>
          <w:w w:val="105"/>
        </w:rPr>
        <w:t xml:space="preserve"> soles </w:t>
      </w:r>
      <w:proofErr w:type="spellStart"/>
      <w:r w:rsidRPr="007642FF">
        <w:rPr>
          <w:w w:val="105"/>
        </w:rPr>
        <w:t>bouncing</w:t>
      </w:r>
      <w:proofErr w:type="spellEnd"/>
      <w:r w:rsidRPr="007642FF">
        <w:rPr>
          <w:spacing w:val="-2"/>
          <w:w w:val="105"/>
        </w:rPr>
        <w:t xml:space="preserve"> </w:t>
      </w:r>
      <w:r w:rsidRPr="007642FF">
        <w:rPr>
          <w:w w:val="105"/>
        </w:rPr>
        <w:t xml:space="preserve">») en jaune, dans la même police stylisée, de sorte que les bottines Drake et Drake Hiver présentent une physionomie très proche de celle de la bottine </w:t>
      </w:r>
      <w:proofErr w:type="spellStart"/>
      <w:r w:rsidRPr="007642FF">
        <w:rPr>
          <w:w w:val="105"/>
        </w:rPr>
        <w:t>Jadon</w:t>
      </w:r>
      <w:proofErr w:type="spellEnd"/>
      <w:r w:rsidRPr="007642FF">
        <w:rPr>
          <w:w w:val="105"/>
        </w:rPr>
        <w:t>.</w:t>
      </w:r>
    </w:p>
    <w:p w14:paraId="482BA52D" w14:textId="77777777" w:rsidR="002A17DD" w:rsidRPr="007642FF" w:rsidRDefault="002A17DD">
      <w:pPr>
        <w:pStyle w:val="Corpsdetexte"/>
      </w:pPr>
    </w:p>
    <w:p w14:paraId="4D6C77CE" w14:textId="77777777" w:rsidR="002A17DD" w:rsidRPr="007642FF" w:rsidRDefault="002A17DD">
      <w:pPr>
        <w:pStyle w:val="Corpsdetexte"/>
      </w:pPr>
    </w:p>
    <w:p w14:paraId="553CE61D" w14:textId="77777777" w:rsidR="002A17DD" w:rsidRPr="007642FF" w:rsidRDefault="002A17DD">
      <w:pPr>
        <w:pStyle w:val="Corpsdetexte"/>
        <w:spacing w:before="21"/>
      </w:pPr>
    </w:p>
    <w:p w14:paraId="1C54BCEE" w14:textId="77777777" w:rsidR="002A17DD" w:rsidRPr="007642FF" w:rsidRDefault="00000000">
      <w:pPr>
        <w:pStyle w:val="Corpsdetexte"/>
        <w:spacing w:before="1" w:line="266" w:lineRule="auto"/>
        <w:ind w:left="67" w:right="66"/>
        <w:jc w:val="both"/>
      </w:pPr>
      <w:r w:rsidRPr="007642FF">
        <w:rPr>
          <w:w w:val="105"/>
        </w:rPr>
        <w:t xml:space="preserve">L'imitation non autorisée de la chaussure </w:t>
      </w:r>
      <w:proofErr w:type="spellStart"/>
      <w:r w:rsidRPr="007642FF">
        <w:rPr>
          <w:w w:val="105"/>
        </w:rPr>
        <w:t>Jadon</w:t>
      </w:r>
      <w:proofErr w:type="spellEnd"/>
      <w:r w:rsidRPr="007642FF">
        <w:rPr>
          <w:w w:val="105"/>
        </w:rPr>
        <w:t xml:space="preserve"> par les chaussures Drake et Drake Hiver sur le site internet labellepièce.fr exploité par la société VAVI et la commercialisation de ces chaussures par cette dernière constituent des contrefaçons.</w:t>
      </w:r>
    </w:p>
    <w:p w14:paraId="79E0BA7E" w14:textId="77777777" w:rsidR="002A17DD" w:rsidRPr="007642FF" w:rsidRDefault="002A17DD">
      <w:pPr>
        <w:pStyle w:val="Corpsdetexte"/>
      </w:pPr>
    </w:p>
    <w:p w14:paraId="3D5F7147" w14:textId="77777777" w:rsidR="002A17DD" w:rsidRPr="007642FF" w:rsidRDefault="002A17DD">
      <w:pPr>
        <w:pStyle w:val="Corpsdetexte"/>
      </w:pPr>
    </w:p>
    <w:p w14:paraId="1189943A" w14:textId="77777777" w:rsidR="002A17DD" w:rsidRPr="007642FF" w:rsidRDefault="002A17DD">
      <w:pPr>
        <w:pStyle w:val="Corpsdetexte"/>
        <w:spacing w:before="18"/>
      </w:pPr>
    </w:p>
    <w:p w14:paraId="660829F8" w14:textId="77777777" w:rsidR="002A17DD" w:rsidRPr="007642FF" w:rsidRDefault="00000000">
      <w:pPr>
        <w:pStyle w:val="Corpsdetexte"/>
        <w:spacing w:before="1" w:line="266" w:lineRule="auto"/>
        <w:ind w:left="67" w:right="65"/>
        <w:jc w:val="both"/>
      </w:pPr>
      <w:r w:rsidRPr="007642FF">
        <w:rPr>
          <w:w w:val="110"/>
        </w:rPr>
        <w:t>Le jugement sera en conséquence infirmé en ce qu'il a rejeté les demandes de la société AIRWAIR en contrefaçon</w:t>
      </w:r>
      <w:r w:rsidRPr="007642FF">
        <w:rPr>
          <w:spacing w:val="-8"/>
          <w:w w:val="110"/>
        </w:rPr>
        <w:t xml:space="preserve"> </w:t>
      </w:r>
      <w:r w:rsidRPr="007642FF">
        <w:rPr>
          <w:w w:val="110"/>
        </w:rPr>
        <w:t>de</w:t>
      </w:r>
      <w:r w:rsidRPr="007642FF">
        <w:rPr>
          <w:spacing w:val="-8"/>
          <w:w w:val="110"/>
        </w:rPr>
        <w:t xml:space="preserve"> </w:t>
      </w:r>
      <w:r w:rsidRPr="007642FF">
        <w:rPr>
          <w:w w:val="110"/>
        </w:rPr>
        <w:t>droits</w:t>
      </w:r>
      <w:r w:rsidRPr="007642FF">
        <w:rPr>
          <w:spacing w:val="-8"/>
          <w:w w:val="110"/>
        </w:rPr>
        <w:t xml:space="preserve"> </w:t>
      </w:r>
      <w:r w:rsidRPr="007642FF">
        <w:rPr>
          <w:w w:val="110"/>
        </w:rPr>
        <w:t>d'auteur</w:t>
      </w:r>
      <w:r w:rsidRPr="007642FF">
        <w:rPr>
          <w:spacing w:val="-8"/>
          <w:w w:val="110"/>
        </w:rPr>
        <w:t xml:space="preserve"> </w:t>
      </w:r>
      <w:r w:rsidRPr="007642FF">
        <w:rPr>
          <w:w w:val="110"/>
        </w:rPr>
        <w:t>sur</w:t>
      </w:r>
      <w:r w:rsidRPr="007642FF">
        <w:rPr>
          <w:spacing w:val="-8"/>
          <w:w w:val="110"/>
        </w:rPr>
        <w:t xml:space="preserve"> </w:t>
      </w:r>
      <w:r w:rsidRPr="007642FF">
        <w:rPr>
          <w:w w:val="110"/>
        </w:rPr>
        <w:t>le</w:t>
      </w:r>
      <w:r w:rsidRPr="007642FF">
        <w:rPr>
          <w:spacing w:val="-8"/>
          <w:w w:val="110"/>
        </w:rPr>
        <w:t xml:space="preserve"> </w:t>
      </w:r>
      <w:r w:rsidRPr="007642FF">
        <w:rPr>
          <w:w w:val="110"/>
        </w:rPr>
        <w:t>produit</w:t>
      </w:r>
      <w:r w:rsidRPr="007642FF">
        <w:rPr>
          <w:spacing w:val="-8"/>
          <w:w w:val="110"/>
        </w:rPr>
        <w:t xml:space="preserve"> </w:t>
      </w:r>
      <w:r w:rsidRPr="007642FF">
        <w:rPr>
          <w:w w:val="110"/>
        </w:rPr>
        <w:t>référencé</w:t>
      </w:r>
      <w:r w:rsidRPr="007642FF">
        <w:rPr>
          <w:spacing w:val="-8"/>
          <w:w w:val="110"/>
        </w:rPr>
        <w:t xml:space="preserve"> </w:t>
      </w:r>
      <w:proofErr w:type="spellStart"/>
      <w:r w:rsidRPr="007642FF">
        <w:rPr>
          <w:w w:val="110"/>
        </w:rPr>
        <w:t>Jadon</w:t>
      </w:r>
      <w:proofErr w:type="spellEnd"/>
      <w:r w:rsidRPr="007642FF">
        <w:rPr>
          <w:w w:val="110"/>
        </w:rPr>
        <w:t>.</w:t>
      </w:r>
    </w:p>
    <w:p w14:paraId="623EF212" w14:textId="77777777" w:rsidR="002A17DD" w:rsidRPr="007642FF" w:rsidRDefault="002A17DD">
      <w:pPr>
        <w:pStyle w:val="Corpsdetexte"/>
      </w:pPr>
    </w:p>
    <w:p w14:paraId="23D99AB8" w14:textId="77777777" w:rsidR="002A17DD" w:rsidRPr="007642FF" w:rsidRDefault="002A17DD">
      <w:pPr>
        <w:pStyle w:val="Corpsdetexte"/>
      </w:pPr>
    </w:p>
    <w:p w14:paraId="6E115A2F" w14:textId="77777777" w:rsidR="002A17DD" w:rsidRPr="007642FF" w:rsidRDefault="002A17DD">
      <w:pPr>
        <w:pStyle w:val="Corpsdetexte"/>
        <w:spacing w:before="18"/>
      </w:pPr>
    </w:p>
    <w:p w14:paraId="2ABDB902" w14:textId="77777777" w:rsidR="002A17DD" w:rsidRPr="007642FF" w:rsidRDefault="00000000">
      <w:pPr>
        <w:pStyle w:val="Corpsdetexte"/>
        <w:spacing w:line="266" w:lineRule="auto"/>
        <w:ind w:left="67" w:right="65"/>
        <w:jc w:val="both"/>
      </w:pPr>
      <w:r w:rsidRPr="007642FF">
        <w:rPr>
          <w:w w:val="105"/>
        </w:rPr>
        <w:t xml:space="preserve">Sur les actes distincts de concurrence déloyale et parasitaire commis au préjudice de la société DR </w:t>
      </w:r>
      <w:r w:rsidRPr="007642FF">
        <w:rPr>
          <w:spacing w:val="-2"/>
          <w:w w:val="105"/>
        </w:rPr>
        <w:t>MARTENS</w:t>
      </w:r>
    </w:p>
    <w:p w14:paraId="4B6F45D6" w14:textId="77777777" w:rsidR="002A17DD" w:rsidRPr="007642FF" w:rsidRDefault="002A17DD">
      <w:pPr>
        <w:pStyle w:val="Corpsdetexte"/>
      </w:pPr>
    </w:p>
    <w:p w14:paraId="06D700DB" w14:textId="77777777" w:rsidR="002A17DD" w:rsidRPr="007642FF" w:rsidRDefault="002A17DD">
      <w:pPr>
        <w:pStyle w:val="Corpsdetexte"/>
      </w:pPr>
    </w:p>
    <w:p w14:paraId="01488A6F" w14:textId="77777777" w:rsidR="002A17DD" w:rsidRPr="007642FF" w:rsidRDefault="002A17DD">
      <w:pPr>
        <w:pStyle w:val="Corpsdetexte"/>
        <w:spacing w:before="19"/>
      </w:pPr>
    </w:p>
    <w:p w14:paraId="56F372A1" w14:textId="77777777" w:rsidR="002A17DD" w:rsidRPr="007642FF" w:rsidRDefault="00000000">
      <w:pPr>
        <w:pStyle w:val="Corpsdetexte"/>
        <w:spacing w:line="266" w:lineRule="auto"/>
        <w:ind w:left="67" w:right="66"/>
        <w:jc w:val="both"/>
      </w:pPr>
      <w:r w:rsidRPr="007642FF">
        <w:rPr>
          <w:w w:val="105"/>
        </w:rPr>
        <w:t>Les</w:t>
      </w:r>
      <w:r w:rsidRPr="007642FF">
        <w:rPr>
          <w:spacing w:val="19"/>
          <w:w w:val="105"/>
        </w:rPr>
        <w:t xml:space="preserve"> </w:t>
      </w:r>
      <w:r w:rsidRPr="007642FF">
        <w:rPr>
          <w:w w:val="105"/>
        </w:rPr>
        <w:t>sociétés</w:t>
      </w:r>
      <w:r w:rsidRPr="007642FF">
        <w:rPr>
          <w:spacing w:val="19"/>
          <w:w w:val="105"/>
        </w:rPr>
        <w:t xml:space="preserve"> </w:t>
      </w:r>
      <w:r w:rsidRPr="007642FF">
        <w:rPr>
          <w:w w:val="105"/>
        </w:rPr>
        <w:t>AIRWAIR</w:t>
      </w:r>
      <w:r w:rsidRPr="007642FF">
        <w:rPr>
          <w:spacing w:val="19"/>
          <w:w w:val="105"/>
        </w:rPr>
        <w:t xml:space="preserve"> </w:t>
      </w:r>
      <w:r w:rsidRPr="007642FF">
        <w:rPr>
          <w:w w:val="105"/>
        </w:rPr>
        <w:t>et</w:t>
      </w:r>
      <w:r w:rsidRPr="007642FF">
        <w:rPr>
          <w:spacing w:val="19"/>
          <w:w w:val="105"/>
        </w:rPr>
        <w:t xml:space="preserve"> </w:t>
      </w:r>
      <w:r w:rsidRPr="007642FF">
        <w:rPr>
          <w:w w:val="105"/>
        </w:rPr>
        <w:t>DR.</w:t>
      </w:r>
      <w:r w:rsidRPr="007642FF">
        <w:rPr>
          <w:spacing w:val="19"/>
          <w:w w:val="105"/>
        </w:rPr>
        <w:t xml:space="preserve"> </w:t>
      </w:r>
      <w:r w:rsidRPr="007642FF">
        <w:rPr>
          <w:w w:val="105"/>
        </w:rPr>
        <w:t>MARTENS</w:t>
      </w:r>
      <w:r w:rsidRPr="007642FF">
        <w:rPr>
          <w:spacing w:val="19"/>
          <w:w w:val="105"/>
        </w:rPr>
        <w:t xml:space="preserve"> </w:t>
      </w:r>
      <w:r w:rsidRPr="007642FF">
        <w:rPr>
          <w:w w:val="105"/>
        </w:rPr>
        <w:t>soutiennent</w:t>
      </w:r>
      <w:r w:rsidRPr="007642FF">
        <w:rPr>
          <w:spacing w:val="19"/>
          <w:w w:val="105"/>
        </w:rPr>
        <w:t xml:space="preserve"> </w:t>
      </w:r>
      <w:r w:rsidRPr="007642FF">
        <w:rPr>
          <w:w w:val="105"/>
        </w:rPr>
        <w:t>que</w:t>
      </w:r>
      <w:r w:rsidRPr="007642FF">
        <w:rPr>
          <w:spacing w:val="19"/>
          <w:w w:val="105"/>
        </w:rPr>
        <w:t xml:space="preserve"> </w:t>
      </w:r>
      <w:r w:rsidRPr="007642FF">
        <w:rPr>
          <w:w w:val="105"/>
        </w:rPr>
        <w:t>cette</w:t>
      </w:r>
      <w:r w:rsidRPr="007642FF">
        <w:rPr>
          <w:spacing w:val="19"/>
          <w:w w:val="105"/>
        </w:rPr>
        <w:t xml:space="preserve"> </w:t>
      </w:r>
      <w:r w:rsidRPr="007642FF">
        <w:rPr>
          <w:w w:val="105"/>
        </w:rPr>
        <w:t>dernière</w:t>
      </w:r>
      <w:r w:rsidRPr="007642FF">
        <w:rPr>
          <w:spacing w:val="19"/>
          <w:w w:val="105"/>
        </w:rPr>
        <w:t xml:space="preserve"> </w:t>
      </w:r>
      <w:r w:rsidRPr="007642FF">
        <w:rPr>
          <w:w w:val="105"/>
        </w:rPr>
        <w:t>a</w:t>
      </w:r>
      <w:r w:rsidRPr="007642FF">
        <w:rPr>
          <w:spacing w:val="19"/>
          <w:w w:val="105"/>
        </w:rPr>
        <w:t xml:space="preserve"> </w:t>
      </w:r>
      <w:r w:rsidRPr="007642FF">
        <w:rPr>
          <w:w w:val="105"/>
        </w:rPr>
        <w:t>subi</w:t>
      </w:r>
      <w:r w:rsidRPr="007642FF">
        <w:rPr>
          <w:spacing w:val="19"/>
          <w:w w:val="105"/>
        </w:rPr>
        <w:t xml:space="preserve"> </w:t>
      </w:r>
      <w:r w:rsidRPr="007642FF">
        <w:rPr>
          <w:w w:val="105"/>
        </w:rPr>
        <w:t>un</w:t>
      </w:r>
      <w:r w:rsidRPr="007642FF">
        <w:rPr>
          <w:spacing w:val="19"/>
          <w:w w:val="105"/>
        </w:rPr>
        <w:t xml:space="preserve"> </w:t>
      </w:r>
      <w:r w:rsidRPr="007642FF">
        <w:rPr>
          <w:w w:val="105"/>
        </w:rPr>
        <w:t>préjudice</w:t>
      </w:r>
      <w:r w:rsidRPr="007642FF">
        <w:rPr>
          <w:spacing w:val="19"/>
          <w:w w:val="105"/>
        </w:rPr>
        <w:t xml:space="preserve"> </w:t>
      </w:r>
      <w:r w:rsidRPr="007642FF">
        <w:rPr>
          <w:w w:val="105"/>
        </w:rPr>
        <w:t>économique et</w:t>
      </w:r>
      <w:r w:rsidRPr="007642FF">
        <w:rPr>
          <w:spacing w:val="40"/>
          <w:w w:val="105"/>
        </w:rPr>
        <w:t xml:space="preserve"> </w:t>
      </w:r>
      <w:r w:rsidRPr="007642FF">
        <w:rPr>
          <w:w w:val="105"/>
        </w:rPr>
        <w:t>moral</w:t>
      </w:r>
      <w:r w:rsidRPr="007642FF">
        <w:rPr>
          <w:spacing w:val="40"/>
          <w:w w:val="105"/>
        </w:rPr>
        <w:t xml:space="preserve"> </w:t>
      </w:r>
      <w:r w:rsidRPr="007642FF">
        <w:rPr>
          <w:w w:val="105"/>
        </w:rPr>
        <w:t>propre</w:t>
      </w:r>
      <w:r w:rsidRPr="007642FF">
        <w:rPr>
          <w:spacing w:val="40"/>
          <w:w w:val="105"/>
        </w:rPr>
        <w:t xml:space="preserve"> </w:t>
      </w:r>
      <w:r w:rsidRPr="007642FF">
        <w:rPr>
          <w:w w:val="105"/>
        </w:rPr>
        <w:t>résultant</w:t>
      </w:r>
      <w:r w:rsidRPr="007642FF">
        <w:rPr>
          <w:spacing w:val="40"/>
          <w:w w:val="105"/>
        </w:rPr>
        <w:t xml:space="preserve"> </w:t>
      </w:r>
      <w:r w:rsidRPr="007642FF">
        <w:rPr>
          <w:w w:val="105"/>
        </w:rPr>
        <w:t>directement</w:t>
      </w:r>
      <w:r w:rsidRPr="007642FF">
        <w:rPr>
          <w:spacing w:val="40"/>
          <w:w w:val="105"/>
        </w:rPr>
        <w:t xml:space="preserve"> </w:t>
      </w:r>
      <w:r w:rsidRPr="007642FF">
        <w:rPr>
          <w:w w:val="105"/>
        </w:rPr>
        <w:t>d'actes</w:t>
      </w:r>
      <w:r w:rsidRPr="007642FF">
        <w:rPr>
          <w:spacing w:val="40"/>
          <w:w w:val="105"/>
        </w:rPr>
        <w:t xml:space="preserve"> </w:t>
      </w:r>
      <w:r w:rsidRPr="007642FF">
        <w:rPr>
          <w:w w:val="105"/>
        </w:rPr>
        <w:t>distincts</w:t>
      </w:r>
      <w:r w:rsidRPr="007642FF">
        <w:rPr>
          <w:spacing w:val="40"/>
          <w:w w:val="105"/>
        </w:rPr>
        <w:t xml:space="preserve"> </w:t>
      </w:r>
      <w:r w:rsidRPr="007642FF">
        <w:rPr>
          <w:w w:val="105"/>
        </w:rPr>
        <w:t>de</w:t>
      </w:r>
      <w:r w:rsidRPr="007642FF">
        <w:rPr>
          <w:spacing w:val="40"/>
          <w:w w:val="105"/>
        </w:rPr>
        <w:t xml:space="preserve"> </w:t>
      </w:r>
      <w:r w:rsidRPr="007642FF">
        <w:rPr>
          <w:w w:val="105"/>
        </w:rPr>
        <w:t>concurrence</w:t>
      </w:r>
      <w:r w:rsidRPr="007642FF">
        <w:rPr>
          <w:spacing w:val="40"/>
          <w:w w:val="105"/>
        </w:rPr>
        <w:t xml:space="preserve"> </w:t>
      </w:r>
      <w:r w:rsidRPr="007642FF">
        <w:rPr>
          <w:w w:val="105"/>
        </w:rPr>
        <w:t>déloyale</w:t>
      </w:r>
      <w:r w:rsidRPr="007642FF">
        <w:rPr>
          <w:spacing w:val="40"/>
          <w:w w:val="105"/>
        </w:rPr>
        <w:t xml:space="preserve"> </w:t>
      </w:r>
      <w:r w:rsidRPr="007642FF">
        <w:rPr>
          <w:w w:val="105"/>
        </w:rPr>
        <w:t>et</w:t>
      </w:r>
      <w:r w:rsidRPr="007642FF">
        <w:rPr>
          <w:spacing w:val="40"/>
          <w:w w:val="105"/>
        </w:rPr>
        <w:t xml:space="preserve"> </w:t>
      </w:r>
      <w:r w:rsidRPr="007642FF">
        <w:rPr>
          <w:w w:val="105"/>
        </w:rPr>
        <w:t>parasitaire</w:t>
      </w:r>
      <w:r w:rsidRPr="007642FF">
        <w:rPr>
          <w:spacing w:val="40"/>
          <w:w w:val="105"/>
        </w:rPr>
        <w:t xml:space="preserve"> </w:t>
      </w:r>
      <w:r w:rsidRPr="007642FF">
        <w:rPr>
          <w:w w:val="105"/>
        </w:rPr>
        <w:t>commis par la société VAVI. Elles font valoir que la société DR MARTENS justifie d'une activité de distribution autonome en France, distincte de celle de la société AIRWAIR ; que cette société commercialise elle-même les</w:t>
      </w:r>
      <w:r w:rsidRPr="007642FF">
        <w:rPr>
          <w:spacing w:val="3"/>
          <w:w w:val="105"/>
        </w:rPr>
        <w:t xml:space="preserve"> </w:t>
      </w:r>
      <w:r w:rsidRPr="007642FF">
        <w:rPr>
          <w:w w:val="105"/>
        </w:rPr>
        <w:t>modèles</w:t>
      </w:r>
      <w:r w:rsidRPr="007642FF">
        <w:rPr>
          <w:spacing w:val="4"/>
          <w:w w:val="105"/>
        </w:rPr>
        <w:t xml:space="preserve"> </w:t>
      </w:r>
      <w:r w:rsidRPr="007642FF">
        <w:rPr>
          <w:w w:val="105"/>
        </w:rPr>
        <w:t>de</w:t>
      </w:r>
      <w:r w:rsidRPr="007642FF">
        <w:rPr>
          <w:spacing w:val="4"/>
          <w:w w:val="105"/>
        </w:rPr>
        <w:t xml:space="preserve"> </w:t>
      </w:r>
      <w:r w:rsidRPr="007642FF">
        <w:rPr>
          <w:w w:val="105"/>
        </w:rPr>
        <w:t>chaussures</w:t>
      </w:r>
      <w:r w:rsidRPr="007642FF">
        <w:rPr>
          <w:spacing w:val="4"/>
          <w:w w:val="105"/>
        </w:rPr>
        <w:t xml:space="preserve"> </w:t>
      </w:r>
      <w:r w:rsidRPr="007642FF">
        <w:rPr>
          <w:w w:val="105"/>
        </w:rPr>
        <w:t>«</w:t>
      </w:r>
      <w:r w:rsidRPr="007642FF">
        <w:rPr>
          <w:spacing w:val="4"/>
          <w:w w:val="105"/>
        </w:rPr>
        <w:t xml:space="preserve"> </w:t>
      </w:r>
      <w:r w:rsidRPr="007642FF">
        <w:rPr>
          <w:w w:val="105"/>
        </w:rPr>
        <w:t>Dr.</w:t>
      </w:r>
      <w:r w:rsidRPr="007642FF">
        <w:rPr>
          <w:spacing w:val="4"/>
          <w:w w:val="105"/>
        </w:rPr>
        <w:t xml:space="preserve"> </w:t>
      </w:r>
      <w:r w:rsidRPr="007642FF">
        <w:rPr>
          <w:w w:val="105"/>
        </w:rPr>
        <w:t>Martens</w:t>
      </w:r>
      <w:r w:rsidRPr="007642FF">
        <w:rPr>
          <w:spacing w:val="4"/>
          <w:w w:val="105"/>
        </w:rPr>
        <w:t xml:space="preserve"> </w:t>
      </w:r>
      <w:r w:rsidRPr="007642FF">
        <w:rPr>
          <w:w w:val="105"/>
        </w:rPr>
        <w:t>»,</w:t>
      </w:r>
      <w:r w:rsidRPr="007642FF">
        <w:rPr>
          <w:spacing w:val="4"/>
          <w:w w:val="105"/>
        </w:rPr>
        <w:t xml:space="preserve"> </w:t>
      </w:r>
      <w:r w:rsidRPr="007642FF">
        <w:rPr>
          <w:w w:val="105"/>
        </w:rPr>
        <w:t>notamment</w:t>
      </w:r>
      <w:r w:rsidRPr="007642FF">
        <w:rPr>
          <w:spacing w:val="3"/>
          <w:w w:val="105"/>
        </w:rPr>
        <w:t xml:space="preserve"> </w:t>
      </w:r>
      <w:r w:rsidRPr="007642FF">
        <w:rPr>
          <w:w w:val="105"/>
        </w:rPr>
        <w:t>les</w:t>
      </w:r>
      <w:r w:rsidRPr="007642FF">
        <w:rPr>
          <w:spacing w:val="4"/>
          <w:w w:val="105"/>
        </w:rPr>
        <w:t xml:space="preserve"> </w:t>
      </w:r>
      <w:r w:rsidRPr="007642FF">
        <w:rPr>
          <w:w w:val="105"/>
        </w:rPr>
        <w:t>modèles</w:t>
      </w:r>
      <w:r w:rsidRPr="007642FF">
        <w:rPr>
          <w:spacing w:val="4"/>
          <w:w w:val="105"/>
        </w:rPr>
        <w:t xml:space="preserve"> </w:t>
      </w:r>
      <w:r w:rsidRPr="007642FF">
        <w:rPr>
          <w:w w:val="105"/>
        </w:rPr>
        <w:t>1460,</w:t>
      </w:r>
      <w:r w:rsidRPr="007642FF">
        <w:rPr>
          <w:spacing w:val="4"/>
          <w:w w:val="105"/>
        </w:rPr>
        <w:t xml:space="preserve"> </w:t>
      </w:r>
      <w:proofErr w:type="spellStart"/>
      <w:r w:rsidRPr="007642FF">
        <w:rPr>
          <w:w w:val="105"/>
        </w:rPr>
        <w:t>Jadon</w:t>
      </w:r>
      <w:proofErr w:type="spellEnd"/>
      <w:r w:rsidRPr="007642FF">
        <w:rPr>
          <w:spacing w:val="4"/>
          <w:w w:val="105"/>
        </w:rPr>
        <w:t xml:space="preserve"> </w:t>
      </w:r>
      <w:r w:rsidRPr="007642FF">
        <w:rPr>
          <w:w w:val="105"/>
        </w:rPr>
        <w:t>et</w:t>
      </w:r>
      <w:r w:rsidRPr="007642FF">
        <w:rPr>
          <w:spacing w:val="4"/>
          <w:w w:val="105"/>
        </w:rPr>
        <w:t xml:space="preserve"> </w:t>
      </w:r>
      <w:r w:rsidRPr="007642FF">
        <w:rPr>
          <w:w w:val="105"/>
        </w:rPr>
        <w:t>Sinclair</w:t>
      </w:r>
      <w:r w:rsidRPr="007642FF">
        <w:rPr>
          <w:spacing w:val="-6"/>
          <w:w w:val="105"/>
        </w:rPr>
        <w:t xml:space="preserve"> </w:t>
      </w:r>
      <w:r w:rsidRPr="007642FF">
        <w:rPr>
          <w:w w:val="105"/>
        </w:rPr>
        <w:t>;</w:t>
      </w:r>
      <w:r w:rsidRPr="007642FF">
        <w:rPr>
          <w:spacing w:val="4"/>
          <w:w w:val="105"/>
        </w:rPr>
        <w:t xml:space="preserve"> </w:t>
      </w:r>
      <w:r w:rsidRPr="007642FF">
        <w:rPr>
          <w:w w:val="105"/>
        </w:rPr>
        <w:t>que</w:t>
      </w:r>
      <w:r w:rsidRPr="007642FF">
        <w:rPr>
          <w:spacing w:val="3"/>
          <w:w w:val="105"/>
        </w:rPr>
        <w:t xml:space="preserve"> </w:t>
      </w:r>
      <w:r w:rsidRPr="007642FF">
        <w:rPr>
          <w:w w:val="105"/>
        </w:rPr>
        <w:t>la</w:t>
      </w:r>
      <w:r w:rsidRPr="007642FF">
        <w:rPr>
          <w:spacing w:val="4"/>
          <w:w w:val="105"/>
        </w:rPr>
        <w:t xml:space="preserve"> </w:t>
      </w:r>
      <w:r w:rsidRPr="007642FF">
        <w:rPr>
          <w:spacing w:val="-2"/>
          <w:w w:val="105"/>
        </w:rPr>
        <w:t>société</w:t>
      </w:r>
    </w:p>
    <w:p w14:paraId="54816E11" w14:textId="77777777" w:rsidR="002A17DD" w:rsidRPr="007642FF" w:rsidRDefault="002A17DD">
      <w:pPr>
        <w:pStyle w:val="Corpsdetexte"/>
        <w:spacing w:line="266" w:lineRule="auto"/>
        <w:jc w:val="both"/>
        <w:sectPr w:rsidR="002A17DD" w:rsidRPr="007642FF">
          <w:pgSz w:w="11910" w:h="16840"/>
          <w:pgMar w:top="1420" w:right="1133" w:bottom="720" w:left="1133" w:header="291" w:footer="535" w:gutter="0"/>
          <w:cols w:space="720"/>
        </w:sectPr>
      </w:pPr>
    </w:p>
    <w:p w14:paraId="046876D8" w14:textId="77777777" w:rsidR="002A17DD" w:rsidRPr="007642FF" w:rsidRDefault="00000000">
      <w:pPr>
        <w:pStyle w:val="Corpsdetexte"/>
        <w:spacing w:before="107" w:line="266" w:lineRule="auto"/>
        <w:ind w:left="67" w:right="66"/>
        <w:jc w:val="both"/>
      </w:pPr>
      <w:r w:rsidRPr="007642FF">
        <w:rPr>
          <w:w w:val="105"/>
        </w:rPr>
        <w:lastRenderedPageBreak/>
        <w:t xml:space="preserve">VAVI a commercialisé, en magasin comme en ligne, des copies serviles ou quasi-serviles des modèles Sinclair, </w:t>
      </w:r>
      <w:proofErr w:type="spellStart"/>
      <w:r w:rsidRPr="007642FF">
        <w:rPr>
          <w:w w:val="105"/>
        </w:rPr>
        <w:t>Jadon</w:t>
      </w:r>
      <w:proofErr w:type="spellEnd"/>
      <w:r w:rsidRPr="007642FF">
        <w:rPr>
          <w:w w:val="105"/>
        </w:rPr>
        <w:t xml:space="preserve"> sous les dénominations Django, Collette et </w:t>
      </w:r>
      <w:proofErr w:type="spellStart"/>
      <w:r w:rsidRPr="007642FF">
        <w:rPr>
          <w:w w:val="105"/>
        </w:rPr>
        <w:t>Nikkita</w:t>
      </w:r>
      <w:proofErr w:type="spellEnd"/>
      <w:r w:rsidRPr="007642FF">
        <w:rPr>
          <w:w w:val="105"/>
        </w:rPr>
        <w:t>, en différentes couleurs, caractérisant et renforçant</w:t>
      </w:r>
      <w:r w:rsidRPr="007642FF">
        <w:rPr>
          <w:spacing w:val="-5"/>
          <w:w w:val="105"/>
        </w:rPr>
        <w:t xml:space="preserve"> </w:t>
      </w:r>
      <w:r w:rsidRPr="007642FF">
        <w:rPr>
          <w:w w:val="105"/>
        </w:rPr>
        <w:t>le</w:t>
      </w:r>
      <w:r w:rsidRPr="007642FF">
        <w:rPr>
          <w:spacing w:val="-5"/>
          <w:w w:val="105"/>
        </w:rPr>
        <w:t xml:space="preserve"> </w:t>
      </w:r>
      <w:r w:rsidRPr="007642FF">
        <w:rPr>
          <w:w w:val="105"/>
        </w:rPr>
        <w:t>risque</w:t>
      </w:r>
      <w:r w:rsidRPr="007642FF">
        <w:rPr>
          <w:spacing w:val="-5"/>
          <w:w w:val="105"/>
        </w:rPr>
        <w:t xml:space="preserve"> </w:t>
      </w:r>
      <w:r w:rsidRPr="007642FF">
        <w:rPr>
          <w:w w:val="105"/>
        </w:rPr>
        <w:t>de</w:t>
      </w:r>
      <w:r w:rsidRPr="007642FF">
        <w:rPr>
          <w:spacing w:val="-5"/>
          <w:w w:val="105"/>
        </w:rPr>
        <w:t xml:space="preserve"> </w:t>
      </w:r>
      <w:r w:rsidRPr="007642FF">
        <w:rPr>
          <w:w w:val="105"/>
        </w:rPr>
        <w:t>confusion</w:t>
      </w:r>
      <w:r w:rsidRPr="007642FF">
        <w:rPr>
          <w:spacing w:val="-5"/>
          <w:w w:val="105"/>
        </w:rPr>
        <w:t xml:space="preserve"> </w:t>
      </w:r>
      <w:r w:rsidRPr="007642FF">
        <w:rPr>
          <w:w w:val="105"/>
        </w:rPr>
        <w:t>dans</w:t>
      </w:r>
      <w:r w:rsidRPr="007642FF">
        <w:rPr>
          <w:spacing w:val="-5"/>
          <w:w w:val="105"/>
        </w:rPr>
        <w:t xml:space="preserve"> </w:t>
      </w:r>
      <w:r w:rsidRPr="007642FF">
        <w:rPr>
          <w:w w:val="105"/>
        </w:rPr>
        <w:t>l'esprit</w:t>
      </w:r>
      <w:r w:rsidRPr="007642FF">
        <w:rPr>
          <w:spacing w:val="-5"/>
          <w:w w:val="105"/>
        </w:rPr>
        <w:t xml:space="preserve"> </w:t>
      </w:r>
      <w:r w:rsidRPr="007642FF">
        <w:rPr>
          <w:w w:val="105"/>
        </w:rPr>
        <w:t>du</w:t>
      </w:r>
      <w:r w:rsidRPr="007642FF">
        <w:rPr>
          <w:spacing w:val="-5"/>
          <w:w w:val="105"/>
        </w:rPr>
        <w:t xml:space="preserve"> </w:t>
      </w:r>
      <w:r w:rsidRPr="007642FF">
        <w:rPr>
          <w:w w:val="105"/>
        </w:rPr>
        <w:t>public</w:t>
      </w:r>
      <w:r w:rsidRPr="007642FF">
        <w:rPr>
          <w:spacing w:val="-2"/>
          <w:w w:val="105"/>
        </w:rPr>
        <w:t xml:space="preserve"> </w:t>
      </w:r>
      <w:r w:rsidRPr="007642FF">
        <w:rPr>
          <w:w w:val="105"/>
        </w:rPr>
        <w:t>;</w:t>
      </w:r>
      <w:r w:rsidRPr="007642FF">
        <w:rPr>
          <w:spacing w:val="-5"/>
          <w:w w:val="105"/>
        </w:rPr>
        <w:t xml:space="preserve"> </w:t>
      </w:r>
      <w:r w:rsidRPr="007642FF">
        <w:rPr>
          <w:w w:val="105"/>
        </w:rPr>
        <w:t>que</w:t>
      </w:r>
      <w:r w:rsidRPr="007642FF">
        <w:rPr>
          <w:spacing w:val="-5"/>
          <w:w w:val="105"/>
        </w:rPr>
        <w:t xml:space="preserve"> </w:t>
      </w:r>
      <w:r w:rsidRPr="007642FF">
        <w:rPr>
          <w:w w:val="105"/>
        </w:rPr>
        <w:t>VAVI</w:t>
      </w:r>
      <w:r w:rsidRPr="007642FF">
        <w:rPr>
          <w:spacing w:val="-5"/>
          <w:w w:val="105"/>
        </w:rPr>
        <w:t xml:space="preserve"> </w:t>
      </w:r>
      <w:r w:rsidRPr="007642FF">
        <w:rPr>
          <w:w w:val="105"/>
        </w:rPr>
        <w:t>a</w:t>
      </w:r>
      <w:r w:rsidRPr="007642FF">
        <w:rPr>
          <w:spacing w:val="-5"/>
          <w:w w:val="105"/>
        </w:rPr>
        <w:t xml:space="preserve"> </w:t>
      </w:r>
      <w:r w:rsidRPr="007642FF">
        <w:rPr>
          <w:w w:val="105"/>
        </w:rPr>
        <w:t>en</w:t>
      </w:r>
      <w:r w:rsidRPr="007642FF">
        <w:rPr>
          <w:spacing w:val="-5"/>
          <w:w w:val="105"/>
        </w:rPr>
        <w:t xml:space="preserve"> </w:t>
      </w:r>
      <w:r w:rsidRPr="007642FF">
        <w:rPr>
          <w:w w:val="105"/>
        </w:rPr>
        <w:t>outre</w:t>
      </w:r>
      <w:r w:rsidRPr="007642FF">
        <w:rPr>
          <w:spacing w:val="-5"/>
          <w:w w:val="105"/>
        </w:rPr>
        <w:t xml:space="preserve"> </w:t>
      </w:r>
      <w:r w:rsidRPr="007642FF">
        <w:rPr>
          <w:w w:val="105"/>
        </w:rPr>
        <w:t>profité,</w:t>
      </w:r>
      <w:r w:rsidRPr="007642FF">
        <w:rPr>
          <w:spacing w:val="-5"/>
          <w:w w:val="105"/>
        </w:rPr>
        <w:t xml:space="preserve"> </w:t>
      </w:r>
      <w:r w:rsidRPr="007642FF">
        <w:rPr>
          <w:w w:val="105"/>
        </w:rPr>
        <w:t>sans</w:t>
      </w:r>
      <w:r w:rsidRPr="007642FF">
        <w:rPr>
          <w:spacing w:val="-5"/>
          <w:w w:val="105"/>
        </w:rPr>
        <w:t xml:space="preserve"> </w:t>
      </w:r>
      <w:r w:rsidRPr="007642FF">
        <w:rPr>
          <w:w w:val="105"/>
        </w:rPr>
        <w:t>bourse</w:t>
      </w:r>
      <w:r w:rsidRPr="007642FF">
        <w:rPr>
          <w:spacing w:val="-5"/>
          <w:w w:val="105"/>
        </w:rPr>
        <w:t xml:space="preserve"> </w:t>
      </w:r>
      <w:r w:rsidRPr="007642FF">
        <w:rPr>
          <w:w w:val="105"/>
        </w:rPr>
        <w:t>délier,</w:t>
      </w:r>
      <w:r w:rsidRPr="007642FF">
        <w:rPr>
          <w:spacing w:val="-5"/>
          <w:w w:val="105"/>
        </w:rPr>
        <w:t xml:space="preserve"> </w:t>
      </w:r>
      <w:r w:rsidRPr="007642FF">
        <w:rPr>
          <w:w w:val="105"/>
        </w:rPr>
        <w:t>des investissements</w:t>
      </w:r>
      <w:r w:rsidRPr="007642FF">
        <w:rPr>
          <w:spacing w:val="-3"/>
          <w:w w:val="105"/>
        </w:rPr>
        <w:t xml:space="preserve"> </w:t>
      </w:r>
      <w:r w:rsidRPr="007642FF">
        <w:rPr>
          <w:w w:val="105"/>
        </w:rPr>
        <w:t>en</w:t>
      </w:r>
      <w:r w:rsidRPr="007642FF">
        <w:rPr>
          <w:spacing w:val="-3"/>
          <w:w w:val="105"/>
        </w:rPr>
        <w:t xml:space="preserve"> </w:t>
      </w:r>
      <w:r w:rsidRPr="007642FF">
        <w:rPr>
          <w:w w:val="105"/>
        </w:rPr>
        <w:t>marketing</w:t>
      </w:r>
      <w:r w:rsidRPr="007642FF">
        <w:rPr>
          <w:spacing w:val="-3"/>
          <w:w w:val="105"/>
        </w:rPr>
        <w:t xml:space="preserve"> </w:t>
      </w:r>
      <w:r w:rsidRPr="007642FF">
        <w:rPr>
          <w:w w:val="105"/>
        </w:rPr>
        <w:t>et</w:t>
      </w:r>
      <w:r w:rsidRPr="007642FF">
        <w:rPr>
          <w:spacing w:val="-3"/>
          <w:w w:val="105"/>
        </w:rPr>
        <w:t xml:space="preserve"> </w:t>
      </w:r>
      <w:r w:rsidRPr="007642FF">
        <w:rPr>
          <w:w w:val="105"/>
        </w:rPr>
        <w:t>en</w:t>
      </w:r>
      <w:r w:rsidRPr="007642FF">
        <w:rPr>
          <w:spacing w:val="-3"/>
          <w:w w:val="105"/>
        </w:rPr>
        <w:t xml:space="preserve"> </w:t>
      </w:r>
      <w:r w:rsidRPr="007642FF">
        <w:rPr>
          <w:w w:val="105"/>
        </w:rPr>
        <w:t>communication</w:t>
      </w:r>
      <w:r w:rsidRPr="007642FF">
        <w:rPr>
          <w:spacing w:val="-3"/>
          <w:w w:val="105"/>
        </w:rPr>
        <w:t xml:space="preserve"> </w:t>
      </w:r>
      <w:r w:rsidRPr="007642FF">
        <w:rPr>
          <w:w w:val="105"/>
        </w:rPr>
        <w:t>qui</w:t>
      </w:r>
      <w:r w:rsidRPr="007642FF">
        <w:rPr>
          <w:spacing w:val="-3"/>
          <w:w w:val="105"/>
        </w:rPr>
        <w:t xml:space="preserve"> </w:t>
      </w:r>
      <w:r w:rsidRPr="007642FF">
        <w:rPr>
          <w:w w:val="105"/>
        </w:rPr>
        <w:t>ont</w:t>
      </w:r>
      <w:r w:rsidRPr="007642FF">
        <w:rPr>
          <w:spacing w:val="-3"/>
          <w:w w:val="105"/>
        </w:rPr>
        <w:t xml:space="preserve"> </w:t>
      </w:r>
      <w:r w:rsidRPr="007642FF">
        <w:rPr>
          <w:w w:val="105"/>
        </w:rPr>
        <w:t>été</w:t>
      </w:r>
      <w:r w:rsidRPr="007642FF">
        <w:rPr>
          <w:spacing w:val="-3"/>
          <w:w w:val="105"/>
        </w:rPr>
        <w:t xml:space="preserve"> </w:t>
      </w:r>
      <w:r w:rsidRPr="007642FF">
        <w:rPr>
          <w:w w:val="105"/>
        </w:rPr>
        <w:t>effectués</w:t>
      </w:r>
      <w:r w:rsidRPr="007642FF">
        <w:rPr>
          <w:spacing w:val="-3"/>
          <w:w w:val="105"/>
        </w:rPr>
        <w:t xml:space="preserve"> </w:t>
      </w:r>
      <w:r w:rsidRPr="007642FF">
        <w:rPr>
          <w:w w:val="105"/>
        </w:rPr>
        <w:t>non</w:t>
      </w:r>
      <w:r w:rsidRPr="007642FF">
        <w:rPr>
          <w:spacing w:val="-3"/>
          <w:w w:val="105"/>
        </w:rPr>
        <w:t xml:space="preserve"> </w:t>
      </w:r>
      <w:r w:rsidRPr="007642FF">
        <w:rPr>
          <w:w w:val="105"/>
        </w:rPr>
        <w:t>seulement</w:t>
      </w:r>
      <w:r w:rsidRPr="007642FF">
        <w:rPr>
          <w:spacing w:val="-3"/>
          <w:w w:val="105"/>
        </w:rPr>
        <w:t xml:space="preserve"> </w:t>
      </w:r>
      <w:r w:rsidRPr="007642FF">
        <w:rPr>
          <w:w w:val="105"/>
        </w:rPr>
        <w:t>par</w:t>
      </w:r>
      <w:r w:rsidRPr="007642FF">
        <w:rPr>
          <w:spacing w:val="-3"/>
          <w:w w:val="105"/>
        </w:rPr>
        <w:t xml:space="preserve"> </w:t>
      </w:r>
      <w:r w:rsidRPr="007642FF">
        <w:rPr>
          <w:w w:val="105"/>
        </w:rPr>
        <w:t>AIRWAIR,</w:t>
      </w:r>
      <w:r w:rsidRPr="007642FF">
        <w:rPr>
          <w:spacing w:val="-3"/>
          <w:w w:val="105"/>
        </w:rPr>
        <w:t xml:space="preserve"> </w:t>
      </w:r>
      <w:r w:rsidRPr="007642FF">
        <w:rPr>
          <w:w w:val="105"/>
        </w:rPr>
        <w:t>mais également par DR MARTENS.</w:t>
      </w:r>
    </w:p>
    <w:p w14:paraId="36A3E8D4" w14:textId="77777777" w:rsidR="002A17DD" w:rsidRPr="007642FF" w:rsidRDefault="002A17DD">
      <w:pPr>
        <w:pStyle w:val="Corpsdetexte"/>
      </w:pPr>
    </w:p>
    <w:p w14:paraId="4927D4DF" w14:textId="77777777" w:rsidR="002A17DD" w:rsidRPr="007642FF" w:rsidRDefault="002A17DD">
      <w:pPr>
        <w:pStyle w:val="Corpsdetexte"/>
      </w:pPr>
    </w:p>
    <w:p w14:paraId="181E5045" w14:textId="77777777" w:rsidR="002A17DD" w:rsidRPr="007642FF" w:rsidRDefault="002A17DD">
      <w:pPr>
        <w:pStyle w:val="Corpsdetexte"/>
        <w:spacing w:before="19"/>
      </w:pPr>
    </w:p>
    <w:p w14:paraId="5DFA3810" w14:textId="77777777" w:rsidR="002A17DD" w:rsidRPr="007642FF" w:rsidRDefault="00000000">
      <w:pPr>
        <w:pStyle w:val="Corpsdetexte"/>
        <w:spacing w:line="266" w:lineRule="auto"/>
        <w:ind w:left="67" w:right="66"/>
        <w:jc w:val="both"/>
      </w:pPr>
      <w:proofErr w:type="gramStart"/>
      <w:r w:rsidRPr="007642FF">
        <w:rPr>
          <w:w w:val="105"/>
        </w:rPr>
        <w:t>Ceci étant</w:t>
      </w:r>
      <w:proofErr w:type="gramEnd"/>
      <w:r w:rsidRPr="007642FF">
        <w:rPr>
          <w:w w:val="105"/>
        </w:rPr>
        <w:t xml:space="preserve"> exposé, les appelantes établissent en produisant des factures, que la société française DR MARTENS</w:t>
      </w:r>
      <w:r w:rsidRPr="007642FF">
        <w:rPr>
          <w:spacing w:val="13"/>
          <w:w w:val="105"/>
        </w:rPr>
        <w:t xml:space="preserve"> </w:t>
      </w:r>
      <w:r w:rsidRPr="007642FF">
        <w:rPr>
          <w:w w:val="105"/>
        </w:rPr>
        <w:t>commercialise</w:t>
      </w:r>
      <w:r w:rsidRPr="007642FF">
        <w:rPr>
          <w:spacing w:val="13"/>
          <w:w w:val="105"/>
        </w:rPr>
        <w:t xml:space="preserve"> </w:t>
      </w:r>
      <w:r w:rsidRPr="007642FF">
        <w:rPr>
          <w:w w:val="105"/>
        </w:rPr>
        <w:t>les</w:t>
      </w:r>
      <w:r w:rsidRPr="007642FF">
        <w:rPr>
          <w:spacing w:val="13"/>
          <w:w w:val="105"/>
        </w:rPr>
        <w:t xml:space="preserve"> </w:t>
      </w:r>
      <w:r w:rsidRPr="007642FF">
        <w:rPr>
          <w:w w:val="105"/>
        </w:rPr>
        <w:t>chaussures</w:t>
      </w:r>
      <w:r w:rsidRPr="007642FF">
        <w:rPr>
          <w:spacing w:val="13"/>
          <w:w w:val="105"/>
        </w:rPr>
        <w:t xml:space="preserve"> </w:t>
      </w:r>
      <w:r w:rsidRPr="007642FF">
        <w:rPr>
          <w:w w:val="105"/>
        </w:rPr>
        <w:t>«</w:t>
      </w:r>
      <w:r w:rsidRPr="007642FF">
        <w:rPr>
          <w:spacing w:val="-9"/>
          <w:w w:val="105"/>
        </w:rPr>
        <w:t xml:space="preserve"> </w:t>
      </w:r>
      <w:r w:rsidRPr="007642FF">
        <w:rPr>
          <w:w w:val="105"/>
        </w:rPr>
        <w:t>Dr</w:t>
      </w:r>
      <w:r w:rsidRPr="007642FF">
        <w:rPr>
          <w:spacing w:val="13"/>
          <w:w w:val="105"/>
        </w:rPr>
        <w:t xml:space="preserve"> </w:t>
      </w:r>
      <w:r w:rsidRPr="007642FF">
        <w:rPr>
          <w:w w:val="105"/>
        </w:rPr>
        <w:t>Martens</w:t>
      </w:r>
      <w:r w:rsidRPr="007642FF">
        <w:rPr>
          <w:spacing w:val="-9"/>
          <w:w w:val="105"/>
        </w:rPr>
        <w:t xml:space="preserve"> </w:t>
      </w:r>
      <w:r w:rsidRPr="007642FF">
        <w:rPr>
          <w:w w:val="105"/>
        </w:rPr>
        <w:t>»,</w:t>
      </w:r>
      <w:r w:rsidRPr="007642FF">
        <w:rPr>
          <w:spacing w:val="13"/>
          <w:w w:val="105"/>
        </w:rPr>
        <w:t xml:space="preserve"> </w:t>
      </w:r>
      <w:r w:rsidRPr="007642FF">
        <w:rPr>
          <w:w w:val="105"/>
        </w:rPr>
        <w:t>notamment</w:t>
      </w:r>
      <w:r w:rsidRPr="007642FF">
        <w:rPr>
          <w:spacing w:val="13"/>
          <w:w w:val="105"/>
        </w:rPr>
        <w:t xml:space="preserve"> </w:t>
      </w:r>
      <w:r w:rsidRPr="007642FF">
        <w:rPr>
          <w:w w:val="105"/>
        </w:rPr>
        <w:t>les</w:t>
      </w:r>
      <w:r w:rsidRPr="007642FF">
        <w:rPr>
          <w:spacing w:val="13"/>
          <w:w w:val="105"/>
        </w:rPr>
        <w:t xml:space="preserve"> </w:t>
      </w:r>
      <w:r w:rsidRPr="007642FF">
        <w:rPr>
          <w:w w:val="105"/>
        </w:rPr>
        <w:t>modèles</w:t>
      </w:r>
      <w:r w:rsidRPr="007642FF">
        <w:rPr>
          <w:spacing w:val="13"/>
          <w:w w:val="105"/>
        </w:rPr>
        <w:t xml:space="preserve"> </w:t>
      </w:r>
      <w:r w:rsidRPr="007642FF">
        <w:rPr>
          <w:w w:val="105"/>
        </w:rPr>
        <w:t>1460,</w:t>
      </w:r>
      <w:r w:rsidRPr="007642FF">
        <w:rPr>
          <w:spacing w:val="13"/>
          <w:w w:val="105"/>
        </w:rPr>
        <w:t xml:space="preserve"> </w:t>
      </w:r>
      <w:proofErr w:type="spellStart"/>
      <w:r w:rsidRPr="007642FF">
        <w:rPr>
          <w:w w:val="105"/>
        </w:rPr>
        <w:t>Jadon</w:t>
      </w:r>
      <w:proofErr w:type="spellEnd"/>
      <w:r w:rsidRPr="007642FF">
        <w:rPr>
          <w:spacing w:val="13"/>
          <w:w w:val="105"/>
        </w:rPr>
        <w:t xml:space="preserve"> </w:t>
      </w:r>
      <w:r w:rsidRPr="007642FF">
        <w:rPr>
          <w:w w:val="105"/>
        </w:rPr>
        <w:t>et</w:t>
      </w:r>
      <w:r w:rsidRPr="007642FF">
        <w:rPr>
          <w:spacing w:val="13"/>
          <w:w w:val="105"/>
        </w:rPr>
        <w:t xml:space="preserve"> </w:t>
      </w:r>
      <w:r w:rsidRPr="007642FF">
        <w:rPr>
          <w:w w:val="105"/>
        </w:rPr>
        <w:t xml:space="preserve">Sinclair, à des revendeurs situés en France, et ce au moins depuis 2013. L'état des ventes nettes en France des bottines 1460, </w:t>
      </w:r>
      <w:proofErr w:type="spellStart"/>
      <w:r w:rsidRPr="007642FF">
        <w:rPr>
          <w:w w:val="105"/>
        </w:rPr>
        <w:t>Jadon</w:t>
      </w:r>
      <w:proofErr w:type="spellEnd"/>
      <w:r w:rsidRPr="007642FF">
        <w:rPr>
          <w:w w:val="105"/>
        </w:rPr>
        <w:t xml:space="preserve"> et Sinclair, attesté par l'expert-comptable de la société AIRWAIR indique, au cours de la période du 1er avril 2019 au 2 avril 2023, un total de 30 029 967 £, ce qui démontre l'importance de la commercialisation des modèles en cause par la société DR MARTENS.</w:t>
      </w:r>
    </w:p>
    <w:p w14:paraId="6345A536" w14:textId="77777777" w:rsidR="002A17DD" w:rsidRPr="007642FF" w:rsidRDefault="002A17DD">
      <w:pPr>
        <w:pStyle w:val="Corpsdetexte"/>
      </w:pPr>
    </w:p>
    <w:p w14:paraId="01DFFBF0" w14:textId="77777777" w:rsidR="002A17DD" w:rsidRPr="007642FF" w:rsidRDefault="002A17DD">
      <w:pPr>
        <w:pStyle w:val="Corpsdetexte"/>
      </w:pPr>
    </w:p>
    <w:p w14:paraId="08D0C835" w14:textId="77777777" w:rsidR="002A17DD" w:rsidRPr="007642FF" w:rsidRDefault="002A17DD">
      <w:pPr>
        <w:pStyle w:val="Corpsdetexte"/>
        <w:spacing w:before="20"/>
      </w:pPr>
    </w:p>
    <w:p w14:paraId="4C9D5E91" w14:textId="77777777" w:rsidR="002A17DD" w:rsidRPr="007642FF" w:rsidRDefault="00000000">
      <w:pPr>
        <w:pStyle w:val="Corpsdetexte"/>
        <w:spacing w:before="1" w:line="266" w:lineRule="auto"/>
        <w:ind w:left="67" w:right="66"/>
        <w:jc w:val="both"/>
      </w:pPr>
      <w:r w:rsidRPr="007642FF">
        <w:rPr>
          <w:w w:val="105"/>
        </w:rPr>
        <w:t xml:space="preserve">La commercialisation illicite par la société VAVI de plusieurs modèles de chaussures (Tina, Drake, Drake </w:t>
      </w:r>
      <w:r w:rsidRPr="007642FF">
        <w:rPr>
          <w:spacing w:val="-2"/>
          <w:w w:val="105"/>
        </w:rPr>
        <w:t>Hiver,</w:t>
      </w:r>
      <w:r w:rsidRPr="007642FF">
        <w:rPr>
          <w:spacing w:val="-5"/>
          <w:w w:val="105"/>
        </w:rPr>
        <w:t xml:space="preserve"> </w:t>
      </w:r>
      <w:r w:rsidRPr="007642FF">
        <w:rPr>
          <w:spacing w:val="-2"/>
          <w:w w:val="105"/>
        </w:rPr>
        <w:t>Django)</w:t>
      </w:r>
      <w:r w:rsidRPr="007642FF">
        <w:rPr>
          <w:spacing w:val="-5"/>
          <w:w w:val="105"/>
        </w:rPr>
        <w:t xml:space="preserve"> </w:t>
      </w:r>
      <w:r w:rsidRPr="007642FF">
        <w:rPr>
          <w:spacing w:val="-2"/>
          <w:w w:val="105"/>
        </w:rPr>
        <w:t>contrefaisant</w:t>
      </w:r>
      <w:r w:rsidRPr="007642FF">
        <w:rPr>
          <w:spacing w:val="-5"/>
          <w:w w:val="105"/>
        </w:rPr>
        <w:t xml:space="preserve"> </w:t>
      </w:r>
      <w:r w:rsidRPr="007642FF">
        <w:rPr>
          <w:spacing w:val="-2"/>
          <w:w w:val="105"/>
        </w:rPr>
        <w:t>les</w:t>
      </w:r>
      <w:r w:rsidRPr="007642FF">
        <w:rPr>
          <w:spacing w:val="-5"/>
          <w:w w:val="105"/>
        </w:rPr>
        <w:t xml:space="preserve"> </w:t>
      </w:r>
      <w:r w:rsidRPr="007642FF">
        <w:rPr>
          <w:spacing w:val="-2"/>
          <w:w w:val="105"/>
        </w:rPr>
        <w:t>marques</w:t>
      </w:r>
      <w:r w:rsidRPr="007642FF">
        <w:rPr>
          <w:spacing w:val="-5"/>
          <w:w w:val="105"/>
        </w:rPr>
        <w:t xml:space="preserve"> </w:t>
      </w:r>
      <w:r w:rsidRPr="007642FF">
        <w:rPr>
          <w:spacing w:val="-2"/>
          <w:w w:val="105"/>
        </w:rPr>
        <w:t>de</w:t>
      </w:r>
      <w:r w:rsidRPr="007642FF">
        <w:rPr>
          <w:spacing w:val="-5"/>
          <w:w w:val="105"/>
        </w:rPr>
        <w:t xml:space="preserve"> </w:t>
      </w:r>
      <w:r w:rsidRPr="007642FF">
        <w:rPr>
          <w:spacing w:val="-2"/>
          <w:w w:val="105"/>
        </w:rPr>
        <w:t>la</w:t>
      </w:r>
      <w:r w:rsidRPr="007642FF">
        <w:rPr>
          <w:spacing w:val="-5"/>
          <w:w w:val="105"/>
        </w:rPr>
        <w:t xml:space="preserve"> </w:t>
      </w:r>
      <w:r w:rsidRPr="007642FF">
        <w:rPr>
          <w:spacing w:val="-2"/>
          <w:w w:val="105"/>
        </w:rPr>
        <w:t>société</w:t>
      </w:r>
      <w:r w:rsidRPr="007642FF">
        <w:rPr>
          <w:spacing w:val="-5"/>
          <w:w w:val="105"/>
        </w:rPr>
        <w:t xml:space="preserve"> </w:t>
      </w:r>
      <w:r w:rsidRPr="007642FF">
        <w:rPr>
          <w:spacing w:val="-2"/>
          <w:w w:val="105"/>
        </w:rPr>
        <w:t>AIRWAIR</w:t>
      </w:r>
      <w:r w:rsidRPr="007642FF">
        <w:rPr>
          <w:spacing w:val="-5"/>
          <w:w w:val="105"/>
        </w:rPr>
        <w:t xml:space="preserve"> </w:t>
      </w:r>
      <w:r w:rsidRPr="007642FF">
        <w:rPr>
          <w:spacing w:val="-2"/>
          <w:w w:val="105"/>
        </w:rPr>
        <w:t>et</w:t>
      </w:r>
      <w:r w:rsidRPr="007642FF">
        <w:rPr>
          <w:spacing w:val="-5"/>
          <w:w w:val="105"/>
        </w:rPr>
        <w:t xml:space="preserve"> </w:t>
      </w:r>
      <w:r w:rsidRPr="007642FF">
        <w:rPr>
          <w:spacing w:val="-2"/>
          <w:w w:val="105"/>
        </w:rPr>
        <w:t>les</w:t>
      </w:r>
      <w:r w:rsidRPr="007642FF">
        <w:rPr>
          <w:spacing w:val="-5"/>
          <w:w w:val="105"/>
        </w:rPr>
        <w:t xml:space="preserve"> </w:t>
      </w:r>
      <w:r w:rsidRPr="007642FF">
        <w:rPr>
          <w:spacing w:val="-2"/>
          <w:w w:val="105"/>
        </w:rPr>
        <w:t>'</w:t>
      </w:r>
      <w:proofErr w:type="spellStart"/>
      <w:r w:rsidRPr="007642FF">
        <w:rPr>
          <w:spacing w:val="-2"/>
          <w:w w:val="105"/>
        </w:rPr>
        <w:t>uvres</w:t>
      </w:r>
      <w:proofErr w:type="spellEnd"/>
      <w:r w:rsidRPr="007642FF">
        <w:rPr>
          <w:spacing w:val="-5"/>
          <w:w w:val="105"/>
        </w:rPr>
        <w:t xml:space="preserve"> </w:t>
      </w:r>
      <w:r w:rsidRPr="007642FF">
        <w:rPr>
          <w:spacing w:val="-2"/>
          <w:w w:val="105"/>
        </w:rPr>
        <w:t>que</w:t>
      </w:r>
      <w:r w:rsidRPr="007642FF">
        <w:rPr>
          <w:spacing w:val="-5"/>
          <w:w w:val="105"/>
        </w:rPr>
        <w:t xml:space="preserve"> </w:t>
      </w:r>
      <w:r w:rsidRPr="007642FF">
        <w:rPr>
          <w:spacing w:val="-2"/>
          <w:w w:val="105"/>
        </w:rPr>
        <w:t>constituent</w:t>
      </w:r>
      <w:r w:rsidRPr="007642FF">
        <w:rPr>
          <w:spacing w:val="-5"/>
          <w:w w:val="105"/>
        </w:rPr>
        <w:t xml:space="preserve"> </w:t>
      </w:r>
      <w:r w:rsidRPr="007642FF">
        <w:rPr>
          <w:spacing w:val="-2"/>
          <w:w w:val="105"/>
        </w:rPr>
        <w:t>les</w:t>
      </w:r>
      <w:r w:rsidRPr="007642FF">
        <w:rPr>
          <w:spacing w:val="-5"/>
          <w:w w:val="105"/>
        </w:rPr>
        <w:t xml:space="preserve"> </w:t>
      </w:r>
      <w:r w:rsidRPr="007642FF">
        <w:rPr>
          <w:spacing w:val="-2"/>
          <w:w w:val="105"/>
        </w:rPr>
        <w:t>modèles</w:t>
      </w:r>
      <w:r w:rsidRPr="007642FF">
        <w:rPr>
          <w:spacing w:val="-5"/>
          <w:w w:val="105"/>
        </w:rPr>
        <w:t xml:space="preserve"> </w:t>
      </w:r>
      <w:r w:rsidRPr="007642FF">
        <w:rPr>
          <w:spacing w:val="-2"/>
          <w:w w:val="105"/>
        </w:rPr>
        <w:t xml:space="preserve">1460 </w:t>
      </w:r>
      <w:r w:rsidRPr="007642FF">
        <w:rPr>
          <w:w w:val="105"/>
        </w:rPr>
        <w:t xml:space="preserve">et </w:t>
      </w:r>
      <w:proofErr w:type="spellStart"/>
      <w:r w:rsidRPr="007642FF">
        <w:rPr>
          <w:w w:val="105"/>
        </w:rPr>
        <w:t>Jadon</w:t>
      </w:r>
      <w:proofErr w:type="spellEnd"/>
      <w:r w:rsidRPr="007642FF">
        <w:rPr>
          <w:w w:val="105"/>
        </w:rPr>
        <w:t xml:space="preserve"> est de nature à générer un trouble dans l'activité de revente de la société DR MARTENS, de sorte que les faits de contrefaçon commis à l'égard de la société AIRWAIR constituent des actes de concurrence déloyale</w:t>
      </w:r>
      <w:r w:rsidRPr="007642FF">
        <w:rPr>
          <w:spacing w:val="-1"/>
          <w:w w:val="105"/>
        </w:rPr>
        <w:t xml:space="preserve"> </w:t>
      </w:r>
      <w:r w:rsidRPr="007642FF">
        <w:rPr>
          <w:w w:val="105"/>
        </w:rPr>
        <w:t>à</w:t>
      </w:r>
      <w:r w:rsidRPr="007642FF">
        <w:rPr>
          <w:spacing w:val="-1"/>
          <w:w w:val="105"/>
        </w:rPr>
        <w:t xml:space="preserve"> </w:t>
      </w:r>
      <w:r w:rsidRPr="007642FF">
        <w:rPr>
          <w:w w:val="105"/>
        </w:rPr>
        <w:t>l'encontre</w:t>
      </w:r>
      <w:r w:rsidRPr="007642FF">
        <w:rPr>
          <w:spacing w:val="-1"/>
          <w:w w:val="105"/>
        </w:rPr>
        <w:t xml:space="preserve"> </w:t>
      </w:r>
      <w:r w:rsidRPr="007642FF">
        <w:rPr>
          <w:w w:val="105"/>
        </w:rPr>
        <w:t>de</w:t>
      </w:r>
      <w:r w:rsidRPr="007642FF">
        <w:rPr>
          <w:spacing w:val="-1"/>
          <w:w w:val="105"/>
        </w:rPr>
        <w:t xml:space="preserve"> </w:t>
      </w:r>
      <w:r w:rsidRPr="007642FF">
        <w:rPr>
          <w:w w:val="105"/>
        </w:rPr>
        <w:t>la</w:t>
      </w:r>
      <w:r w:rsidRPr="007642FF">
        <w:rPr>
          <w:spacing w:val="-1"/>
          <w:w w:val="105"/>
        </w:rPr>
        <w:t xml:space="preserve"> </w:t>
      </w:r>
      <w:r w:rsidRPr="007642FF">
        <w:rPr>
          <w:w w:val="105"/>
        </w:rPr>
        <w:t>société</w:t>
      </w:r>
      <w:r w:rsidRPr="007642FF">
        <w:rPr>
          <w:spacing w:val="-1"/>
          <w:w w:val="105"/>
        </w:rPr>
        <w:t xml:space="preserve"> </w:t>
      </w:r>
      <w:r w:rsidRPr="007642FF">
        <w:rPr>
          <w:w w:val="105"/>
        </w:rPr>
        <w:t>DR</w:t>
      </w:r>
      <w:r w:rsidRPr="007642FF">
        <w:rPr>
          <w:spacing w:val="-1"/>
          <w:w w:val="105"/>
        </w:rPr>
        <w:t xml:space="preserve"> </w:t>
      </w:r>
      <w:r w:rsidRPr="007642FF">
        <w:rPr>
          <w:w w:val="105"/>
        </w:rPr>
        <w:t>MARTENS</w:t>
      </w:r>
      <w:r w:rsidRPr="007642FF">
        <w:rPr>
          <w:spacing w:val="-1"/>
          <w:w w:val="105"/>
        </w:rPr>
        <w:t xml:space="preserve"> </w:t>
      </w:r>
      <w:r w:rsidRPr="007642FF">
        <w:rPr>
          <w:w w:val="105"/>
        </w:rPr>
        <w:t>qui</w:t>
      </w:r>
      <w:r w:rsidRPr="007642FF">
        <w:rPr>
          <w:spacing w:val="-1"/>
          <w:w w:val="105"/>
        </w:rPr>
        <w:t xml:space="preserve"> </w:t>
      </w:r>
      <w:r w:rsidRPr="007642FF">
        <w:rPr>
          <w:w w:val="105"/>
        </w:rPr>
        <w:t>distribue</w:t>
      </w:r>
      <w:r w:rsidRPr="007642FF">
        <w:rPr>
          <w:spacing w:val="-1"/>
          <w:w w:val="105"/>
        </w:rPr>
        <w:t xml:space="preserve"> </w:t>
      </w:r>
      <w:r w:rsidRPr="007642FF">
        <w:rPr>
          <w:w w:val="105"/>
        </w:rPr>
        <w:t>les</w:t>
      </w:r>
      <w:r w:rsidRPr="007642FF">
        <w:rPr>
          <w:spacing w:val="-1"/>
          <w:w w:val="105"/>
        </w:rPr>
        <w:t xml:space="preserve"> </w:t>
      </w:r>
      <w:r w:rsidRPr="007642FF">
        <w:rPr>
          <w:w w:val="105"/>
        </w:rPr>
        <w:t>chaussures</w:t>
      </w:r>
      <w:r w:rsidRPr="007642FF">
        <w:rPr>
          <w:spacing w:val="-1"/>
          <w:w w:val="105"/>
        </w:rPr>
        <w:t xml:space="preserve"> </w:t>
      </w:r>
      <w:r w:rsidRPr="007642FF">
        <w:rPr>
          <w:w w:val="105"/>
        </w:rPr>
        <w:t>AIRWAIR.</w:t>
      </w:r>
    </w:p>
    <w:p w14:paraId="4C41ABD2" w14:textId="77777777" w:rsidR="002A17DD" w:rsidRPr="007642FF" w:rsidRDefault="002A17DD">
      <w:pPr>
        <w:pStyle w:val="Corpsdetexte"/>
      </w:pPr>
    </w:p>
    <w:p w14:paraId="0E6968F7" w14:textId="77777777" w:rsidR="002A17DD" w:rsidRPr="007642FF" w:rsidRDefault="002A17DD">
      <w:pPr>
        <w:pStyle w:val="Corpsdetexte"/>
      </w:pPr>
    </w:p>
    <w:p w14:paraId="7CEC7EC1" w14:textId="77777777" w:rsidR="002A17DD" w:rsidRPr="007642FF" w:rsidRDefault="002A17DD">
      <w:pPr>
        <w:pStyle w:val="Corpsdetexte"/>
        <w:spacing w:before="19"/>
      </w:pPr>
    </w:p>
    <w:p w14:paraId="17C7A6B4" w14:textId="77777777" w:rsidR="002A17DD" w:rsidRPr="007642FF" w:rsidRDefault="00000000">
      <w:pPr>
        <w:pStyle w:val="Corpsdetexte"/>
        <w:spacing w:line="266" w:lineRule="auto"/>
        <w:ind w:left="67" w:right="66"/>
        <w:jc w:val="both"/>
      </w:pPr>
      <w:r w:rsidRPr="007642FF">
        <w:rPr>
          <w:w w:val="105"/>
        </w:rPr>
        <w:t>De plus, il est établi que la société VAVI a imité presque à l'identique le modèle Sinclair d'AIRWAIR/DR MARTENS, qui est une bottine présentant également une semelle «</w:t>
      </w:r>
      <w:r w:rsidRPr="007642FF">
        <w:rPr>
          <w:spacing w:val="-1"/>
          <w:w w:val="105"/>
        </w:rPr>
        <w:t xml:space="preserve"> </w:t>
      </w:r>
      <w:r w:rsidRPr="007642FF">
        <w:rPr>
          <w:w w:val="105"/>
        </w:rPr>
        <w:t>Quad</w:t>
      </w:r>
      <w:r w:rsidRPr="007642FF">
        <w:rPr>
          <w:spacing w:val="-1"/>
          <w:w w:val="105"/>
        </w:rPr>
        <w:t xml:space="preserve"> </w:t>
      </w:r>
      <w:r w:rsidRPr="007642FF">
        <w:rPr>
          <w:w w:val="105"/>
        </w:rPr>
        <w:t>» très massive et une épaisse surpiqure jaune sur le rebord de la semelle mais également une fermeture éclair encadrée par des '</w:t>
      </w:r>
      <w:proofErr w:type="spellStart"/>
      <w:r w:rsidRPr="007642FF">
        <w:rPr>
          <w:w w:val="105"/>
        </w:rPr>
        <w:t>illets</w:t>
      </w:r>
      <w:proofErr w:type="spellEnd"/>
      <w:r w:rsidRPr="007642FF">
        <w:rPr>
          <w:w w:val="105"/>
        </w:rPr>
        <w:t xml:space="preserve"> à laçage,</w:t>
      </w:r>
      <w:r w:rsidRPr="007642FF">
        <w:rPr>
          <w:spacing w:val="-4"/>
          <w:w w:val="105"/>
        </w:rPr>
        <w:t xml:space="preserve"> </w:t>
      </w:r>
      <w:r w:rsidRPr="007642FF">
        <w:rPr>
          <w:w w:val="105"/>
        </w:rPr>
        <w:t>un</w:t>
      </w:r>
      <w:r w:rsidRPr="007642FF">
        <w:rPr>
          <w:spacing w:val="-4"/>
          <w:w w:val="105"/>
        </w:rPr>
        <w:t xml:space="preserve"> </w:t>
      </w:r>
      <w:r w:rsidRPr="007642FF">
        <w:rPr>
          <w:w w:val="105"/>
        </w:rPr>
        <w:t>talon</w:t>
      </w:r>
      <w:r w:rsidRPr="007642FF">
        <w:rPr>
          <w:spacing w:val="-4"/>
          <w:w w:val="105"/>
        </w:rPr>
        <w:t xml:space="preserve"> </w:t>
      </w:r>
      <w:r w:rsidRPr="007642FF">
        <w:rPr>
          <w:w w:val="105"/>
        </w:rPr>
        <w:t>plus</w:t>
      </w:r>
      <w:r w:rsidRPr="007642FF">
        <w:rPr>
          <w:spacing w:val="-4"/>
          <w:w w:val="105"/>
        </w:rPr>
        <w:t xml:space="preserve"> </w:t>
      </w:r>
      <w:r w:rsidRPr="007642FF">
        <w:rPr>
          <w:w w:val="105"/>
        </w:rPr>
        <w:t>haut</w:t>
      </w:r>
      <w:r w:rsidRPr="007642FF">
        <w:rPr>
          <w:spacing w:val="-4"/>
          <w:w w:val="105"/>
        </w:rPr>
        <w:t xml:space="preserve"> </w:t>
      </w:r>
      <w:r w:rsidRPr="007642FF">
        <w:rPr>
          <w:w w:val="105"/>
        </w:rPr>
        <w:t>que</w:t>
      </w:r>
      <w:r w:rsidRPr="007642FF">
        <w:rPr>
          <w:spacing w:val="-4"/>
          <w:w w:val="105"/>
        </w:rPr>
        <w:t xml:space="preserve"> </w:t>
      </w:r>
      <w:r w:rsidRPr="007642FF">
        <w:rPr>
          <w:w w:val="105"/>
        </w:rPr>
        <w:t>celui</w:t>
      </w:r>
      <w:r w:rsidRPr="007642FF">
        <w:rPr>
          <w:spacing w:val="-4"/>
          <w:w w:val="105"/>
        </w:rPr>
        <w:t xml:space="preserve"> </w:t>
      </w:r>
      <w:r w:rsidRPr="007642FF">
        <w:rPr>
          <w:w w:val="105"/>
        </w:rPr>
        <w:t>du</w:t>
      </w:r>
      <w:r w:rsidRPr="007642FF">
        <w:rPr>
          <w:spacing w:val="-4"/>
          <w:w w:val="105"/>
        </w:rPr>
        <w:t xml:space="preserve"> </w:t>
      </w:r>
      <w:r w:rsidRPr="007642FF">
        <w:rPr>
          <w:w w:val="105"/>
        </w:rPr>
        <w:t>modèle</w:t>
      </w:r>
      <w:r w:rsidRPr="007642FF">
        <w:rPr>
          <w:spacing w:val="-4"/>
          <w:w w:val="105"/>
        </w:rPr>
        <w:t xml:space="preserve"> </w:t>
      </w:r>
      <w:proofErr w:type="spellStart"/>
      <w:r w:rsidRPr="007642FF">
        <w:rPr>
          <w:w w:val="105"/>
        </w:rPr>
        <w:t>Jadon</w:t>
      </w:r>
      <w:proofErr w:type="spellEnd"/>
      <w:r w:rsidRPr="007642FF">
        <w:rPr>
          <w:spacing w:val="-4"/>
          <w:w w:val="105"/>
        </w:rPr>
        <w:t xml:space="preserve"> </w:t>
      </w:r>
      <w:r w:rsidRPr="007642FF">
        <w:rPr>
          <w:w w:val="105"/>
        </w:rPr>
        <w:t>et</w:t>
      </w:r>
      <w:r w:rsidRPr="007642FF">
        <w:rPr>
          <w:spacing w:val="-4"/>
          <w:w w:val="105"/>
        </w:rPr>
        <w:t xml:space="preserve"> </w:t>
      </w:r>
      <w:r w:rsidRPr="007642FF">
        <w:rPr>
          <w:w w:val="105"/>
        </w:rPr>
        <w:t>une</w:t>
      </w:r>
      <w:r w:rsidRPr="007642FF">
        <w:rPr>
          <w:spacing w:val="-4"/>
          <w:w w:val="105"/>
        </w:rPr>
        <w:t xml:space="preserve"> </w:t>
      </w:r>
      <w:r w:rsidRPr="007642FF">
        <w:rPr>
          <w:w w:val="105"/>
        </w:rPr>
        <w:t>cambrure</w:t>
      </w:r>
      <w:r w:rsidRPr="007642FF">
        <w:rPr>
          <w:spacing w:val="-4"/>
          <w:w w:val="105"/>
        </w:rPr>
        <w:t xml:space="preserve"> </w:t>
      </w:r>
      <w:r w:rsidRPr="007642FF">
        <w:rPr>
          <w:w w:val="105"/>
        </w:rPr>
        <w:t>plus</w:t>
      </w:r>
      <w:r w:rsidRPr="007642FF">
        <w:rPr>
          <w:spacing w:val="-4"/>
          <w:w w:val="105"/>
        </w:rPr>
        <w:t xml:space="preserve"> </w:t>
      </w:r>
      <w:r w:rsidRPr="007642FF">
        <w:rPr>
          <w:w w:val="105"/>
        </w:rPr>
        <w:t>marquée,</w:t>
      </w:r>
      <w:r w:rsidRPr="007642FF">
        <w:rPr>
          <w:spacing w:val="-4"/>
          <w:w w:val="105"/>
        </w:rPr>
        <w:t xml:space="preserve"> </w:t>
      </w:r>
      <w:r w:rsidRPr="007642FF">
        <w:rPr>
          <w:w w:val="105"/>
        </w:rPr>
        <w:t>et</w:t>
      </w:r>
      <w:r w:rsidRPr="007642FF">
        <w:rPr>
          <w:spacing w:val="-4"/>
          <w:w w:val="105"/>
        </w:rPr>
        <w:t xml:space="preserve"> </w:t>
      </w:r>
      <w:r w:rsidRPr="007642FF">
        <w:rPr>
          <w:w w:val="105"/>
        </w:rPr>
        <w:t>ce</w:t>
      </w:r>
      <w:r w:rsidRPr="007642FF">
        <w:rPr>
          <w:spacing w:val="-4"/>
          <w:w w:val="105"/>
        </w:rPr>
        <w:t xml:space="preserve"> </w:t>
      </w:r>
      <w:r w:rsidRPr="007642FF">
        <w:rPr>
          <w:w w:val="105"/>
        </w:rPr>
        <w:t>par</w:t>
      </w:r>
      <w:r w:rsidRPr="007642FF">
        <w:rPr>
          <w:spacing w:val="-4"/>
          <w:w w:val="105"/>
        </w:rPr>
        <w:t xml:space="preserve"> </w:t>
      </w:r>
      <w:r w:rsidRPr="007642FF">
        <w:rPr>
          <w:w w:val="105"/>
        </w:rPr>
        <w:t>les</w:t>
      </w:r>
      <w:r w:rsidRPr="007642FF">
        <w:rPr>
          <w:spacing w:val="-4"/>
          <w:w w:val="105"/>
        </w:rPr>
        <w:t xml:space="preserve"> </w:t>
      </w:r>
      <w:r w:rsidRPr="007642FF">
        <w:rPr>
          <w:w w:val="105"/>
        </w:rPr>
        <w:t>chaussures Django</w:t>
      </w:r>
      <w:r w:rsidRPr="007642FF">
        <w:rPr>
          <w:spacing w:val="-8"/>
          <w:w w:val="105"/>
        </w:rPr>
        <w:t xml:space="preserve"> </w:t>
      </w:r>
      <w:r w:rsidRPr="007642FF">
        <w:rPr>
          <w:w w:val="105"/>
        </w:rPr>
        <w:t>et</w:t>
      </w:r>
      <w:r w:rsidRPr="007642FF">
        <w:rPr>
          <w:spacing w:val="-8"/>
          <w:w w:val="105"/>
        </w:rPr>
        <w:t xml:space="preserve"> </w:t>
      </w:r>
      <w:proofErr w:type="spellStart"/>
      <w:r w:rsidRPr="007642FF">
        <w:rPr>
          <w:w w:val="105"/>
        </w:rPr>
        <w:t>Nikkita</w:t>
      </w:r>
      <w:proofErr w:type="spellEnd"/>
      <w:r w:rsidRPr="007642FF">
        <w:rPr>
          <w:spacing w:val="-8"/>
          <w:w w:val="105"/>
        </w:rPr>
        <w:t xml:space="preserve"> </w:t>
      </w:r>
      <w:r w:rsidRPr="007642FF">
        <w:rPr>
          <w:w w:val="105"/>
        </w:rPr>
        <w:t>(procès-verbal</w:t>
      </w:r>
      <w:r w:rsidRPr="007642FF">
        <w:rPr>
          <w:spacing w:val="-8"/>
          <w:w w:val="105"/>
        </w:rPr>
        <w:t xml:space="preserve"> </w:t>
      </w:r>
      <w:r w:rsidRPr="007642FF">
        <w:rPr>
          <w:w w:val="105"/>
        </w:rPr>
        <w:t>en</w:t>
      </w:r>
      <w:r w:rsidRPr="007642FF">
        <w:rPr>
          <w:spacing w:val="-8"/>
          <w:w w:val="105"/>
        </w:rPr>
        <w:t xml:space="preserve"> </w:t>
      </w:r>
      <w:r w:rsidRPr="007642FF">
        <w:rPr>
          <w:w w:val="105"/>
        </w:rPr>
        <w:t>pièce</w:t>
      </w:r>
      <w:r w:rsidRPr="007642FF">
        <w:rPr>
          <w:spacing w:val="-8"/>
          <w:w w:val="105"/>
        </w:rPr>
        <w:t xml:space="preserve"> </w:t>
      </w:r>
      <w:r w:rsidRPr="007642FF">
        <w:rPr>
          <w:w w:val="105"/>
        </w:rPr>
        <w:t>42)</w:t>
      </w:r>
      <w:r w:rsidRPr="007642FF">
        <w:rPr>
          <w:spacing w:val="-8"/>
          <w:w w:val="105"/>
        </w:rPr>
        <w:t xml:space="preserve"> </w:t>
      </w:r>
      <w:r w:rsidRPr="007642FF">
        <w:rPr>
          <w:w w:val="105"/>
        </w:rPr>
        <w:t>du</w:t>
      </w:r>
      <w:r w:rsidRPr="007642FF">
        <w:rPr>
          <w:spacing w:val="-8"/>
          <w:w w:val="105"/>
        </w:rPr>
        <w:t xml:space="preserve"> </w:t>
      </w:r>
      <w:r w:rsidRPr="007642FF">
        <w:rPr>
          <w:w w:val="105"/>
        </w:rPr>
        <w:t>fait</w:t>
      </w:r>
      <w:r w:rsidRPr="007642FF">
        <w:rPr>
          <w:spacing w:val="-8"/>
          <w:w w:val="105"/>
        </w:rPr>
        <w:t xml:space="preserve"> </w:t>
      </w:r>
      <w:r w:rsidRPr="007642FF">
        <w:rPr>
          <w:w w:val="105"/>
        </w:rPr>
        <w:t>de</w:t>
      </w:r>
      <w:r w:rsidRPr="007642FF">
        <w:rPr>
          <w:spacing w:val="-8"/>
          <w:w w:val="105"/>
        </w:rPr>
        <w:t xml:space="preserve"> </w:t>
      </w:r>
      <w:r w:rsidRPr="007642FF">
        <w:rPr>
          <w:w w:val="105"/>
        </w:rPr>
        <w:t>la</w:t>
      </w:r>
      <w:r w:rsidRPr="007642FF">
        <w:rPr>
          <w:spacing w:val="-8"/>
          <w:w w:val="105"/>
        </w:rPr>
        <w:t xml:space="preserve"> </w:t>
      </w:r>
      <w:r w:rsidRPr="007642FF">
        <w:rPr>
          <w:w w:val="105"/>
        </w:rPr>
        <w:t>reprise</w:t>
      </w:r>
      <w:r w:rsidRPr="007642FF">
        <w:rPr>
          <w:spacing w:val="-8"/>
          <w:w w:val="105"/>
        </w:rPr>
        <w:t xml:space="preserve"> </w:t>
      </w:r>
      <w:r w:rsidRPr="007642FF">
        <w:rPr>
          <w:w w:val="105"/>
        </w:rPr>
        <w:t>de</w:t>
      </w:r>
      <w:r w:rsidRPr="007642FF">
        <w:rPr>
          <w:spacing w:val="-8"/>
          <w:w w:val="105"/>
        </w:rPr>
        <w:t xml:space="preserve"> </w:t>
      </w:r>
      <w:r w:rsidRPr="007642FF">
        <w:rPr>
          <w:w w:val="105"/>
        </w:rPr>
        <w:t>l'épaisse</w:t>
      </w:r>
      <w:r w:rsidRPr="007642FF">
        <w:rPr>
          <w:spacing w:val="-8"/>
          <w:w w:val="105"/>
        </w:rPr>
        <w:t xml:space="preserve"> </w:t>
      </w:r>
      <w:r w:rsidRPr="007642FF">
        <w:rPr>
          <w:w w:val="105"/>
        </w:rPr>
        <w:t>semelle</w:t>
      </w:r>
      <w:r w:rsidRPr="007642FF">
        <w:rPr>
          <w:spacing w:val="-8"/>
          <w:w w:val="105"/>
        </w:rPr>
        <w:t xml:space="preserve"> </w:t>
      </w:r>
      <w:r w:rsidRPr="007642FF">
        <w:rPr>
          <w:w w:val="105"/>
        </w:rPr>
        <w:t>striée</w:t>
      </w:r>
      <w:r w:rsidRPr="007642FF">
        <w:rPr>
          <w:spacing w:val="-8"/>
          <w:w w:val="105"/>
        </w:rPr>
        <w:t xml:space="preserve"> </w:t>
      </w:r>
      <w:r w:rsidRPr="007642FF">
        <w:rPr>
          <w:w w:val="105"/>
        </w:rPr>
        <w:t>horizontalement, de la grosse surpiqure et de la fermeture éclair centrale encadrée d'</w:t>
      </w:r>
      <w:proofErr w:type="spellStart"/>
      <w:r w:rsidRPr="007642FF">
        <w:rPr>
          <w:w w:val="105"/>
        </w:rPr>
        <w:t>oeillets</w:t>
      </w:r>
      <w:proofErr w:type="spellEnd"/>
      <w:r w:rsidRPr="007642FF">
        <w:rPr>
          <w:w w:val="105"/>
        </w:rPr>
        <w:t xml:space="preserve"> de laçage. En revanche, la chaussure Colette de la société VAVI imite d'assez loin la chaussure Sinclair des appelantes, ne présentant pas de fermeture éclair centrale.</w:t>
      </w:r>
    </w:p>
    <w:p w14:paraId="61531324" w14:textId="77777777" w:rsidR="002A17DD" w:rsidRPr="007642FF" w:rsidRDefault="002A17DD">
      <w:pPr>
        <w:pStyle w:val="Corpsdetexte"/>
      </w:pPr>
    </w:p>
    <w:p w14:paraId="4B123E6B" w14:textId="77777777" w:rsidR="002A17DD" w:rsidRPr="007642FF" w:rsidRDefault="002A17DD">
      <w:pPr>
        <w:pStyle w:val="Corpsdetexte"/>
      </w:pPr>
    </w:p>
    <w:p w14:paraId="15F16FC2" w14:textId="77777777" w:rsidR="002A17DD" w:rsidRPr="007642FF" w:rsidRDefault="002A17DD">
      <w:pPr>
        <w:pStyle w:val="Corpsdetexte"/>
        <w:spacing w:before="21"/>
      </w:pPr>
    </w:p>
    <w:p w14:paraId="6A5913A1" w14:textId="77777777" w:rsidR="002A17DD" w:rsidRPr="007642FF" w:rsidRDefault="00000000">
      <w:pPr>
        <w:pStyle w:val="Corpsdetexte"/>
        <w:spacing w:line="266" w:lineRule="auto"/>
        <w:ind w:left="67" w:right="65"/>
        <w:jc w:val="both"/>
      </w:pPr>
      <w:r w:rsidRPr="007642FF">
        <w:rPr>
          <w:w w:val="105"/>
        </w:rPr>
        <w:t>Par</w:t>
      </w:r>
      <w:r w:rsidRPr="007642FF">
        <w:rPr>
          <w:spacing w:val="-9"/>
          <w:w w:val="105"/>
        </w:rPr>
        <w:t xml:space="preserve"> </w:t>
      </w:r>
      <w:r w:rsidRPr="007642FF">
        <w:rPr>
          <w:w w:val="105"/>
        </w:rPr>
        <w:t>ailleurs,</w:t>
      </w:r>
      <w:r w:rsidRPr="007642FF">
        <w:rPr>
          <w:spacing w:val="-9"/>
          <w:w w:val="105"/>
        </w:rPr>
        <w:t xml:space="preserve"> </w:t>
      </w:r>
      <w:r w:rsidRPr="007642FF">
        <w:rPr>
          <w:w w:val="105"/>
        </w:rPr>
        <w:t>le</w:t>
      </w:r>
      <w:r w:rsidRPr="007642FF">
        <w:rPr>
          <w:spacing w:val="-9"/>
          <w:w w:val="105"/>
        </w:rPr>
        <w:t xml:space="preserve"> </w:t>
      </w:r>
      <w:r w:rsidRPr="007642FF">
        <w:rPr>
          <w:w w:val="105"/>
        </w:rPr>
        <w:t>modèle</w:t>
      </w:r>
      <w:r w:rsidRPr="007642FF">
        <w:rPr>
          <w:spacing w:val="-9"/>
          <w:w w:val="105"/>
        </w:rPr>
        <w:t xml:space="preserve"> </w:t>
      </w:r>
      <w:proofErr w:type="spellStart"/>
      <w:r w:rsidRPr="007642FF">
        <w:rPr>
          <w:w w:val="105"/>
        </w:rPr>
        <w:t>Jadon</w:t>
      </w:r>
      <w:proofErr w:type="spellEnd"/>
      <w:r w:rsidRPr="007642FF">
        <w:rPr>
          <w:spacing w:val="-9"/>
          <w:w w:val="105"/>
        </w:rPr>
        <w:t xml:space="preserve"> </w:t>
      </w:r>
      <w:r w:rsidRPr="007642FF">
        <w:rPr>
          <w:w w:val="105"/>
        </w:rPr>
        <w:t>a</w:t>
      </w:r>
      <w:r w:rsidRPr="007642FF">
        <w:rPr>
          <w:spacing w:val="-9"/>
          <w:w w:val="105"/>
        </w:rPr>
        <w:t xml:space="preserve"> </w:t>
      </w:r>
      <w:r w:rsidRPr="007642FF">
        <w:rPr>
          <w:w w:val="105"/>
        </w:rPr>
        <w:t>été</w:t>
      </w:r>
      <w:r w:rsidRPr="007642FF">
        <w:rPr>
          <w:spacing w:val="-9"/>
          <w:w w:val="105"/>
        </w:rPr>
        <w:t xml:space="preserve"> </w:t>
      </w:r>
      <w:r w:rsidRPr="007642FF">
        <w:rPr>
          <w:w w:val="105"/>
        </w:rPr>
        <w:t>décliné</w:t>
      </w:r>
      <w:r w:rsidRPr="007642FF">
        <w:rPr>
          <w:spacing w:val="-9"/>
          <w:w w:val="105"/>
        </w:rPr>
        <w:t xml:space="preserve"> </w:t>
      </w:r>
      <w:r w:rsidRPr="007642FF">
        <w:rPr>
          <w:w w:val="105"/>
        </w:rPr>
        <w:t>par</w:t>
      </w:r>
      <w:r w:rsidRPr="007642FF">
        <w:rPr>
          <w:spacing w:val="-9"/>
          <w:w w:val="105"/>
        </w:rPr>
        <w:t xml:space="preserve"> </w:t>
      </w:r>
      <w:r w:rsidRPr="007642FF">
        <w:rPr>
          <w:w w:val="105"/>
        </w:rPr>
        <w:t>la</w:t>
      </w:r>
      <w:r w:rsidRPr="007642FF">
        <w:rPr>
          <w:spacing w:val="-9"/>
          <w:w w:val="105"/>
        </w:rPr>
        <w:t xml:space="preserve"> </w:t>
      </w:r>
      <w:r w:rsidRPr="007642FF">
        <w:rPr>
          <w:w w:val="105"/>
        </w:rPr>
        <w:t>société</w:t>
      </w:r>
      <w:r w:rsidRPr="007642FF">
        <w:rPr>
          <w:spacing w:val="-9"/>
          <w:w w:val="105"/>
        </w:rPr>
        <w:t xml:space="preserve"> </w:t>
      </w:r>
      <w:r w:rsidRPr="007642FF">
        <w:rPr>
          <w:w w:val="105"/>
        </w:rPr>
        <w:t>VAVI</w:t>
      </w:r>
      <w:r w:rsidRPr="007642FF">
        <w:rPr>
          <w:spacing w:val="-9"/>
          <w:w w:val="105"/>
        </w:rPr>
        <w:t xml:space="preserve"> </w:t>
      </w:r>
      <w:r w:rsidRPr="007642FF">
        <w:rPr>
          <w:w w:val="105"/>
        </w:rPr>
        <w:t>dans</w:t>
      </w:r>
      <w:r w:rsidRPr="007642FF">
        <w:rPr>
          <w:spacing w:val="-9"/>
          <w:w w:val="105"/>
        </w:rPr>
        <w:t xml:space="preserve"> </w:t>
      </w:r>
      <w:r w:rsidRPr="007642FF">
        <w:rPr>
          <w:w w:val="105"/>
        </w:rPr>
        <w:t>les</w:t>
      </w:r>
      <w:r w:rsidRPr="007642FF">
        <w:rPr>
          <w:spacing w:val="-9"/>
          <w:w w:val="105"/>
        </w:rPr>
        <w:t xml:space="preserve"> </w:t>
      </w:r>
      <w:r w:rsidRPr="007642FF">
        <w:rPr>
          <w:w w:val="105"/>
        </w:rPr>
        <w:t>trois</w:t>
      </w:r>
      <w:r w:rsidRPr="007642FF">
        <w:rPr>
          <w:spacing w:val="-9"/>
          <w:w w:val="105"/>
        </w:rPr>
        <w:t xml:space="preserve"> </w:t>
      </w:r>
      <w:r w:rsidRPr="007642FF">
        <w:rPr>
          <w:w w:val="105"/>
        </w:rPr>
        <w:t>couleurs</w:t>
      </w:r>
      <w:r w:rsidRPr="007642FF">
        <w:rPr>
          <w:spacing w:val="-9"/>
          <w:w w:val="105"/>
        </w:rPr>
        <w:t xml:space="preserve"> </w:t>
      </w:r>
      <w:r w:rsidRPr="007642FF">
        <w:rPr>
          <w:w w:val="105"/>
        </w:rPr>
        <w:t>(noir,</w:t>
      </w:r>
      <w:r w:rsidRPr="007642FF">
        <w:rPr>
          <w:spacing w:val="-9"/>
          <w:w w:val="105"/>
        </w:rPr>
        <w:t xml:space="preserve"> </w:t>
      </w:r>
      <w:r w:rsidRPr="007642FF">
        <w:rPr>
          <w:w w:val="105"/>
        </w:rPr>
        <w:t>rouge,</w:t>
      </w:r>
      <w:r w:rsidRPr="007642FF">
        <w:rPr>
          <w:spacing w:val="-9"/>
          <w:w w:val="105"/>
        </w:rPr>
        <w:t xml:space="preserve"> </w:t>
      </w:r>
      <w:r w:rsidRPr="007642FF">
        <w:rPr>
          <w:w w:val="105"/>
        </w:rPr>
        <w:t>blanc)</w:t>
      </w:r>
      <w:r w:rsidRPr="007642FF">
        <w:rPr>
          <w:spacing w:val="-9"/>
          <w:w w:val="105"/>
        </w:rPr>
        <w:t xml:space="preserve"> </w:t>
      </w:r>
      <w:r w:rsidRPr="007642FF">
        <w:rPr>
          <w:w w:val="105"/>
        </w:rPr>
        <w:t>dans lesquelles il est proposé par les appelantes.</w:t>
      </w:r>
    </w:p>
    <w:p w14:paraId="7653037E" w14:textId="77777777" w:rsidR="002A17DD" w:rsidRPr="007642FF" w:rsidRDefault="002A17DD">
      <w:pPr>
        <w:pStyle w:val="Corpsdetexte"/>
      </w:pPr>
    </w:p>
    <w:p w14:paraId="69B9EA36" w14:textId="77777777" w:rsidR="002A17DD" w:rsidRPr="007642FF" w:rsidRDefault="002A17DD">
      <w:pPr>
        <w:pStyle w:val="Corpsdetexte"/>
      </w:pPr>
    </w:p>
    <w:p w14:paraId="1C5B19F9" w14:textId="77777777" w:rsidR="002A17DD" w:rsidRPr="007642FF" w:rsidRDefault="002A17DD">
      <w:pPr>
        <w:pStyle w:val="Corpsdetexte"/>
        <w:spacing w:before="19"/>
      </w:pPr>
    </w:p>
    <w:p w14:paraId="6E001EB3" w14:textId="77777777" w:rsidR="002A17DD" w:rsidRPr="007642FF" w:rsidRDefault="00000000">
      <w:pPr>
        <w:pStyle w:val="Corpsdetexte"/>
        <w:spacing w:line="266" w:lineRule="auto"/>
        <w:ind w:left="67" w:right="66"/>
        <w:jc w:val="both"/>
      </w:pPr>
      <w:r w:rsidRPr="007642FF">
        <w:rPr>
          <w:w w:val="105"/>
        </w:rPr>
        <w:t>Ces derniers faits sont constitutifs d'actes distincts de concurrence déloyale, en ce qu'un risque de</w:t>
      </w:r>
      <w:r w:rsidRPr="007642FF">
        <w:rPr>
          <w:spacing w:val="80"/>
          <w:w w:val="105"/>
        </w:rPr>
        <w:t xml:space="preserve"> </w:t>
      </w:r>
      <w:r w:rsidRPr="007642FF">
        <w:rPr>
          <w:w w:val="105"/>
        </w:rPr>
        <w:t>confusion</w:t>
      </w:r>
      <w:r w:rsidRPr="007642FF">
        <w:rPr>
          <w:spacing w:val="-5"/>
          <w:w w:val="105"/>
        </w:rPr>
        <w:t xml:space="preserve"> </w:t>
      </w:r>
      <w:r w:rsidRPr="007642FF">
        <w:rPr>
          <w:w w:val="105"/>
        </w:rPr>
        <w:t>était</w:t>
      </w:r>
      <w:r w:rsidRPr="007642FF">
        <w:rPr>
          <w:spacing w:val="-5"/>
          <w:w w:val="105"/>
        </w:rPr>
        <w:t xml:space="preserve"> </w:t>
      </w:r>
      <w:r w:rsidRPr="007642FF">
        <w:rPr>
          <w:w w:val="105"/>
        </w:rPr>
        <w:t>à</w:t>
      </w:r>
      <w:r w:rsidRPr="007642FF">
        <w:rPr>
          <w:spacing w:val="-5"/>
          <w:w w:val="105"/>
        </w:rPr>
        <w:t xml:space="preserve"> </w:t>
      </w:r>
      <w:r w:rsidRPr="007642FF">
        <w:rPr>
          <w:w w:val="105"/>
        </w:rPr>
        <w:t>l'évidence</w:t>
      </w:r>
      <w:r w:rsidRPr="007642FF">
        <w:rPr>
          <w:spacing w:val="-5"/>
          <w:w w:val="105"/>
        </w:rPr>
        <w:t xml:space="preserve"> </w:t>
      </w:r>
      <w:r w:rsidRPr="007642FF">
        <w:rPr>
          <w:w w:val="105"/>
        </w:rPr>
        <w:t>recherché</w:t>
      </w:r>
      <w:r w:rsidRPr="007642FF">
        <w:rPr>
          <w:spacing w:val="-5"/>
          <w:w w:val="105"/>
        </w:rPr>
        <w:t xml:space="preserve"> </w:t>
      </w:r>
      <w:r w:rsidRPr="007642FF">
        <w:rPr>
          <w:w w:val="105"/>
        </w:rPr>
        <w:t>par</w:t>
      </w:r>
      <w:r w:rsidRPr="007642FF">
        <w:rPr>
          <w:spacing w:val="-5"/>
          <w:w w:val="105"/>
        </w:rPr>
        <w:t xml:space="preserve"> </w:t>
      </w:r>
      <w:r w:rsidRPr="007642FF">
        <w:rPr>
          <w:w w:val="105"/>
        </w:rPr>
        <w:t>la</w:t>
      </w:r>
      <w:r w:rsidRPr="007642FF">
        <w:rPr>
          <w:spacing w:val="-5"/>
          <w:w w:val="105"/>
        </w:rPr>
        <w:t xml:space="preserve"> </w:t>
      </w:r>
      <w:r w:rsidRPr="007642FF">
        <w:rPr>
          <w:w w:val="105"/>
        </w:rPr>
        <w:t>société</w:t>
      </w:r>
      <w:r w:rsidRPr="007642FF">
        <w:rPr>
          <w:spacing w:val="-5"/>
          <w:w w:val="105"/>
        </w:rPr>
        <w:t xml:space="preserve"> </w:t>
      </w:r>
      <w:r w:rsidRPr="007642FF">
        <w:rPr>
          <w:w w:val="105"/>
        </w:rPr>
        <w:t>VAVI</w:t>
      </w:r>
      <w:r w:rsidRPr="007642FF">
        <w:rPr>
          <w:spacing w:val="-5"/>
          <w:w w:val="105"/>
        </w:rPr>
        <w:t xml:space="preserve"> </w:t>
      </w:r>
      <w:r w:rsidRPr="007642FF">
        <w:rPr>
          <w:w w:val="105"/>
        </w:rPr>
        <w:t>avec</w:t>
      </w:r>
      <w:r w:rsidRPr="007642FF">
        <w:rPr>
          <w:spacing w:val="-5"/>
          <w:w w:val="105"/>
        </w:rPr>
        <w:t xml:space="preserve"> </w:t>
      </w:r>
      <w:r w:rsidRPr="007642FF">
        <w:rPr>
          <w:w w:val="105"/>
        </w:rPr>
        <w:t>les</w:t>
      </w:r>
      <w:r w:rsidRPr="007642FF">
        <w:rPr>
          <w:spacing w:val="-5"/>
          <w:w w:val="105"/>
        </w:rPr>
        <w:t xml:space="preserve"> </w:t>
      </w:r>
      <w:r w:rsidRPr="007642FF">
        <w:rPr>
          <w:w w:val="105"/>
        </w:rPr>
        <w:t>produits</w:t>
      </w:r>
      <w:r w:rsidRPr="007642FF">
        <w:rPr>
          <w:spacing w:val="-5"/>
          <w:w w:val="105"/>
        </w:rPr>
        <w:t xml:space="preserve"> </w:t>
      </w:r>
      <w:r w:rsidRPr="007642FF">
        <w:rPr>
          <w:w w:val="105"/>
        </w:rPr>
        <w:t>imités</w:t>
      </w:r>
      <w:r w:rsidRPr="007642FF">
        <w:rPr>
          <w:spacing w:val="-5"/>
          <w:w w:val="105"/>
        </w:rPr>
        <w:t xml:space="preserve"> </w:t>
      </w:r>
      <w:r w:rsidRPr="007642FF">
        <w:rPr>
          <w:w w:val="105"/>
        </w:rPr>
        <w:t>des</w:t>
      </w:r>
      <w:r w:rsidRPr="007642FF">
        <w:rPr>
          <w:spacing w:val="-5"/>
          <w:w w:val="105"/>
        </w:rPr>
        <w:t xml:space="preserve"> </w:t>
      </w:r>
      <w:r w:rsidRPr="007642FF">
        <w:rPr>
          <w:w w:val="105"/>
        </w:rPr>
        <w:t>sociétés</w:t>
      </w:r>
      <w:r w:rsidRPr="007642FF">
        <w:rPr>
          <w:spacing w:val="-5"/>
          <w:w w:val="105"/>
        </w:rPr>
        <w:t xml:space="preserve"> </w:t>
      </w:r>
      <w:r w:rsidRPr="007642FF">
        <w:rPr>
          <w:w w:val="105"/>
        </w:rPr>
        <w:t xml:space="preserve">AIRWAIR/DR MARTENS, et également de parasitisme, l'intimée ayant cherché à se placer dans le sillage des appelantes pour profiter indûment de la réputation des produits « Dr Martens » acquise par des investissements de développement et de promotion justifiés notamment par l'attestation précitée du directeur financier de la </w:t>
      </w:r>
      <w:r w:rsidRPr="007642FF">
        <w:t xml:space="preserve">société AIRWAIR qui indique que les sociétés AIRWAIR INTERNATIONAL et DR MARTENS France ont engagé </w:t>
      </w:r>
      <w:r w:rsidRPr="007642FF">
        <w:rPr>
          <w:w w:val="105"/>
        </w:rPr>
        <w:t>ensemble des dépenses de marketing et de communication en France pour plus de 5 millions de livres sterling au cours des années 2018 à 2022.</w:t>
      </w:r>
    </w:p>
    <w:p w14:paraId="15A6B08A" w14:textId="77777777" w:rsidR="002A17DD" w:rsidRPr="007642FF" w:rsidRDefault="002A17DD">
      <w:pPr>
        <w:pStyle w:val="Corpsdetexte"/>
      </w:pPr>
    </w:p>
    <w:p w14:paraId="36CF6D2F" w14:textId="77777777" w:rsidR="002A17DD" w:rsidRPr="007642FF" w:rsidRDefault="002A17DD">
      <w:pPr>
        <w:pStyle w:val="Corpsdetexte"/>
      </w:pPr>
    </w:p>
    <w:p w14:paraId="4E9C6FC0" w14:textId="77777777" w:rsidR="002A17DD" w:rsidRPr="007642FF" w:rsidRDefault="002A17DD">
      <w:pPr>
        <w:pStyle w:val="Corpsdetexte"/>
        <w:spacing w:before="21"/>
      </w:pPr>
    </w:p>
    <w:p w14:paraId="6278041F" w14:textId="77777777" w:rsidR="002A17DD" w:rsidRPr="007642FF" w:rsidRDefault="00000000">
      <w:pPr>
        <w:pStyle w:val="Corpsdetexte"/>
        <w:spacing w:line="266" w:lineRule="auto"/>
        <w:ind w:left="67" w:right="65"/>
        <w:jc w:val="both"/>
      </w:pPr>
      <w:r w:rsidRPr="007642FF">
        <w:rPr>
          <w:w w:val="105"/>
        </w:rPr>
        <w:t>Il</w:t>
      </w:r>
      <w:r w:rsidRPr="007642FF">
        <w:rPr>
          <w:spacing w:val="-9"/>
          <w:w w:val="105"/>
        </w:rPr>
        <w:t xml:space="preserve"> </w:t>
      </w:r>
      <w:r w:rsidRPr="007642FF">
        <w:rPr>
          <w:w w:val="105"/>
        </w:rPr>
        <w:t>est</w:t>
      </w:r>
      <w:r w:rsidRPr="007642FF">
        <w:rPr>
          <w:spacing w:val="-9"/>
          <w:w w:val="105"/>
        </w:rPr>
        <w:t xml:space="preserve"> </w:t>
      </w:r>
      <w:r w:rsidRPr="007642FF">
        <w:rPr>
          <w:w w:val="105"/>
        </w:rPr>
        <w:t>ainsi</w:t>
      </w:r>
      <w:r w:rsidRPr="007642FF">
        <w:rPr>
          <w:spacing w:val="-9"/>
          <w:w w:val="105"/>
        </w:rPr>
        <w:t xml:space="preserve"> </w:t>
      </w:r>
      <w:r w:rsidRPr="007642FF">
        <w:rPr>
          <w:w w:val="105"/>
        </w:rPr>
        <w:t>établi</w:t>
      </w:r>
      <w:r w:rsidRPr="007642FF">
        <w:rPr>
          <w:spacing w:val="-9"/>
          <w:w w:val="105"/>
        </w:rPr>
        <w:t xml:space="preserve"> </w:t>
      </w:r>
      <w:r w:rsidRPr="007642FF">
        <w:rPr>
          <w:w w:val="105"/>
        </w:rPr>
        <w:t>que</w:t>
      </w:r>
      <w:r w:rsidRPr="007642FF">
        <w:rPr>
          <w:spacing w:val="-9"/>
          <w:w w:val="105"/>
        </w:rPr>
        <w:t xml:space="preserve"> </w:t>
      </w:r>
      <w:r w:rsidRPr="007642FF">
        <w:rPr>
          <w:w w:val="105"/>
        </w:rPr>
        <w:t>la</w:t>
      </w:r>
      <w:r w:rsidRPr="007642FF">
        <w:rPr>
          <w:spacing w:val="-9"/>
          <w:w w:val="105"/>
        </w:rPr>
        <w:t xml:space="preserve"> </w:t>
      </w:r>
      <w:r w:rsidRPr="007642FF">
        <w:rPr>
          <w:w w:val="105"/>
        </w:rPr>
        <w:t>société</w:t>
      </w:r>
      <w:r w:rsidRPr="007642FF">
        <w:rPr>
          <w:spacing w:val="-9"/>
          <w:w w:val="105"/>
        </w:rPr>
        <w:t xml:space="preserve"> </w:t>
      </w:r>
      <w:r w:rsidRPr="007642FF">
        <w:rPr>
          <w:w w:val="105"/>
        </w:rPr>
        <w:t>DR</w:t>
      </w:r>
      <w:r w:rsidRPr="007642FF">
        <w:rPr>
          <w:spacing w:val="-9"/>
          <w:w w:val="105"/>
        </w:rPr>
        <w:t xml:space="preserve"> </w:t>
      </w:r>
      <w:r w:rsidRPr="007642FF">
        <w:rPr>
          <w:w w:val="105"/>
        </w:rPr>
        <w:t>MARTENS,</w:t>
      </w:r>
      <w:r w:rsidRPr="007642FF">
        <w:rPr>
          <w:spacing w:val="-9"/>
          <w:w w:val="105"/>
        </w:rPr>
        <w:t xml:space="preserve"> </w:t>
      </w:r>
      <w:r w:rsidRPr="007642FF">
        <w:rPr>
          <w:w w:val="105"/>
        </w:rPr>
        <w:t>qui</w:t>
      </w:r>
      <w:r w:rsidRPr="007642FF">
        <w:rPr>
          <w:spacing w:val="-9"/>
          <w:w w:val="105"/>
        </w:rPr>
        <w:t xml:space="preserve"> </w:t>
      </w:r>
      <w:r w:rsidRPr="007642FF">
        <w:rPr>
          <w:w w:val="105"/>
        </w:rPr>
        <w:t>distribue</w:t>
      </w:r>
      <w:r w:rsidRPr="007642FF">
        <w:rPr>
          <w:spacing w:val="-9"/>
          <w:w w:val="105"/>
        </w:rPr>
        <w:t xml:space="preserve"> </w:t>
      </w:r>
      <w:r w:rsidRPr="007642FF">
        <w:rPr>
          <w:w w:val="105"/>
        </w:rPr>
        <w:t>en</w:t>
      </w:r>
      <w:r w:rsidRPr="007642FF">
        <w:rPr>
          <w:spacing w:val="-9"/>
          <w:w w:val="105"/>
        </w:rPr>
        <w:t xml:space="preserve"> </w:t>
      </w:r>
      <w:r w:rsidRPr="007642FF">
        <w:rPr>
          <w:w w:val="105"/>
        </w:rPr>
        <w:t>France</w:t>
      </w:r>
      <w:r w:rsidRPr="007642FF">
        <w:rPr>
          <w:spacing w:val="-9"/>
          <w:w w:val="105"/>
        </w:rPr>
        <w:t xml:space="preserve"> </w:t>
      </w:r>
      <w:r w:rsidRPr="007642FF">
        <w:rPr>
          <w:w w:val="105"/>
        </w:rPr>
        <w:t>les</w:t>
      </w:r>
      <w:r w:rsidRPr="007642FF">
        <w:rPr>
          <w:spacing w:val="-9"/>
          <w:w w:val="105"/>
        </w:rPr>
        <w:t xml:space="preserve"> </w:t>
      </w:r>
      <w:r w:rsidRPr="007642FF">
        <w:rPr>
          <w:w w:val="105"/>
        </w:rPr>
        <w:t>modèles</w:t>
      </w:r>
      <w:r w:rsidRPr="007642FF">
        <w:rPr>
          <w:spacing w:val="-9"/>
          <w:w w:val="105"/>
        </w:rPr>
        <w:t xml:space="preserve"> </w:t>
      </w:r>
      <w:r w:rsidRPr="007642FF">
        <w:rPr>
          <w:w w:val="105"/>
        </w:rPr>
        <w:t>copiés</w:t>
      </w:r>
      <w:r w:rsidRPr="007642FF">
        <w:rPr>
          <w:spacing w:val="-9"/>
          <w:w w:val="105"/>
        </w:rPr>
        <w:t xml:space="preserve"> </w:t>
      </w:r>
      <w:r w:rsidRPr="007642FF">
        <w:rPr>
          <w:w w:val="105"/>
        </w:rPr>
        <w:t>par</w:t>
      </w:r>
      <w:r w:rsidRPr="007642FF">
        <w:rPr>
          <w:spacing w:val="-9"/>
          <w:w w:val="105"/>
        </w:rPr>
        <w:t xml:space="preserve"> </w:t>
      </w:r>
      <w:r w:rsidRPr="007642FF">
        <w:rPr>
          <w:w w:val="105"/>
        </w:rPr>
        <w:t>la</w:t>
      </w:r>
      <w:r w:rsidRPr="007642FF">
        <w:rPr>
          <w:spacing w:val="-9"/>
          <w:w w:val="105"/>
        </w:rPr>
        <w:t xml:space="preserve"> </w:t>
      </w:r>
      <w:r w:rsidRPr="007642FF">
        <w:rPr>
          <w:w w:val="105"/>
        </w:rPr>
        <w:t>société</w:t>
      </w:r>
      <w:r w:rsidRPr="007642FF">
        <w:rPr>
          <w:spacing w:val="-9"/>
          <w:w w:val="105"/>
        </w:rPr>
        <w:t xml:space="preserve"> </w:t>
      </w:r>
      <w:r w:rsidRPr="007642FF">
        <w:rPr>
          <w:w w:val="105"/>
        </w:rPr>
        <w:t>VAVI, a subi un préjudice propre qui doit être réparé.</w:t>
      </w:r>
    </w:p>
    <w:p w14:paraId="3142FE44" w14:textId="77777777" w:rsidR="002A17DD" w:rsidRPr="007642FF" w:rsidRDefault="002A17DD">
      <w:pPr>
        <w:pStyle w:val="Corpsdetexte"/>
      </w:pPr>
    </w:p>
    <w:p w14:paraId="72214AD8" w14:textId="77777777" w:rsidR="002A17DD" w:rsidRPr="007642FF" w:rsidRDefault="002A17DD">
      <w:pPr>
        <w:pStyle w:val="Corpsdetexte"/>
      </w:pPr>
    </w:p>
    <w:p w14:paraId="02414000" w14:textId="77777777" w:rsidR="002A17DD" w:rsidRPr="007642FF" w:rsidRDefault="002A17DD">
      <w:pPr>
        <w:pStyle w:val="Corpsdetexte"/>
        <w:spacing w:before="18"/>
      </w:pPr>
    </w:p>
    <w:p w14:paraId="1C40F953" w14:textId="77777777" w:rsidR="002A17DD" w:rsidRPr="007642FF" w:rsidRDefault="00000000">
      <w:pPr>
        <w:pStyle w:val="Corpsdetexte"/>
        <w:spacing w:before="1"/>
        <w:ind w:left="67"/>
        <w:jc w:val="both"/>
      </w:pPr>
      <w:r w:rsidRPr="007642FF">
        <w:rPr>
          <w:w w:val="105"/>
        </w:rPr>
        <w:t>Le</w:t>
      </w:r>
      <w:r w:rsidRPr="007642FF">
        <w:rPr>
          <w:spacing w:val="1"/>
          <w:w w:val="105"/>
        </w:rPr>
        <w:t xml:space="preserve"> </w:t>
      </w:r>
      <w:r w:rsidRPr="007642FF">
        <w:rPr>
          <w:w w:val="105"/>
        </w:rPr>
        <w:t>jugement</w:t>
      </w:r>
      <w:r w:rsidRPr="007642FF">
        <w:rPr>
          <w:spacing w:val="1"/>
          <w:w w:val="105"/>
        </w:rPr>
        <w:t xml:space="preserve"> </w:t>
      </w:r>
      <w:r w:rsidRPr="007642FF">
        <w:rPr>
          <w:w w:val="105"/>
        </w:rPr>
        <w:t>sera</w:t>
      </w:r>
      <w:r w:rsidRPr="007642FF">
        <w:rPr>
          <w:spacing w:val="1"/>
          <w:w w:val="105"/>
        </w:rPr>
        <w:t xml:space="preserve"> </w:t>
      </w:r>
      <w:r w:rsidRPr="007642FF">
        <w:rPr>
          <w:w w:val="105"/>
        </w:rPr>
        <w:t>infirmé</w:t>
      </w:r>
      <w:r w:rsidRPr="007642FF">
        <w:rPr>
          <w:spacing w:val="1"/>
          <w:w w:val="105"/>
        </w:rPr>
        <w:t xml:space="preserve"> </w:t>
      </w:r>
      <w:r w:rsidRPr="007642FF">
        <w:rPr>
          <w:w w:val="105"/>
        </w:rPr>
        <w:t>sur</w:t>
      </w:r>
      <w:r w:rsidRPr="007642FF">
        <w:rPr>
          <w:spacing w:val="1"/>
          <w:w w:val="105"/>
        </w:rPr>
        <w:t xml:space="preserve"> </w:t>
      </w:r>
      <w:r w:rsidRPr="007642FF">
        <w:rPr>
          <w:w w:val="105"/>
        </w:rPr>
        <w:t>ce</w:t>
      </w:r>
      <w:r w:rsidRPr="007642FF">
        <w:rPr>
          <w:spacing w:val="1"/>
          <w:w w:val="105"/>
        </w:rPr>
        <w:t xml:space="preserve"> </w:t>
      </w:r>
      <w:r w:rsidRPr="007642FF">
        <w:rPr>
          <w:w w:val="105"/>
        </w:rPr>
        <w:t>point</w:t>
      </w:r>
      <w:r w:rsidRPr="007642FF">
        <w:rPr>
          <w:spacing w:val="1"/>
          <w:w w:val="105"/>
        </w:rPr>
        <w:t xml:space="preserve"> </w:t>
      </w:r>
      <w:r w:rsidRPr="007642FF">
        <w:rPr>
          <w:spacing w:val="-2"/>
          <w:w w:val="105"/>
        </w:rPr>
        <w:t>également.</w:t>
      </w:r>
    </w:p>
    <w:p w14:paraId="03A996E9" w14:textId="77777777" w:rsidR="002A17DD" w:rsidRPr="007642FF" w:rsidRDefault="002A17DD">
      <w:pPr>
        <w:pStyle w:val="Corpsdetexte"/>
        <w:jc w:val="both"/>
        <w:sectPr w:rsidR="002A17DD" w:rsidRPr="007642FF">
          <w:pgSz w:w="11910" w:h="16840"/>
          <w:pgMar w:top="1420" w:right="1133" w:bottom="720" w:left="1133" w:header="291" w:footer="535" w:gutter="0"/>
          <w:cols w:space="720"/>
        </w:sectPr>
      </w:pPr>
    </w:p>
    <w:p w14:paraId="1C0F2424" w14:textId="77777777" w:rsidR="002A17DD" w:rsidRPr="007642FF" w:rsidRDefault="002A17DD">
      <w:pPr>
        <w:pStyle w:val="Corpsdetexte"/>
      </w:pPr>
    </w:p>
    <w:p w14:paraId="0BEA3519" w14:textId="77777777" w:rsidR="002A17DD" w:rsidRPr="007642FF" w:rsidRDefault="002A17DD">
      <w:pPr>
        <w:pStyle w:val="Corpsdetexte"/>
        <w:spacing w:before="127"/>
      </w:pPr>
    </w:p>
    <w:p w14:paraId="3303C684" w14:textId="77777777" w:rsidR="002A17DD" w:rsidRPr="007642FF" w:rsidRDefault="00000000">
      <w:pPr>
        <w:pStyle w:val="Corpsdetexte"/>
        <w:spacing w:before="1"/>
        <w:ind w:left="67"/>
      </w:pPr>
      <w:r w:rsidRPr="007642FF">
        <w:rPr>
          <w:w w:val="105"/>
        </w:rPr>
        <w:t>Sur</w:t>
      </w:r>
      <w:r w:rsidRPr="007642FF">
        <w:rPr>
          <w:spacing w:val="1"/>
          <w:w w:val="105"/>
        </w:rPr>
        <w:t xml:space="preserve"> </w:t>
      </w:r>
      <w:r w:rsidRPr="007642FF">
        <w:rPr>
          <w:w w:val="105"/>
        </w:rPr>
        <w:t>les</w:t>
      </w:r>
      <w:r w:rsidRPr="007642FF">
        <w:rPr>
          <w:spacing w:val="1"/>
          <w:w w:val="105"/>
        </w:rPr>
        <w:t xml:space="preserve"> </w:t>
      </w:r>
      <w:r w:rsidRPr="007642FF">
        <w:rPr>
          <w:w w:val="105"/>
        </w:rPr>
        <w:t>mesures</w:t>
      </w:r>
      <w:r w:rsidRPr="007642FF">
        <w:rPr>
          <w:spacing w:val="2"/>
          <w:w w:val="105"/>
        </w:rPr>
        <w:t xml:space="preserve"> </w:t>
      </w:r>
      <w:r w:rsidRPr="007642FF">
        <w:rPr>
          <w:spacing w:val="-2"/>
          <w:w w:val="105"/>
        </w:rPr>
        <w:t>réparatrices</w:t>
      </w:r>
    </w:p>
    <w:p w14:paraId="32E385E7" w14:textId="77777777" w:rsidR="002A17DD" w:rsidRPr="007642FF" w:rsidRDefault="002A17DD">
      <w:pPr>
        <w:pStyle w:val="Corpsdetexte"/>
      </w:pPr>
    </w:p>
    <w:p w14:paraId="5D94C17D" w14:textId="77777777" w:rsidR="002A17DD" w:rsidRPr="007642FF" w:rsidRDefault="002A17DD">
      <w:pPr>
        <w:pStyle w:val="Corpsdetexte"/>
      </w:pPr>
    </w:p>
    <w:p w14:paraId="2ECFB8B2" w14:textId="77777777" w:rsidR="002A17DD" w:rsidRPr="007642FF" w:rsidRDefault="002A17DD">
      <w:pPr>
        <w:pStyle w:val="Corpsdetexte"/>
        <w:spacing w:before="42"/>
      </w:pPr>
    </w:p>
    <w:p w14:paraId="71ED47CC" w14:textId="77777777" w:rsidR="002A17DD" w:rsidRPr="007642FF" w:rsidRDefault="00000000">
      <w:pPr>
        <w:pStyle w:val="Corpsdetexte"/>
        <w:ind w:left="67"/>
      </w:pPr>
      <w:r w:rsidRPr="007642FF">
        <w:rPr>
          <w:w w:val="105"/>
        </w:rPr>
        <w:t>Sur</w:t>
      </w:r>
      <w:r w:rsidRPr="007642FF">
        <w:rPr>
          <w:spacing w:val="-1"/>
          <w:w w:val="105"/>
        </w:rPr>
        <w:t xml:space="preserve"> </w:t>
      </w:r>
      <w:r w:rsidRPr="007642FF">
        <w:rPr>
          <w:w w:val="105"/>
        </w:rPr>
        <w:t xml:space="preserve">les demandes </w:t>
      </w:r>
      <w:r w:rsidRPr="007642FF">
        <w:rPr>
          <w:spacing w:val="-2"/>
          <w:w w:val="105"/>
        </w:rPr>
        <w:t>indemnitaires</w:t>
      </w:r>
    </w:p>
    <w:p w14:paraId="36E853B9" w14:textId="77777777" w:rsidR="002A17DD" w:rsidRPr="007642FF" w:rsidRDefault="002A17DD">
      <w:pPr>
        <w:pStyle w:val="Corpsdetexte"/>
      </w:pPr>
    </w:p>
    <w:p w14:paraId="09E0A85E" w14:textId="77777777" w:rsidR="002A17DD" w:rsidRPr="007642FF" w:rsidRDefault="002A17DD">
      <w:pPr>
        <w:pStyle w:val="Corpsdetexte"/>
      </w:pPr>
    </w:p>
    <w:p w14:paraId="0AA7CE8E" w14:textId="77777777" w:rsidR="002A17DD" w:rsidRPr="007642FF" w:rsidRDefault="002A17DD">
      <w:pPr>
        <w:pStyle w:val="Corpsdetexte"/>
        <w:spacing w:before="42"/>
      </w:pPr>
    </w:p>
    <w:p w14:paraId="62ABDE19" w14:textId="77777777" w:rsidR="002A17DD" w:rsidRPr="007642FF" w:rsidRDefault="00000000">
      <w:pPr>
        <w:pStyle w:val="Corpsdetexte"/>
        <w:spacing w:line="266" w:lineRule="auto"/>
        <w:ind w:left="67" w:right="66"/>
        <w:jc w:val="both"/>
      </w:pPr>
      <w:r w:rsidRPr="007642FF">
        <w:rPr>
          <w:w w:val="105"/>
        </w:rPr>
        <w:t>La</w:t>
      </w:r>
      <w:r w:rsidRPr="007642FF">
        <w:rPr>
          <w:spacing w:val="-8"/>
          <w:w w:val="105"/>
        </w:rPr>
        <w:t xml:space="preserve"> </w:t>
      </w:r>
      <w:r w:rsidRPr="007642FF">
        <w:rPr>
          <w:w w:val="105"/>
        </w:rPr>
        <w:t>société</w:t>
      </w:r>
      <w:r w:rsidRPr="007642FF">
        <w:rPr>
          <w:spacing w:val="-8"/>
          <w:w w:val="105"/>
        </w:rPr>
        <w:t xml:space="preserve"> </w:t>
      </w:r>
      <w:r w:rsidRPr="007642FF">
        <w:rPr>
          <w:w w:val="105"/>
        </w:rPr>
        <w:t>AIRWAIR</w:t>
      </w:r>
      <w:r w:rsidRPr="007642FF">
        <w:rPr>
          <w:spacing w:val="-8"/>
          <w:w w:val="105"/>
        </w:rPr>
        <w:t xml:space="preserve"> </w:t>
      </w:r>
      <w:r w:rsidRPr="007642FF">
        <w:rPr>
          <w:w w:val="105"/>
        </w:rPr>
        <w:t>demande</w:t>
      </w:r>
      <w:r w:rsidRPr="007642FF">
        <w:rPr>
          <w:spacing w:val="-8"/>
          <w:w w:val="105"/>
        </w:rPr>
        <w:t xml:space="preserve"> </w:t>
      </w:r>
      <w:r w:rsidRPr="007642FF">
        <w:rPr>
          <w:w w:val="105"/>
        </w:rPr>
        <w:t>une</w:t>
      </w:r>
      <w:r w:rsidRPr="007642FF">
        <w:rPr>
          <w:spacing w:val="-8"/>
          <w:w w:val="105"/>
        </w:rPr>
        <w:t xml:space="preserve"> </w:t>
      </w:r>
      <w:r w:rsidRPr="007642FF">
        <w:rPr>
          <w:w w:val="105"/>
        </w:rPr>
        <w:t>somme</w:t>
      </w:r>
      <w:r w:rsidRPr="007642FF">
        <w:rPr>
          <w:spacing w:val="-8"/>
          <w:w w:val="105"/>
        </w:rPr>
        <w:t xml:space="preserve"> </w:t>
      </w:r>
      <w:r w:rsidRPr="007642FF">
        <w:rPr>
          <w:w w:val="105"/>
        </w:rPr>
        <w:t>complémentaire</w:t>
      </w:r>
      <w:r w:rsidRPr="007642FF">
        <w:rPr>
          <w:spacing w:val="-8"/>
          <w:w w:val="105"/>
        </w:rPr>
        <w:t xml:space="preserve"> </w:t>
      </w:r>
      <w:r w:rsidRPr="007642FF">
        <w:rPr>
          <w:w w:val="105"/>
        </w:rPr>
        <w:t>de</w:t>
      </w:r>
      <w:r w:rsidRPr="007642FF">
        <w:rPr>
          <w:spacing w:val="-8"/>
          <w:w w:val="105"/>
        </w:rPr>
        <w:t xml:space="preserve"> </w:t>
      </w:r>
      <w:r w:rsidRPr="007642FF">
        <w:rPr>
          <w:w w:val="105"/>
        </w:rPr>
        <w:t>30</w:t>
      </w:r>
      <w:r w:rsidRPr="007642FF">
        <w:rPr>
          <w:spacing w:val="-5"/>
          <w:w w:val="105"/>
        </w:rPr>
        <w:t xml:space="preserve"> </w:t>
      </w:r>
      <w:r w:rsidRPr="007642FF">
        <w:rPr>
          <w:w w:val="105"/>
        </w:rPr>
        <w:t>000</w:t>
      </w:r>
      <w:r w:rsidRPr="007642FF">
        <w:rPr>
          <w:spacing w:val="-8"/>
          <w:w w:val="105"/>
        </w:rPr>
        <w:t xml:space="preserve"> </w:t>
      </w:r>
      <w:r w:rsidRPr="007642FF">
        <w:rPr>
          <w:w w:val="105"/>
        </w:rPr>
        <w:t>€</w:t>
      </w:r>
      <w:r w:rsidRPr="007642FF">
        <w:rPr>
          <w:spacing w:val="-8"/>
          <w:w w:val="105"/>
        </w:rPr>
        <w:t xml:space="preserve"> </w:t>
      </w:r>
      <w:r w:rsidRPr="007642FF">
        <w:rPr>
          <w:w w:val="105"/>
        </w:rPr>
        <w:t>à</w:t>
      </w:r>
      <w:r w:rsidRPr="007642FF">
        <w:rPr>
          <w:spacing w:val="-8"/>
          <w:w w:val="105"/>
        </w:rPr>
        <w:t xml:space="preserve"> </w:t>
      </w:r>
      <w:r w:rsidRPr="007642FF">
        <w:rPr>
          <w:w w:val="105"/>
        </w:rPr>
        <w:t>titre</w:t>
      </w:r>
      <w:r w:rsidRPr="007642FF">
        <w:rPr>
          <w:spacing w:val="-8"/>
          <w:w w:val="105"/>
        </w:rPr>
        <w:t xml:space="preserve"> </w:t>
      </w:r>
      <w:r w:rsidRPr="007642FF">
        <w:rPr>
          <w:w w:val="105"/>
        </w:rPr>
        <w:t>de</w:t>
      </w:r>
      <w:r w:rsidRPr="007642FF">
        <w:rPr>
          <w:spacing w:val="-8"/>
          <w:w w:val="105"/>
        </w:rPr>
        <w:t xml:space="preserve"> </w:t>
      </w:r>
      <w:r w:rsidRPr="007642FF">
        <w:rPr>
          <w:w w:val="105"/>
        </w:rPr>
        <w:t>provision</w:t>
      </w:r>
      <w:r w:rsidRPr="007642FF">
        <w:rPr>
          <w:spacing w:val="-8"/>
          <w:w w:val="105"/>
        </w:rPr>
        <w:t xml:space="preserve"> </w:t>
      </w:r>
      <w:r w:rsidRPr="007642FF">
        <w:rPr>
          <w:w w:val="105"/>
        </w:rPr>
        <w:t>en</w:t>
      </w:r>
      <w:r w:rsidRPr="007642FF">
        <w:rPr>
          <w:spacing w:val="-8"/>
          <w:w w:val="105"/>
        </w:rPr>
        <w:t xml:space="preserve"> </w:t>
      </w:r>
      <w:r w:rsidRPr="007642FF">
        <w:rPr>
          <w:w w:val="105"/>
        </w:rPr>
        <w:t>réparation</w:t>
      </w:r>
      <w:r w:rsidRPr="007642FF">
        <w:rPr>
          <w:spacing w:val="-8"/>
          <w:w w:val="105"/>
        </w:rPr>
        <w:t xml:space="preserve"> </w:t>
      </w:r>
      <w:r w:rsidRPr="007642FF">
        <w:rPr>
          <w:w w:val="105"/>
        </w:rPr>
        <w:t xml:space="preserve">du préjudice résultant des actes de contrefaçon de sa marque figurative n° 243 et de ses droits d'auteur sur la chaussure </w:t>
      </w:r>
      <w:proofErr w:type="spellStart"/>
      <w:r w:rsidRPr="007642FF">
        <w:rPr>
          <w:w w:val="105"/>
        </w:rPr>
        <w:t>Jadon</w:t>
      </w:r>
      <w:proofErr w:type="spellEnd"/>
      <w:r w:rsidRPr="007642FF">
        <w:rPr>
          <w:spacing w:val="-5"/>
          <w:w w:val="105"/>
        </w:rPr>
        <w:t xml:space="preserve"> </w:t>
      </w:r>
      <w:r w:rsidRPr="007642FF">
        <w:rPr>
          <w:w w:val="105"/>
        </w:rPr>
        <w:t>; la société DR MARTENS sollicite quant à elle 20</w:t>
      </w:r>
      <w:r w:rsidRPr="007642FF">
        <w:rPr>
          <w:spacing w:val="-5"/>
          <w:w w:val="105"/>
        </w:rPr>
        <w:t xml:space="preserve"> </w:t>
      </w:r>
      <w:r w:rsidRPr="007642FF">
        <w:rPr>
          <w:w w:val="105"/>
        </w:rPr>
        <w:t>000 € à titre de provision en réparation du préjudice résultant des actes de concurrence déloyale et de parasitisme qu'elle a personnellement subis.</w:t>
      </w:r>
    </w:p>
    <w:p w14:paraId="76744DFB" w14:textId="77777777" w:rsidR="002A17DD" w:rsidRPr="007642FF" w:rsidRDefault="002A17DD">
      <w:pPr>
        <w:pStyle w:val="Corpsdetexte"/>
      </w:pPr>
    </w:p>
    <w:p w14:paraId="66E07B69" w14:textId="77777777" w:rsidR="002A17DD" w:rsidRPr="007642FF" w:rsidRDefault="002A17DD">
      <w:pPr>
        <w:pStyle w:val="Corpsdetexte"/>
      </w:pPr>
    </w:p>
    <w:p w14:paraId="4CEB5445" w14:textId="77777777" w:rsidR="002A17DD" w:rsidRPr="007642FF" w:rsidRDefault="002A17DD">
      <w:pPr>
        <w:pStyle w:val="Corpsdetexte"/>
        <w:spacing w:before="19"/>
      </w:pPr>
    </w:p>
    <w:p w14:paraId="7B0CAED5" w14:textId="77777777" w:rsidR="002A17DD" w:rsidRPr="007642FF" w:rsidRDefault="00000000">
      <w:pPr>
        <w:pStyle w:val="Corpsdetexte"/>
        <w:spacing w:line="266" w:lineRule="auto"/>
        <w:ind w:left="67" w:right="66"/>
        <w:jc w:val="both"/>
      </w:pPr>
      <w:r w:rsidRPr="007642FF">
        <w:rPr>
          <w:spacing w:val="-2"/>
          <w:w w:val="105"/>
        </w:rPr>
        <w:t>La</w:t>
      </w:r>
      <w:r w:rsidRPr="007642FF">
        <w:rPr>
          <w:spacing w:val="-6"/>
          <w:w w:val="105"/>
        </w:rPr>
        <w:t xml:space="preserve"> </w:t>
      </w:r>
      <w:r w:rsidRPr="007642FF">
        <w:rPr>
          <w:spacing w:val="-2"/>
          <w:w w:val="105"/>
        </w:rPr>
        <w:t>contrefaçon</w:t>
      </w:r>
      <w:r w:rsidRPr="007642FF">
        <w:rPr>
          <w:spacing w:val="-6"/>
          <w:w w:val="105"/>
        </w:rPr>
        <w:t xml:space="preserve"> </w:t>
      </w:r>
      <w:r w:rsidRPr="007642FF">
        <w:rPr>
          <w:spacing w:val="-2"/>
          <w:w w:val="105"/>
        </w:rPr>
        <w:t>de</w:t>
      </w:r>
      <w:r w:rsidRPr="007642FF">
        <w:rPr>
          <w:spacing w:val="-6"/>
          <w:w w:val="105"/>
        </w:rPr>
        <w:t xml:space="preserve"> </w:t>
      </w:r>
      <w:r w:rsidRPr="007642FF">
        <w:rPr>
          <w:spacing w:val="-2"/>
          <w:w w:val="105"/>
        </w:rPr>
        <w:t>la</w:t>
      </w:r>
      <w:r w:rsidRPr="007642FF">
        <w:rPr>
          <w:spacing w:val="-6"/>
          <w:w w:val="105"/>
        </w:rPr>
        <w:t xml:space="preserve"> </w:t>
      </w:r>
      <w:r w:rsidRPr="007642FF">
        <w:rPr>
          <w:spacing w:val="-2"/>
          <w:w w:val="105"/>
        </w:rPr>
        <w:t>marque</w:t>
      </w:r>
      <w:r w:rsidRPr="007642FF">
        <w:rPr>
          <w:spacing w:val="-6"/>
          <w:w w:val="105"/>
        </w:rPr>
        <w:t xml:space="preserve"> </w:t>
      </w:r>
      <w:r w:rsidRPr="007642FF">
        <w:rPr>
          <w:spacing w:val="-2"/>
          <w:w w:val="105"/>
        </w:rPr>
        <w:t>figurative</w:t>
      </w:r>
      <w:r w:rsidRPr="007642FF">
        <w:rPr>
          <w:spacing w:val="-6"/>
          <w:w w:val="105"/>
        </w:rPr>
        <w:t xml:space="preserve"> </w:t>
      </w:r>
      <w:r w:rsidRPr="007642FF">
        <w:rPr>
          <w:spacing w:val="-2"/>
          <w:w w:val="105"/>
        </w:rPr>
        <w:t>n°</w:t>
      </w:r>
      <w:r w:rsidRPr="007642FF">
        <w:rPr>
          <w:spacing w:val="-6"/>
          <w:w w:val="105"/>
        </w:rPr>
        <w:t xml:space="preserve"> </w:t>
      </w:r>
      <w:r w:rsidRPr="007642FF">
        <w:rPr>
          <w:spacing w:val="-2"/>
          <w:w w:val="105"/>
        </w:rPr>
        <w:t>243</w:t>
      </w:r>
      <w:r w:rsidRPr="007642FF">
        <w:rPr>
          <w:spacing w:val="-6"/>
          <w:w w:val="105"/>
        </w:rPr>
        <w:t xml:space="preserve"> </w:t>
      </w:r>
      <w:r w:rsidRPr="007642FF">
        <w:rPr>
          <w:spacing w:val="-2"/>
          <w:w w:val="105"/>
        </w:rPr>
        <w:t>et</w:t>
      </w:r>
      <w:r w:rsidRPr="007642FF">
        <w:rPr>
          <w:spacing w:val="-6"/>
          <w:w w:val="105"/>
        </w:rPr>
        <w:t xml:space="preserve"> </w:t>
      </w:r>
      <w:r w:rsidRPr="007642FF">
        <w:rPr>
          <w:spacing w:val="-2"/>
          <w:w w:val="105"/>
        </w:rPr>
        <w:t>du</w:t>
      </w:r>
      <w:r w:rsidRPr="007642FF">
        <w:rPr>
          <w:spacing w:val="-6"/>
          <w:w w:val="105"/>
        </w:rPr>
        <w:t xml:space="preserve"> </w:t>
      </w:r>
      <w:r w:rsidRPr="007642FF">
        <w:rPr>
          <w:spacing w:val="-2"/>
          <w:w w:val="105"/>
        </w:rPr>
        <w:t>modèle</w:t>
      </w:r>
      <w:r w:rsidRPr="007642FF">
        <w:rPr>
          <w:spacing w:val="-6"/>
          <w:w w:val="105"/>
        </w:rPr>
        <w:t xml:space="preserve"> </w:t>
      </w:r>
      <w:proofErr w:type="spellStart"/>
      <w:r w:rsidRPr="007642FF">
        <w:rPr>
          <w:spacing w:val="-2"/>
          <w:w w:val="105"/>
        </w:rPr>
        <w:t>Jadon</w:t>
      </w:r>
      <w:proofErr w:type="spellEnd"/>
      <w:r w:rsidRPr="007642FF">
        <w:rPr>
          <w:spacing w:val="-6"/>
          <w:w w:val="105"/>
        </w:rPr>
        <w:t xml:space="preserve"> </w:t>
      </w:r>
      <w:r w:rsidRPr="007642FF">
        <w:rPr>
          <w:spacing w:val="-2"/>
          <w:w w:val="105"/>
        </w:rPr>
        <w:t>de</w:t>
      </w:r>
      <w:r w:rsidRPr="007642FF">
        <w:rPr>
          <w:spacing w:val="-6"/>
          <w:w w:val="105"/>
        </w:rPr>
        <w:t xml:space="preserve"> </w:t>
      </w:r>
      <w:r w:rsidRPr="007642FF">
        <w:rPr>
          <w:spacing w:val="-2"/>
          <w:w w:val="105"/>
        </w:rPr>
        <w:t>la</w:t>
      </w:r>
      <w:r w:rsidRPr="007642FF">
        <w:rPr>
          <w:spacing w:val="-6"/>
          <w:w w:val="105"/>
        </w:rPr>
        <w:t xml:space="preserve"> </w:t>
      </w:r>
      <w:r w:rsidRPr="007642FF">
        <w:rPr>
          <w:spacing w:val="-2"/>
          <w:w w:val="105"/>
        </w:rPr>
        <w:t>société</w:t>
      </w:r>
      <w:r w:rsidRPr="007642FF">
        <w:rPr>
          <w:spacing w:val="-6"/>
          <w:w w:val="105"/>
        </w:rPr>
        <w:t xml:space="preserve"> </w:t>
      </w:r>
      <w:r w:rsidRPr="007642FF">
        <w:rPr>
          <w:spacing w:val="-2"/>
          <w:w w:val="105"/>
        </w:rPr>
        <w:t>AIRWAIR</w:t>
      </w:r>
      <w:r w:rsidRPr="007642FF">
        <w:rPr>
          <w:spacing w:val="-6"/>
          <w:w w:val="105"/>
        </w:rPr>
        <w:t xml:space="preserve"> </w:t>
      </w:r>
      <w:r w:rsidRPr="007642FF">
        <w:rPr>
          <w:spacing w:val="-2"/>
          <w:w w:val="105"/>
        </w:rPr>
        <w:t>par</w:t>
      </w:r>
      <w:r w:rsidRPr="007642FF">
        <w:rPr>
          <w:spacing w:val="-6"/>
          <w:w w:val="105"/>
        </w:rPr>
        <w:t xml:space="preserve"> </w:t>
      </w:r>
      <w:r w:rsidRPr="007642FF">
        <w:rPr>
          <w:spacing w:val="-2"/>
          <w:w w:val="105"/>
        </w:rPr>
        <w:t>la</w:t>
      </w:r>
      <w:r w:rsidRPr="007642FF">
        <w:rPr>
          <w:spacing w:val="-6"/>
          <w:w w:val="105"/>
        </w:rPr>
        <w:t xml:space="preserve"> </w:t>
      </w:r>
      <w:r w:rsidRPr="007642FF">
        <w:rPr>
          <w:spacing w:val="-2"/>
          <w:w w:val="105"/>
        </w:rPr>
        <w:t>société</w:t>
      </w:r>
      <w:r w:rsidRPr="007642FF">
        <w:rPr>
          <w:spacing w:val="-6"/>
          <w:w w:val="105"/>
        </w:rPr>
        <w:t xml:space="preserve"> </w:t>
      </w:r>
      <w:r w:rsidRPr="007642FF">
        <w:rPr>
          <w:spacing w:val="-2"/>
          <w:w w:val="105"/>
        </w:rPr>
        <w:t>VAVI</w:t>
      </w:r>
      <w:r w:rsidRPr="007642FF">
        <w:rPr>
          <w:spacing w:val="-6"/>
          <w:w w:val="105"/>
        </w:rPr>
        <w:t xml:space="preserve"> </w:t>
      </w:r>
      <w:r w:rsidRPr="007642FF">
        <w:rPr>
          <w:spacing w:val="-2"/>
          <w:w w:val="105"/>
        </w:rPr>
        <w:t xml:space="preserve">a </w:t>
      </w:r>
      <w:r w:rsidRPr="007642FF">
        <w:rPr>
          <w:w w:val="105"/>
        </w:rPr>
        <w:t>banalisé</w:t>
      </w:r>
      <w:r w:rsidRPr="007642FF">
        <w:rPr>
          <w:spacing w:val="-9"/>
          <w:w w:val="105"/>
        </w:rPr>
        <w:t xml:space="preserve"> </w:t>
      </w:r>
      <w:r w:rsidRPr="007642FF">
        <w:rPr>
          <w:w w:val="105"/>
        </w:rPr>
        <w:t>cette</w:t>
      </w:r>
      <w:r w:rsidRPr="007642FF">
        <w:rPr>
          <w:spacing w:val="-9"/>
          <w:w w:val="105"/>
        </w:rPr>
        <w:t xml:space="preserve"> </w:t>
      </w:r>
      <w:r w:rsidRPr="007642FF">
        <w:rPr>
          <w:w w:val="105"/>
        </w:rPr>
        <w:t>marque</w:t>
      </w:r>
      <w:r w:rsidRPr="007642FF">
        <w:rPr>
          <w:spacing w:val="-9"/>
          <w:w w:val="105"/>
        </w:rPr>
        <w:t xml:space="preserve"> </w:t>
      </w:r>
      <w:r w:rsidRPr="007642FF">
        <w:rPr>
          <w:w w:val="105"/>
        </w:rPr>
        <w:t>et</w:t>
      </w:r>
      <w:r w:rsidRPr="007642FF">
        <w:rPr>
          <w:spacing w:val="-9"/>
          <w:w w:val="105"/>
        </w:rPr>
        <w:t xml:space="preserve"> </w:t>
      </w:r>
      <w:r w:rsidRPr="007642FF">
        <w:rPr>
          <w:w w:val="105"/>
        </w:rPr>
        <w:t>ce</w:t>
      </w:r>
      <w:r w:rsidRPr="007642FF">
        <w:rPr>
          <w:spacing w:val="-9"/>
          <w:w w:val="105"/>
        </w:rPr>
        <w:t xml:space="preserve"> </w:t>
      </w:r>
      <w:r w:rsidRPr="007642FF">
        <w:rPr>
          <w:w w:val="105"/>
        </w:rPr>
        <w:t>modèle</w:t>
      </w:r>
      <w:r w:rsidRPr="007642FF">
        <w:rPr>
          <w:spacing w:val="-9"/>
          <w:w w:val="105"/>
        </w:rPr>
        <w:t xml:space="preserve"> </w:t>
      </w:r>
      <w:r w:rsidRPr="007642FF">
        <w:rPr>
          <w:w w:val="105"/>
        </w:rPr>
        <w:t>(qui</w:t>
      </w:r>
      <w:r w:rsidRPr="007642FF">
        <w:rPr>
          <w:spacing w:val="-9"/>
          <w:w w:val="105"/>
        </w:rPr>
        <w:t xml:space="preserve"> </w:t>
      </w:r>
      <w:r w:rsidRPr="007642FF">
        <w:rPr>
          <w:w w:val="105"/>
        </w:rPr>
        <w:t>revêt</w:t>
      </w:r>
      <w:r w:rsidRPr="007642FF">
        <w:rPr>
          <w:spacing w:val="-9"/>
          <w:w w:val="105"/>
        </w:rPr>
        <w:t xml:space="preserve"> </w:t>
      </w:r>
      <w:r w:rsidRPr="007642FF">
        <w:rPr>
          <w:w w:val="105"/>
        </w:rPr>
        <w:t>la</w:t>
      </w:r>
      <w:r w:rsidRPr="007642FF">
        <w:rPr>
          <w:spacing w:val="-9"/>
          <w:w w:val="105"/>
        </w:rPr>
        <w:t xml:space="preserve"> </w:t>
      </w:r>
      <w:r w:rsidRPr="007642FF">
        <w:rPr>
          <w:w w:val="105"/>
        </w:rPr>
        <w:t>marque</w:t>
      </w:r>
      <w:r w:rsidRPr="007642FF">
        <w:rPr>
          <w:spacing w:val="-9"/>
          <w:w w:val="105"/>
        </w:rPr>
        <w:t xml:space="preserve"> </w:t>
      </w:r>
      <w:r w:rsidRPr="007642FF">
        <w:rPr>
          <w:w w:val="105"/>
        </w:rPr>
        <w:t>n°</w:t>
      </w:r>
      <w:r w:rsidRPr="007642FF">
        <w:rPr>
          <w:spacing w:val="-9"/>
          <w:w w:val="105"/>
        </w:rPr>
        <w:t xml:space="preserve"> </w:t>
      </w:r>
      <w:r w:rsidRPr="007642FF">
        <w:rPr>
          <w:w w:val="105"/>
        </w:rPr>
        <w:t>243)</w:t>
      </w:r>
      <w:r w:rsidRPr="007642FF">
        <w:rPr>
          <w:spacing w:val="-9"/>
          <w:w w:val="105"/>
        </w:rPr>
        <w:t xml:space="preserve"> </w:t>
      </w:r>
      <w:r w:rsidRPr="007642FF">
        <w:rPr>
          <w:w w:val="105"/>
        </w:rPr>
        <w:t>dont</w:t>
      </w:r>
      <w:r w:rsidRPr="007642FF">
        <w:rPr>
          <w:spacing w:val="-9"/>
          <w:w w:val="105"/>
        </w:rPr>
        <w:t xml:space="preserve"> </w:t>
      </w:r>
      <w:r w:rsidRPr="007642FF">
        <w:rPr>
          <w:w w:val="105"/>
        </w:rPr>
        <w:t>les</w:t>
      </w:r>
      <w:r w:rsidRPr="007642FF">
        <w:rPr>
          <w:spacing w:val="-9"/>
          <w:w w:val="105"/>
        </w:rPr>
        <w:t xml:space="preserve"> </w:t>
      </w:r>
      <w:r w:rsidRPr="007642FF">
        <w:rPr>
          <w:w w:val="105"/>
        </w:rPr>
        <w:t>appelantes</w:t>
      </w:r>
      <w:r w:rsidRPr="007642FF">
        <w:rPr>
          <w:spacing w:val="-9"/>
          <w:w w:val="105"/>
        </w:rPr>
        <w:t xml:space="preserve"> </w:t>
      </w:r>
      <w:r w:rsidRPr="007642FF">
        <w:rPr>
          <w:w w:val="105"/>
        </w:rPr>
        <w:t>justifient</w:t>
      </w:r>
      <w:r w:rsidRPr="007642FF">
        <w:rPr>
          <w:spacing w:val="-9"/>
          <w:w w:val="105"/>
        </w:rPr>
        <w:t xml:space="preserve"> </w:t>
      </w:r>
      <w:r w:rsidRPr="007642FF">
        <w:rPr>
          <w:w w:val="105"/>
        </w:rPr>
        <w:t>qu'il</w:t>
      </w:r>
      <w:r w:rsidRPr="007642FF">
        <w:rPr>
          <w:spacing w:val="-9"/>
          <w:w w:val="105"/>
        </w:rPr>
        <w:t xml:space="preserve"> </w:t>
      </w:r>
      <w:r w:rsidRPr="007642FF">
        <w:rPr>
          <w:w w:val="105"/>
        </w:rPr>
        <w:t>connaît</w:t>
      </w:r>
      <w:r w:rsidRPr="007642FF">
        <w:rPr>
          <w:spacing w:val="-9"/>
          <w:w w:val="105"/>
        </w:rPr>
        <w:t xml:space="preserve"> </w:t>
      </w:r>
      <w:r w:rsidRPr="007642FF">
        <w:rPr>
          <w:w w:val="105"/>
        </w:rPr>
        <w:t xml:space="preserve">un succès important depuis plusieurs années en produisant une attestation relative aux ventes nettes de cette bottine </w:t>
      </w:r>
      <w:proofErr w:type="spellStart"/>
      <w:r w:rsidRPr="007642FF">
        <w:rPr>
          <w:w w:val="105"/>
        </w:rPr>
        <w:t>Jadon</w:t>
      </w:r>
      <w:proofErr w:type="spellEnd"/>
      <w:r w:rsidRPr="007642FF">
        <w:rPr>
          <w:w w:val="105"/>
        </w:rPr>
        <w:t xml:space="preserve"> au cours de la période 1er avril 2013 au 31 mars 2022, soit plus de 9 millions de livres sterling représentant la vente de 62 781 paires de chaussures. Les appelantes exposent que la qualité des chaussures Drake</w:t>
      </w:r>
      <w:r w:rsidRPr="007642FF">
        <w:rPr>
          <w:spacing w:val="20"/>
          <w:w w:val="105"/>
        </w:rPr>
        <w:t xml:space="preserve"> </w:t>
      </w:r>
      <w:r w:rsidRPr="007642FF">
        <w:rPr>
          <w:w w:val="105"/>
        </w:rPr>
        <w:t>contrefaisant</w:t>
      </w:r>
      <w:r w:rsidRPr="007642FF">
        <w:rPr>
          <w:spacing w:val="20"/>
          <w:w w:val="105"/>
        </w:rPr>
        <w:t xml:space="preserve"> </w:t>
      </w:r>
      <w:r w:rsidRPr="007642FF">
        <w:rPr>
          <w:w w:val="105"/>
        </w:rPr>
        <w:t>le</w:t>
      </w:r>
      <w:r w:rsidRPr="007642FF">
        <w:rPr>
          <w:spacing w:val="20"/>
          <w:w w:val="105"/>
        </w:rPr>
        <w:t xml:space="preserve"> </w:t>
      </w:r>
      <w:r w:rsidRPr="007642FF">
        <w:rPr>
          <w:w w:val="105"/>
        </w:rPr>
        <w:t>modèle</w:t>
      </w:r>
      <w:r w:rsidRPr="007642FF">
        <w:rPr>
          <w:spacing w:val="20"/>
          <w:w w:val="105"/>
        </w:rPr>
        <w:t xml:space="preserve"> </w:t>
      </w:r>
      <w:proofErr w:type="spellStart"/>
      <w:r w:rsidRPr="007642FF">
        <w:rPr>
          <w:w w:val="105"/>
        </w:rPr>
        <w:t>Jadon</w:t>
      </w:r>
      <w:proofErr w:type="spellEnd"/>
      <w:r w:rsidRPr="007642FF">
        <w:rPr>
          <w:spacing w:val="20"/>
          <w:w w:val="105"/>
        </w:rPr>
        <w:t xml:space="preserve"> </w:t>
      </w:r>
      <w:r w:rsidRPr="007642FF">
        <w:rPr>
          <w:w w:val="105"/>
        </w:rPr>
        <w:t>est</w:t>
      </w:r>
      <w:r w:rsidRPr="007642FF">
        <w:rPr>
          <w:spacing w:val="20"/>
          <w:w w:val="105"/>
        </w:rPr>
        <w:t xml:space="preserve"> </w:t>
      </w:r>
      <w:r w:rsidRPr="007642FF">
        <w:rPr>
          <w:w w:val="105"/>
        </w:rPr>
        <w:t>bien</w:t>
      </w:r>
      <w:r w:rsidRPr="007642FF">
        <w:rPr>
          <w:spacing w:val="20"/>
          <w:w w:val="105"/>
        </w:rPr>
        <w:t xml:space="preserve"> </w:t>
      </w:r>
      <w:r w:rsidRPr="007642FF">
        <w:rPr>
          <w:w w:val="105"/>
        </w:rPr>
        <w:t>moindre</w:t>
      </w:r>
      <w:r w:rsidRPr="007642FF">
        <w:rPr>
          <w:spacing w:val="20"/>
          <w:w w:val="105"/>
        </w:rPr>
        <w:t xml:space="preserve"> </w:t>
      </w:r>
      <w:r w:rsidRPr="007642FF">
        <w:rPr>
          <w:w w:val="105"/>
        </w:rPr>
        <w:t>que</w:t>
      </w:r>
      <w:r w:rsidRPr="007642FF">
        <w:rPr>
          <w:spacing w:val="20"/>
          <w:w w:val="105"/>
        </w:rPr>
        <w:t xml:space="preserve"> </w:t>
      </w:r>
      <w:r w:rsidRPr="007642FF">
        <w:rPr>
          <w:w w:val="105"/>
        </w:rPr>
        <w:t>celle</w:t>
      </w:r>
      <w:r w:rsidRPr="007642FF">
        <w:rPr>
          <w:spacing w:val="20"/>
          <w:w w:val="105"/>
        </w:rPr>
        <w:t xml:space="preserve"> </w:t>
      </w:r>
      <w:r w:rsidRPr="007642FF">
        <w:rPr>
          <w:w w:val="105"/>
        </w:rPr>
        <w:t>des</w:t>
      </w:r>
      <w:r w:rsidRPr="007642FF">
        <w:rPr>
          <w:spacing w:val="20"/>
          <w:w w:val="105"/>
        </w:rPr>
        <w:t xml:space="preserve"> </w:t>
      </w:r>
      <w:r w:rsidRPr="007642FF">
        <w:rPr>
          <w:w w:val="105"/>
        </w:rPr>
        <w:t>chaussures</w:t>
      </w:r>
      <w:r w:rsidRPr="007642FF">
        <w:rPr>
          <w:spacing w:val="20"/>
          <w:w w:val="105"/>
        </w:rPr>
        <w:t xml:space="preserve"> </w:t>
      </w:r>
      <w:r w:rsidRPr="007642FF">
        <w:rPr>
          <w:w w:val="105"/>
        </w:rPr>
        <w:t>«</w:t>
      </w:r>
      <w:r w:rsidRPr="007642FF">
        <w:rPr>
          <w:spacing w:val="-2"/>
          <w:w w:val="105"/>
        </w:rPr>
        <w:t xml:space="preserve"> </w:t>
      </w:r>
      <w:r w:rsidRPr="007642FF">
        <w:rPr>
          <w:w w:val="105"/>
        </w:rPr>
        <w:t>Dr</w:t>
      </w:r>
      <w:r w:rsidRPr="007642FF">
        <w:rPr>
          <w:spacing w:val="20"/>
          <w:w w:val="105"/>
        </w:rPr>
        <w:t xml:space="preserve"> </w:t>
      </w:r>
      <w:r w:rsidRPr="007642FF">
        <w:rPr>
          <w:w w:val="105"/>
        </w:rPr>
        <w:t>Martens</w:t>
      </w:r>
      <w:r w:rsidRPr="007642FF">
        <w:rPr>
          <w:spacing w:val="-2"/>
          <w:w w:val="105"/>
        </w:rPr>
        <w:t xml:space="preserve"> </w:t>
      </w:r>
      <w:r w:rsidRPr="007642FF">
        <w:rPr>
          <w:w w:val="105"/>
        </w:rPr>
        <w:t>»</w:t>
      </w:r>
      <w:r w:rsidRPr="007642FF">
        <w:rPr>
          <w:spacing w:val="20"/>
          <w:w w:val="105"/>
        </w:rPr>
        <w:t xml:space="preserve"> </w:t>
      </w:r>
      <w:r w:rsidRPr="007642FF">
        <w:rPr>
          <w:w w:val="105"/>
        </w:rPr>
        <w:t>(le</w:t>
      </w:r>
      <w:r w:rsidRPr="007642FF">
        <w:rPr>
          <w:spacing w:val="20"/>
          <w:w w:val="105"/>
        </w:rPr>
        <w:t xml:space="preserve"> </w:t>
      </w:r>
      <w:r w:rsidRPr="007642FF">
        <w:rPr>
          <w:w w:val="105"/>
        </w:rPr>
        <w:t>fil</w:t>
      </w:r>
      <w:r w:rsidRPr="007642FF">
        <w:rPr>
          <w:spacing w:val="20"/>
          <w:w w:val="105"/>
        </w:rPr>
        <w:t xml:space="preserve"> </w:t>
      </w:r>
      <w:r w:rsidRPr="007642FF">
        <w:rPr>
          <w:w w:val="105"/>
        </w:rPr>
        <w:t>n'y est</w:t>
      </w:r>
      <w:r w:rsidRPr="007642FF">
        <w:rPr>
          <w:spacing w:val="26"/>
          <w:w w:val="105"/>
        </w:rPr>
        <w:t xml:space="preserve"> </w:t>
      </w:r>
      <w:r w:rsidRPr="007642FF">
        <w:rPr>
          <w:w w:val="105"/>
        </w:rPr>
        <w:t>pas</w:t>
      </w:r>
      <w:r w:rsidRPr="007642FF">
        <w:rPr>
          <w:spacing w:val="26"/>
          <w:w w:val="105"/>
        </w:rPr>
        <w:t xml:space="preserve"> </w:t>
      </w:r>
      <w:r w:rsidRPr="007642FF">
        <w:rPr>
          <w:w w:val="105"/>
        </w:rPr>
        <w:t>cousu</w:t>
      </w:r>
      <w:r w:rsidRPr="007642FF">
        <w:rPr>
          <w:spacing w:val="26"/>
          <w:w w:val="105"/>
        </w:rPr>
        <w:t xml:space="preserve"> </w:t>
      </w:r>
      <w:r w:rsidRPr="007642FF">
        <w:rPr>
          <w:w w:val="105"/>
        </w:rPr>
        <w:t>à</w:t>
      </w:r>
      <w:r w:rsidRPr="007642FF">
        <w:rPr>
          <w:spacing w:val="26"/>
          <w:w w:val="105"/>
        </w:rPr>
        <w:t xml:space="preserve"> </w:t>
      </w:r>
      <w:r w:rsidRPr="007642FF">
        <w:rPr>
          <w:w w:val="105"/>
        </w:rPr>
        <w:t>travers</w:t>
      </w:r>
      <w:r w:rsidRPr="007642FF">
        <w:rPr>
          <w:spacing w:val="26"/>
          <w:w w:val="105"/>
        </w:rPr>
        <w:t xml:space="preserve"> </w:t>
      </w:r>
      <w:r w:rsidRPr="007642FF">
        <w:rPr>
          <w:w w:val="105"/>
        </w:rPr>
        <w:t>la</w:t>
      </w:r>
      <w:r w:rsidRPr="007642FF">
        <w:rPr>
          <w:spacing w:val="26"/>
          <w:w w:val="105"/>
        </w:rPr>
        <w:t xml:space="preserve"> </w:t>
      </w:r>
      <w:r w:rsidRPr="007642FF">
        <w:rPr>
          <w:w w:val="105"/>
        </w:rPr>
        <w:t>trépointe</w:t>
      </w:r>
      <w:r w:rsidRPr="007642FF">
        <w:rPr>
          <w:spacing w:val="26"/>
          <w:w w:val="105"/>
        </w:rPr>
        <w:t xml:space="preserve"> </w:t>
      </w:r>
      <w:r w:rsidRPr="007642FF">
        <w:rPr>
          <w:w w:val="105"/>
        </w:rPr>
        <w:t>[pièce</w:t>
      </w:r>
      <w:r w:rsidRPr="007642FF">
        <w:rPr>
          <w:spacing w:val="26"/>
          <w:w w:val="105"/>
        </w:rPr>
        <w:t xml:space="preserve"> </w:t>
      </w:r>
      <w:r w:rsidRPr="007642FF">
        <w:rPr>
          <w:w w:val="105"/>
        </w:rPr>
        <w:t>de</w:t>
      </w:r>
      <w:r w:rsidRPr="007642FF">
        <w:rPr>
          <w:spacing w:val="26"/>
          <w:w w:val="105"/>
        </w:rPr>
        <w:t xml:space="preserve"> </w:t>
      </w:r>
      <w:r w:rsidRPr="007642FF">
        <w:rPr>
          <w:w w:val="105"/>
        </w:rPr>
        <w:t>cuir</w:t>
      </w:r>
      <w:r w:rsidRPr="007642FF">
        <w:rPr>
          <w:spacing w:val="26"/>
          <w:w w:val="105"/>
        </w:rPr>
        <w:t xml:space="preserve"> </w:t>
      </w:r>
      <w:r w:rsidRPr="007642FF">
        <w:rPr>
          <w:w w:val="105"/>
        </w:rPr>
        <w:t>qui</w:t>
      </w:r>
      <w:r w:rsidRPr="007642FF">
        <w:rPr>
          <w:spacing w:val="26"/>
          <w:w w:val="105"/>
        </w:rPr>
        <w:t xml:space="preserve"> </w:t>
      </w:r>
      <w:r w:rsidRPr="007642FF">
        <w:rPr>
          <w:w w:val="105"/>
        </w:rPr>
        <w:t>longe</w:t>
      </w:r>
      <w:r w:rsidRPr="007642FF">
        <w:rPr>
          <w:spacing w:val="26"/>
          <w:w w:val="105"/>
        </w:rPr>
        <w:t xml:space="preserve"> </w:t>
      </w:r>
      <w:r w:rsidRPr="007642FF">
        <w:rPr>
          <w:w w:val="105"/>
        </w:rPr>
        <w:t>la</w:t>
      </w:r>
      <w:r w:rsidRPr="007642FF">
        <w:rPr>
          <w:spacing w:val="26"/>
          <w:w w:val="105"/>
        </w:rPr>
        <w:t xml:space="preserve"> </w:t>
      </w:r>
      <w:r w:rsidRPr="007642FF">
        <w:rPr>
          <w:w w:val="105"/>
        </w:rPr>
        <w:t>semelle</w:t>
      </w:r>
      <w:r w:rsidRPr="007642FF">
        <w:rPr>
          <w:spacing w:val="26"/>
          <w:w w:val="105"/>
        </w:rPr>
        <w:t xml:space="preserve"> </w:t>
      </w:r>
      <w:r w:rsidRPr="007642FF">
        <w:rPr>
          <w:w w:val="105"/>
        </w:rPr>
        <w:t>extérieure</w:t>
      </w:r>
      <w:r w:rsidRPr="007642FF">
        <w:rPr>
          <w:spacing w:val="26"/>
          <w:w w:val="105"/>
        </w:rPr>
        <w:t xml:space="preserve"> </w:t>
      </w:r>
      <w:r w:rsidRPr="007642FF">
        <w:rPr>
          <w:w w:val="105"/>
        </w:rPr>
        <w:t>et</w:t>
      </w:r>
      <w:r w:rsidRPr="007642FF">
        <w:rPr>
          <w:spacing w:val="26"/>
          <w:w w:val="105"/>
        </w:rPr>
        <w:t xml:space="preserve"> </w:t>
      </w:r>
      <w:r w:rsidRPr="007642FF">
        <w:rPr>
          <w:w w:val="105"/>
        </w:rPr>
        <w:t>sert</w:t>
      </w:r>
      <w:r w:rsidRPr="007642FF">
        <w:rPr>
          <w:spacing w:val="26"/>
          <w:w w:val="105"/>
        </w:rPr>
        <w:t xml:space="preserve"> </w:t>
      </w:r>
      <w:r w:rsidRPr="007642FF">
        <w:rPr>
          <w:w w:val="105"/>
        </w:rPr>
        <w:t>à</w:t>
      </w:r>
      <w:r w:rsidRPr="007642FF">
        <w:rPr>
          <w:spacing w:val="26"/>
          <w:w w:val="105"/>
        </w:rPr>
        <w:t xml:space="preserve"> </w:t>
      </w:r>
      <w:r w:rsidRPr="007642FF">
        <w:rPr>
          <w:w w:val="105"/>
        </w:rPr>
        <w:t>fixer</w:t>
      </w:r>
      <w:r w:rsidRPr="007642FF">
        <w:rPr>
          <w:spacing w:val="26"/>
          <w:w w:val="105"/>
        </w:rPr>
        <w:t xml:space="preserve"> </w:t>
      </w:r>
      <w:r w:rsidRPr="007642FF">
        <w:rPr>
          <w:w w:val="105"/>
        </w:rPr>
        <w:t>la</w:t>
      </w:r>
      <w:r w:rsidRPr="007642FF">
        <w:rPr>
          <w:spacing w:val="26"/>
          <w:w w:val="105"/>
        </w:rPr>
        <w:t xml:space="preserve"> </w:t>
      </w:r>
      <w:r w:rsidRPr="007642FF">
        <w:rPr>
          <w:w w:val="105"/>
        </w:rPr>
        <w:t>tige</w:t>
      </w:r>
      <w:r w:rsidRPr="007642FF">
        <w:rPr>
          <w:spacing w:val="26"/>
          <w:w w:val="105"/>
        </w:rPr>
        <w:t xml:space="preserve"> </w:t>
      </w:r>
      <w:r w:rsidRPr="007642FF">
        <w:rPr>
          <w:w w:val="105"/>
        </w:rPr>
        <w:t>à la semelle] contrairement aux chaussures «</w:t>
      </w:r>
      <w:r w:rsidRPr="007642FF">
        <w:rPr>
          <w:spacing w:val="-1"/>
          <w:w w:val="105"/>
        </w:rPr>
        <w:t xml:space="preserve"> </w:t>
      </w:r>
      <w:r w:rsidRPr="007642FF">
        <w:rPr>
          <w:w w:val="105"/>
        </w:rPr>
        <w:t>Dr Martens</w:t>
      </w:r>
      <w:r w:rsidRPr="007642FF">
        <w:rPr>
          <w:spacing w:val="-1"/>
          <w:w w:val="105"/>
        </w:rPr>
        <w:t xml:space="preserve"> </w:t>
      </w:r>
      <w:r w:rsidRPr="007642FF">
        <w:rPr>
          <w:w w:val="105"/>
        </w:rPr>
        <w:t>»), de sorte que la commercialisation de copies de piètre qualité affecte l'identité et l'image des chaussures «</w:t>
      </w:r>
      <w:r w:rsidRPr="007642FF">
        <w:rPr>
          <w:spacing w:val="-1"/>
          <w:w w:val="105"/>
        </w:rPr>
        <w:t xml:space="preserve"> </w:t>
      </w:r>
      <w:r w:rsidRPr="007642FF">
        <w:rPr>
          <w:w w:val="105"/>
        </w:rPr>
        <w:t>Dr Martens</w:t>
      </w:r>
      <w:r w:rsidRPr="007642FF">
        <w:rPr>
          <w:spacing w:val="-1"/>
          <w:w w:val="105"/>
        </w:rPr>
        <w:t xml:space="preserve"> </w:t>
      </w:r>
      <w:r w:rsidRPr="007642FF">
        <w:rPr>
          <w:w w:val="105"/>
        </w:rPr>
        <w:t>», parmi lesquelles l'iconique modèle 1460 qui revêt également la marque n° 243.</w:t>
      </w:r>
    </w:p>
    <w:p w14:paraId="309C246E" w14:textId="77777777" w:rsidR="002A17DD" w:rsidRPr="007642FF" w:rsidRDefault="002A17DD">
      <w:pPr>
        <w:pStyle w:val="Corpsdetexte"/>
      </w:pPr>
    </w:p>
    <w:p w14:paraId="712E5DF5" w14:textId="77777777" w:rsidR="002A17DD" w:rsidRPr="007642FF" w:rsidRDefault="002A17DD">
      <w:pPr>
        <w:pStyle w:val="Corpsdetexte"/>
      </w:pPr>
    </w:p>
    <w:p w14:paraId="1AD78395" w14:textId="77777777" w:rsidR="002A17DD" w:rsidRPr="007642FF" w:rsidRDefault="002A17DD">
      <w:pPr>
        <w:pStyle w:val="Corpsdetexte"/>
        <w:spacing w:before="22"/>
      </w:pPr>
    </w:p>
    <w:p w14:paraId="58DF9D1B" w14:textId="77777777" w:rsidR="002A17DD" w:rsidRPr="007642FF" w:rsidRDefault="00000000">
      <w:pPr>
        <w:pStyle w:val="Corpsdetexte"/>
        <w:spacing w:line="266" w:lineRule="auto"/>
        <w:ind w:left="67" w:right="66"/>
        <w:jc w:val="both"/>
      </w:pPr>
      <w:r w:rsidRPr="007642FF">
        <w:rPr>
          <w:w w:val="105"/>
        </w:rPr>
        <w:t>La société DR MARTENS a vu son activité de distributrice nécessairement perturbée par la mise sur le marché</w:t>
      </w:r>
      <w:r w:rsidRPr="007642FF">
        <w:rPr>
          <w:spacing w:val="29"/>
          <w:w w:val="105"/>
        </w:rPr>
        <w:t xml:space="preserve"> </w:t>
      </w:r>
      <w:r w:rsidRPr="007642FF">
        <w:rPr>
          <w:w w:val="105"/>
        </w:rPr>
        <w:t>de</w:t>
      </w:r>
      <w:r w:rsidRPr="007642FF">
        <w:rPr>
          <w:spacing w:val="29"/>
          <w:w w:val="105"/>
        </w:rPr>
        <w:t xml:space="preserve"> </w:t>
      </w:r>
      <w:r w:rsidRPr="007642FF">
        <w:rPr>
          <w:w w:val="105"/>
        </w:rPr>
        <w:t>chaussures</w:t>
      </w:r>
      <w:r w:rsidRPr="007642FF">
        <w:rPr>
          <w:spacing w:val="29"/>
          <w:w w:val="105"/>
        </w:rPr>
        <w:t xml:space="preserve"> </w:t>
      </w:r>
      <w:r w:rsidRPr="007642FF">
        <w:rPr>
          <w:w w:val="105"/>
        </w:rPr>
        <w:t>reprenant</w:t>
      </w:r>
      <w:r w:rsidRPr="007642FF">
        <w:rPr>
          <w:spacing w:val="29"/>
          <w:w w:val="105"/>
        </w:rPr>
        <w:t xml:space="preserve"> </w:t>
      </w:r>
      <w:r w:rsidRPr="007642FF">
        <w:rPr>
          <w:w w:val="105"/>
        </w:rPr>
        <w:t>les</w:t>
      </w:r>
      <w:r w:rsidRPr="007642FF">
        <w:rPr>
          <w:spacing w:val="29"/>
          <w:w w:val="105"/>
        </w:rPr>
        <w:t xml:space="preserve"> </w:t>
      </w:r>
      <w:r w:rsidRPr="007642FF">
        <w:rPr>
          <w:w w:val="105"/>
        </w:rPr>
        <w:t>marques</w:t>
      </w:r>
      <w:r w:rsidRPr="007642FF">
        <w:rPr>
          <w:spacing w:val="29"/>
          <w:w w:val="105"/>
        </w:rPr>
        <w:t xml:space="preserve"> </w:t>
      </w:r>
      <w:r w:rsidRPr="007642FF">
        <w:rPr>
          <w:w w:val="105"/>
        </w:rPr>
        <w:t>et/ou</w:t>
      </w:r>
      <w:r w:rsidRPr="007642FF">
        <w:rPr>
          <w:spacing w:val="29"/>
          <w:w w:val="105"/>
        </w:rPr>
        <w:t xml:space="preserve"> </w:t>
      </w:r>
      <w:r w:rsidRPr="007642FF">
        <w:rPr>
          <w:w w:val="105"/>
        </w:rPr>
        <w:t>les</w:t>
      </w:r>
      <w:r w:rsidRPr="007642FF">
        <w:rPr>
          <w:spacing w:val="29"/>
          <w:w w:val="105"/>
        </w:rPr>
        <w:t xml:space="preserve"> </w:t>
      </w:r>
      <w:r w:rsidRPr="007642FF">
        <w:rPr>
          <w:w w:val="105"/>
        </w:rPr>
        <w:t>physionomies</w:t>
      </w:r>
      <w:r w:rsidRPr="007642FF">
        <w:rPr>
          <w:spacing w:val="29"/>
          <w:w w:val="105"/>
        </w:rPr>
        <w:t xml:space="preserve"> </w:t>
      </w:r>
      <w:r w:rsidRPr="007642FF">
        <w:rPr>
          <w:w w:val="105"/>
        </w:rPr>
        <w:t>de</w:t>
      </w:r>
      <w:r w:rsidRPr="007642FF">
        <w:rPr>
          <w:spacing w:val="29"/>
          <w:w w:val="105"/>
        </w:rPr>
        <w:t xml:space="preserve"> </w:t>
      </w:r>
      <w:r w:rsidRPr="007642FF">
        <w:rPr>
          <w:w w:val="105"/>
        </w:rPr>
        <w:t>produits</w:t>
      </w:r>
      <w:r w:rsidRPr="007642FF">
        <w:rPr>
          <w:spacing w:val="29"/>
          <w:w w:val="105"/>
        </w:rPr>
        <w:t xml:space="preserve"> </w:t>
      </w:r>
      <w:r w:rsidRPr="007642FF">
        <w:rPr>
          <w:w w:val="105"/>
        </w:rPr>
        <w:t>qu'elle</w:t>
      </w:r>
      <w:r w:rsidRPr="007642FF">
        <w:rPr>
          <w:spacing w:val="29"/>
          <w:w w:val="105"/>
        </w:rPr>
        <w:t xml:space="preserve"> </w:t>
      </w:r>
      <w:r w:rsidRPr="007642FF">
        <w:rPr>
          <w:w w:val="105"/>
        </w:rPr>
        <w:t>commercialise, la</w:t>
      </w:r>
      <w:r w:rsidRPr="007642FF">
        <w:rPr>
          <w:spacing w:val="28"/>
          <w:w w:val="105"/>
        </w:rPr>
        <w:t xml:space="preserve"> </w:t>
      </w:r>
      <w:r w:rsidRPr="007642FF">
        <w:rPr>
          <w:w w:val="105"/>
        </w:rPr>
        <w:t>clientèle</w:t>
      </w:r>
      <w:r w:rsidRPr="007642FF">
        <w:rPr>
          <w:spacing w:val="28"/>
          <w:w w:val="105"/>
        </w:rPr>
        <w:t xml:space="preserve"> </w:t>
      </w:r>
      <w:r w:rsidRPr="007642FF">
        <w:rPr>
          <w:w w:val="105"/>
        </w:rPr>
        <w:t>ayant</w:t>
      </w:r>
      <w:r w:rsidRPr="007642FF">
        <w:rPr>
          <w:spacing w:val="28"/>
          <w:w w:val="105"/>
        </w:rPr>
        <w:t xml:space="preserve"> </w:t>
      </w:r>
      <w:r w:rsidRPr="007642FF">
        <w:rPr>
          <w:w w:val="105"/>
        </w:rPr>
        <w:t>pu</w:t>
      </w:r>
      <w:r w:rsidRPr="007642FF">
        <w:rPr>
          <w:spacing w:val="28"/>
          <w:w w:val="105"/>
        </w:rPr>
        <w:t xml:space="preserve"> </w:t>
      </w:r>
      <w:r w:rsidRPr="007642FF">
        <w:rPr>
          <w:w w:val="105"/>
        </w:rPr>
        <w:t>être</w:t>
      </w:r>
      <w:r w:rsidRPr="007642FF">
        <w:rPr>
          <w:spacing w:val="28"/>
          <w:w w:val="105"/>
        </w:rPr>
        <w:t xml:space="preserve"> </w:t>
      </w:r>
      <w:r w:rsidRPr="007642FF">
        <w:rPr>
          <w:w w:val="105"/>
        </w:rPr>
        <w:t>trompée</w:t>
      </w:r>
      <w:r w:rsidRPr="007642FF">
        <w:rPr>
          <w:spacing w:val="28"/>
          <w:w w:val="105"/>
        </w:rPr>
        <w:t xml:space="preserve"> </w:t>
      </w:r>
      <w:r w:rsidRPr="007642FF">
        <w:rPr>
          <w:w w:val="105"/>
        </w:rPr>
        <w:t>sur</w:t>
      </w:r>
      <w:r w:rsidRPr="007642FF">
        <w:rPr>
          <w:spacing w:val="28"/>
          <w:w w:val="105"/>
        </w:rPr>
        <w:t xml:space="preserve"> </w:t>
      </w:r>
      <w:r w:rsidRPr="007642FF">
        <w:rPr>
          <w:w w:val="105"/>
        </w:rPr>
        <w:t>l'origine</w:t>
      </w:r>
      <w:r w:rsidRPr="007642FF">
        <w:rPr>
          <w:spacing w:val="28"/>
          <w:w w:val="105"/>
        </w:rPr>
        <w:t xml:space="preserve"> </w:t>
      </w:r>
      <w:r w:rsidRPr="007642FF">
        <w:rPr>
          <w:w w:val="105"/>
        </w:rPr>
        <w:t>des</w:t>
      </w:r>
      <w:r w:rsidRPr="007642FF">
        <w:rPr>
          <w:spacing w:val="28"/>
          <w:w w:val="105"/>
        </w:rPr>
        <w:t xml:space="preserve"> </w:t>
      </w:r>
      <w:r w:rsidRPr="007642FF">
        <w:rPr>
          <w:w w:val="105"/>
        </w:rPr>
        <w:t>chaussures</w:t>
      </w:r>
      <w:r w:rsidRPr="007642FF">
        <w:rPr>
          <w:spacing w:val="28"/>
          <w:w w:val="105"/>
        </w:rPr>
        <w:t xml:space="preserve"> </w:t>
      </w:r>
      <w:r w:rsidRPr="007642FF">
        <w:rPr>
          <w:w w:val="105"/>
        </w:rPr>
        <w:t>litigieuses</w:t>
      </w:r>
      <w:r w:rsidRPr="007642FF">
        <w:rPr>
          <w:spacing w:val="28"/>
          <w:w w:val="105"/>
        </w:rPr>
        <w:t xml:space="preserve"> </w:t>
      </w:r>
      <w:r w:rsidRPr="007642FF">
        <w:rPr>
          <w:w w:val="105"/>
        </w:rPr>
        <w:t>et</w:t>
      </w:r>
      <w:r w:rsidRPr="007642FF">
        <w:rPr>
          <w:spacing w:val="28"/>
          <w:w w:val="105"/>
        </w:rPr>
        <w:t xml:space="preserve"> </w:t>
      </w:r>
      <w:r w:rsidRPr="007642FF">
        <w:rPr>
          <w:w w:val="105"/>
        </w:rPr>
        <w:t>son</w:t>
      </w:r>
      <w:r w:rsidRPr="007642FF">
        <w:rPr>
          <w:spacing w:val="28"/>
          <w:w w:val="105"/>
        </w:rPr>
        <w:t xml:space="preserve"> </w:t>
      </w:r>
      <w:r w:rsidRPr="007642FF">
        <w:rPr>
          <w:w w:val="105"/>
        </w:rPr>
        <w:t>image</w:t>
      </w:r>
      <w:r w:rsidRPr="007642FF">
        <w:rPr>
          <w:spacing w:val="28"/>
          <w:w w:val="105"/>
        </w:rPr>
        <w:t xml:space="preserve"> </w:t>
      </w:r>
      <w:r w:rsidRPr="007642FF">
        <w:rPr>
          <w:w w:val="105"/>
        </w:rPr>
        <w:t>de</w:t>
      </w:r>
      <w:r w:rsidRPr="007642FF">
        <w:rPr>
          <w:spacing w:val="28"/>
          <w:w w:val="105"/>
        </w:rPr>
        <w:t xml:space="preserve"> </w:t>
      </w:r>
      <w:r w:rsidRPr="007642FF">
        <w:rPr>
          <w:w w:val="105"/>
        </w:rPr>
        <w:t>marque</w:t>
      </w:r>
      <w:r w:rsidRPr="007642FF">
        <w:rPr>
          <w:spacing w:val="28"/>
          <w:w w:val="105"/>
        </w:rPr>
        <w:t xml:space="preserve"> </w:t>
      </w:r>
      <w:r w:rsidRPr="007642FF">
        <w:rPr>
          <w:w w:val="105"/>
        </w:rPr>
        <w:t>ayant été</w:t>
      </w:r>
      <w:r w:rsidRPr="007642FF">
        <w:rPr>
          <w:spacing w:val="16"/>
          <w:w w:val="105"/>
        </w:rPr>
        <w:t xml:space="preserve"> </w:t>
      </w:r>
      <w:r w:rsidRPr="007642FF">
        <w:rPr>
          <w:w w:val="105"/>
        </w:rPr>
        <w:t>affectée</w:t>
      </w:r>
      <w:r w:rsidRPr="007642FF">
        <w:rPr>
          <w:spacing w:val="16"/>
          <w:w w:val="105"/>
        </w:rPr>
        <w:t xml:space="preserve"> </w:t>
      </w:r>
      <w:r w:rsidRPr="007642FF">
        <w:rPr>
          <w:w w:val="105"/>
        </w:rPr>
        <w:t>par</w:t>
      </w:r>
      <w:r w:rsidRPr="007642FF">
        <w:rPr>
          <w:spacing w:val="16"/>
          <w:w w:val="105"/>
        </w:rPr>
        <w:t xml:space="preserve"> </w:t>
      </w:r>
      <w:r w:rsidRPr="007642FF">
        <w:rPr>
          <w:w w:val="105"/>
        </w:rPr>
        <w:t>la</w:t>
      </w:r>
      <w:r w:rsidRPr="007642FF">
        <w:rPr>
          <w:spacing w:val="16"/>
          <w:w w:val="105"/>
        </w:rPr>
        <w:t xml:space="preserve"> </w:t>
      </w:r>
      <w:r w:rsidRPr="007642FF">
        <w:rPr>
          <w:w w:val="105"/>
        </w:rPr>
        <w:t>mise</w:t>
      </w:r>
      <w:r w:rsidRPr="007642FF">
        <w:rPr>
          <w:spacing w:val="16"/>
          <w:w w:val="105"/>
        </w:rPr>
        <w:t xml:space="preserve"> </w:t>
      </w:r>
      <w:r w:rsidRPr="007642FF">
        <w:rPr>
          <w:w w:val="105"/>
        </w:rPr>
        <w:t>sur</w:t>
      </w:r>
      <w:r w:rsidRPr="007642FF">
        <w:rPr>
          <w:spacing w:val="16"/>
          <w:w w:val="105"/>
        </w:rPr>
        <w:t xml:space="preserve"> </w:t>
      </w:r>
      <w:r w:rsidRPr="007642FF">
        <w:rPr>
          <w:w w:val="105"/>
        </w:rPr>
        <w:t>le</w:t>
      </w:r>
      <w:r w:rsidRPr="007642FF">
        <w:rPr>
          <w:spacing w:val="16"/>
          <w:w w:val="105"/>
        </w:rPr>
        <w:t xml:space="preserve"> </w:t>
      </w:r>
      <w:r w:rsidRPr="007642FF">
        <w:rPr>
          <w:w w:val="105"/>
        </w:rPr>
        <w:t>marché</w:t>
      </w:r>
      <w:r w:rsidRPr="007642FF">
        <w:rPr>
          <w:spacing w:val="16"/>
          <w:w w:val="105"/>
        </w:rPr>
        <w:t xml:space="preserve"> </w:t>
      </w:r>
      <w:r w:rsidRPr="007642FF">
        <w:rPr>
          <w:w w:val="105"/>
        </w:rPr>
        <w:t>de</w:t>
      </w:r>
      <w:r w:rsidRPr="007642FF">
        <w:rPr>
          <w:spacing w:val="16"/>
          <w:w w:val="105"/>
        </w:rPr>
        <w:t xml:space="preserve"> </w:t>
      </w:r>
      <w:r w:rsidRPr="007642FF">
        <w:rPr>
          <w:w w:val="105"/>
        </w:rPr>
        <w:t>chaussures</w:t>
      </w:r>
      <w:r w:rsidRPr="007642FF">
        <w:rPr>
          <w:spacing w:val="16"/>
          <w:w w:val="105"/>
        </w:rPr>
        <w:t xml:space="preserve"> </w:t>
      </w:r>
      <w:r w:rsidRPr="007642FF">
        <w:rPr>
          <w:w w:val="105"/>
        </w:rPr>
        <w:t>contrefaisantes</w:t>
      </w:r>
      <w:r w:rsidRPr="007642FF">
        <w:rPr>
          <w:spacing w:val="16"/>
          <w:w w:val="105"/>
        </w:rPr>
        <w:t xml:space="preserve"> </w:t>
      </w:r>
      <w:r w:rsidRPr="007642FF">
        <w:rPr>
          <w:w w:val="105"/>
        </w:rPr>
        <w:t>de</w:t>
      </w:r>
      <w:r w:rsidRPr="007642FF">
        <w:rPr>
          <w:spacing w:val="16"/>
          <w:w w:val="105"/>
        </w:rPr>
        <w:t xml:space="preserve"> </w:t>
      </w:r>
      <w:r w:rsidRPr="007642FF">
        <w:rPr>
          <w:w w:val="105"/>
        </w:rPr>
        <w:t>qualité</w:t>
      </w:r>
      <w:r w:rsidRPr="007642FF">
        <w:rPr>
          <w:spacing w:val="16"/>
          <w:w w:val="105"/>
        </w:rPr>
        <w:t xml:space="preserve"> </w:t>
      </w:r>
      <w:r w:rsidRPr="007642FF">
        <w:rPr>
          <w:w w:val="105"/>
        </w:rPr>
        <w:t>inférieure</w:t>
      </w:r>
      <w:r w:rsidRPr="007642FF">
        <w:rPr>
          <w:spacing w:val="16"/>
          <w:w w:val="105"/>
        </w:rPr>
        <w:t xml:space="preserve"> </w:t>
      </w:r>
      <w:r w:rsidRPr="007642FF">
        <w:rPr>
          <w:w w:val="105"/>
        </w:rPr>
        <w:t>à</w:t>
      </w:r>
      <w:r w:rsidRPr="007642FF">
        <w:rPr>
          <w:spacing w:val="16"/>
          <w:w w:val="105"/>
        </w:rPr>
        <w:t xml:space="preserve"> </w:t>
      </w:r>
      <w:r w:rsidRPr="007642FF">
        <w:rPr>
          <w:w w:val="105"/>
        </w:rPr>
        <w:t>moindre</w:t>
      </w:r>
      <w:r w:rsidRPr="007642FF">
        <w:rPr>
          <w:spacing w:val="16"/>
          <w:w w:val="105"/>
        </w:rPr>
        <w:t xml:space="preserve"> </w:t>
      </w:r>
      <w:r w:rsidRPr="007642FF">
        <w:rPr>
          <w:w w:val="105"/>
        </w:rPr>
        <w:t>prix ; en outre, les investissements de marketing et de communication qu'elle a engagés aux côtés de la société AIRWAIR ont été indûment détournés.</w:t>
      </w:r>
    </w:p>
    <w:p w14:paraId="159AF492" w14:textId="77777777" w:rsidR="002A17DD" w:rsidRPr="007642FF" w:rsidRDefault="002A17DD">
      <w:pPr>
        <w:pStyle w:val="Corpsdetexte"/>
      </w:pPr>
    </w:p>
    <w:p w14:paraId="74A53DC2" w14:textId="77777777" w:rsidR="002A17DD" w:rsidRPr="007642FF" w:rsidRDefault="002A17DD">
      <w:pPr>
        <w:pStyle w:val="Corpsdetexte"/>
      </w:pPr>
    </w:p>
    <w:p w14:paraId="023F2894" w14:textId="77777777" w:rsidR="002A17DD" w:rsidRPr="007642FF" w:rsidRDefault="002A17DD">
      <w:pPr>
        <w:pStyle w:val="Corpsdetexte"/>
        <w:spacing w:before="20"/>
      </w:pPr>
    </w:p>
    <w:p w14:paraId="4C0454DC" w14:textId="77777777" w:rsidR="002A17DD" w:rsidRPr="007642FF" w:rsidRDefault="00000000">
      <w:pPr>
        <w:pStyle w:val="Corpsdetexte"/>
        <w:spacing w:line="266" w:lineRule="auto"/>
        <w:ind w:left="67" w:right="66"/>
        <w:jc w:val="both"/>
      </w:pPr>
      <w:r w:rsidRPr="007642FF">
        <w:rPr>
          <w:w w:val="105"/>
        </w:rPr>
        <w:t xml:space="preserve">En l'absence d'information sur les ventes réalisées par la société VAVI, du seul fait de cette dernière, le préjudice subi par la société AIRWAIR du fait de la contrefaçon de sa marque figurative n° 243 et de son modèle original </w:t>
      </w:r>
      <w:proofErr w:type="spellStart"/>
      <w:r w:rsidRPr="007642FF">
        <w:rPr>
          <w:w w:val="105"/>
        </w:rPr>
        <w:t>Jadon</w:t>
      </w:r>
      <w:proofErr w:type="spellEnd"/>
      <w:r w:rsidRPr="007642FF">
        <w:rPr>
          <w:w w:val="105"/>
        </w:rPr>
        <w:t xml:space="preserve"> peut être estimé à 30</w:t>
      </w:r>
      <w:r w:rsidRPr="007642FF">
        <w:rPr>
          <w:spacing w:val="-3"/>
          <w:w w:val="105"/>
        </w:rPr>
        <w:t xml:space="preserve"> </w:t>
      </w:r>
      <w:r w:rsidRPr="007642FF">
        <w:rPr>
          <w:w w:val="105"/>
        </w:rPr>
        <w:t>000 € et celui de la société distributrice DR MARTENS du fait des actes de concurrence déloyale et parasitaire commis à son égard à la somme de 20 000 €.</w:t>
      </w:r>
    </w:p>
    <w:p w14:paraId="5D38645F" w14:textId="77777777" w:rsidR="002A17DD" w:rsidRPr="007642FF" w:rsidRDefault="002A17DD">
      <w:pPr>
        <w:pStyle w:val="Corpsdetexte"/>
      </w:pPr>
    </w:p>
    <w:p w14:paraId="576F894C" w14:textId="77777777" w:rsidR="002A17DD" w:rsidRPr="007642FF" w:rsidRDefault="002A17DD">
      <w:pPr>
        <w:pStyle w:val="Corpsdetexte"/>
      </w:pPr>
    </w:p>
    <w:p w14:paraId="6CF2FAF4" w14:textId="77777777" w:rsidR="002A17DD" w:rsidRPr="007642FF" w:rsidRDefault="002A17DD">
      <w:pPr>
        <w:pStyle w:val="Corpsdetexte"/>
        <w:spacing w:before="19"/>
      </w:pPr>
    </w:p>
    <w:p w14:paraId="40925462" w14:textId="77777777" w:rsidR="002A17DD" w:rsidRPr="007642FF" w:rsidRDefault="00000000">
      <w:pPr>
        <w:pStyle w:val="Corpsdetexte"/>
        <w:spacing w:line="266" w:lineRule="auto"/>
        <w:ind w:left="67" w:right="66"/>
        <w:jc w:val="both"/>
      </w:pPr>
      <w:r w:rsidRPr="007642FF">
        <w:rPr>
          <w:w w:val="105"/>
        </w:rPr>
        <w:t>Ces sommes sont allouées à titre de provision, conformément à la demande, et en complément de celles allouées par le tribunal dans le jugement dont appel.</w:t>
      </w:r>
    </w:p>
    <w:p w14:paraId="48BC031A" w14:textId="77777777" w:rsidR="002A17DD" w:rsidRPr="007642FF" w:rsidRDefault="002A17DD">
      <w:pPr>
        <w:pStyle w:val="Corpsdetexte"/>
      </w:pPr>
    </w:p>
    <w:p w14:paraId="6FCFCB91" w14:textId="77777777" w:rsidR="002A17DD" w:rsidRPr="007642FF" w:rsidRDefault="002A17DD">
      <w:pPr>
        <w:pStyle w:val="Corpsdetexte"/>
      </w:pPr>
    </w:p>
    <w:p w14:paraId="11C172B0" w14:textId="77777777" w:rsidR="002A17DD" w:rsidRPr="007642FF" w:rsidRDefault="002A17DD">
      <w:pPr>
        <w:pStyle w:val="Corpsdetexte"/>
        <w:spacing w:before="19"/>
      </w:pPr>
    </w:p>
    <w:p w14:paraId="45598AE6" w14:textId="77777777" w:rsidR="002A17DD" w:rsidRPr="007642FF" w:rsidRDefault="00000000">
      <w:pPr>
        <w:pStyle w:val="Corpsdetexte"/>
        <w:ind w:left="67"/>
      </w:pPr>
      <w:r w:rsidRPr="007642FF">
        <w:rPr>
          <w:w w:val="105"/>
        </w:rPr>
        <w:t>Sur</w:t>
      </w:r>
      <w:r w:rsidRPr="007642FF">
        <w:rPr>
          <w:spacing w:val="-3"/>
          <w:w w:val="105"/>
        </w:rPr>
        <w:t xml:space="preserve"> </w:t>
      </w:r>
      <w:r w:rsidRPr="007642FF">
        <w:rPr>
          <w:w w:val="105"/>
        </w:rPr>
        <w:t>la</w:t>
      </w:r>
      <w:r w:rsidRPr="007642FF">
        <w:rPr>
          <w:spacing w:val="-3"/>
          <w:w w:val="105"/>
        </w:rPr>
        <w:t xml:space="preserve"> </w:t>
      </w:r>
      <w:r w:rsidRPr="007642FF">
        <w:rPr>
          <w:w w:val="105"/>
        </w:rPr>
        <w:t>publication</w:t>
      </w:r>
      <w:r w:rsidRPr="007642FF">
        <w:rPr>
          <w:spacing w:val="-3"/>
          <w:w w:val="105"/>
        </w:rPr>
        <w:t xml:space="preserve"> </w:t>
      </w:r>
      <w:r w:rsidRPr="007642FF">
        <w:rPr>
          <w:w w:val="105"/>
        </w:rPr>
        <w:t>par</w:t>
      </w:r>
      <w:r w:rsidRPr="007642FF">
        <w:rPr>
          <w:spacing w:val="-3"/>
          <w:w w:val="105"/>
        </w:rPr>
        <w:t xml:space="preserve"> </w:t>
      </w:r>
      <w:r w:rsidRPr="007642FF">
        <w:rPr>
          <w:w w:val="105"/>
        </w:rPr>
        <w:t>voie</w:t>
      </w:r>
      <w:r w:rsidRPr="007642FF">
        <w:rPr>
          <w:spacing w:val="-2"/>
          <w:w w:val="105"/>
        </w:rPr>
        <w:t xml:space="preserve"> </w:t>
      </w:r>
      <w:r w:rsidRPr="007642FF">
        <w:rPr>
          <w:w w:val="105"/>
        </w:rPr>
        <w:t>de</w:t>
      </w:r>
      <w:r w:rsidRPr="007642FF">
        <w:rPr>
          <w:spacing w:val="-3"/>
          <w:w w:val="105"/>
        </w:rPr>
        <w:t xml:space="preserve"> </w:t>
      </w:r>
      <w:r w:rsidRPr="007642FF">
        <w:rPr>
          <w:spacing w:val="-2"/>
          <w:w w:val="105"/>
        </w:rPr>
        <w:t>presse</w:t>
      </w:r>
    </w:p>
    <w:p w14:paraId="173285E7" w14:textId="77777777" w:rsidR="002A17DD" w:rsidRPr="007642FF" w:rsidRDefault="002A17DD">
      <w:pPr>
        <w:pStyle w:val="Corpsdetexte"/>
      </w:pPr>
    </w:p>
    <w:p w14:paraId="0847BB6C" w14:textId="77777777" w:rsidR="002A17DD" w:rsidRPr="007642FF" w:rsidRDefault="002A17DD">
      <w:pPr>
        <w:pStyle w:val="Corpsdetexte"/>
      </w:pPr>
    </w:p>
    <w:p w14:paraId="42EDE32B" w14:textId="77777777" w:rsidR="002A17DD" w:rsidRPr="007642FF" w:rsidRDefault="002A17DD">
      <w:pPr>
        <w:pStyle w:val="Corpsdetexte"/>
        <w:spacing w:before="42"/>
      </w:pPr>
    </w:p>
    <w:p w14:paraId="3B30C6A8" w14:textId="77777777" w:rsidR="002A17DD" w:rsidRPr="007642FF" w:rsidRDefault="00000000">
      <w:pPr>
        <w:pStyle w:val="Corpsdetexte"/>
        <w:spacing w:line="266" w:lineRule="auto"/>
        <w:ind w:left="67" w:right="66"/>
        <w:jc w:val="both"/>
      </w:pPr>
      <w:r w:rsidRPr="007642FF">
        <w:rPr>
          <w:w w:val="105"/>
        </w:rPr>
        <w:t>Le préjudice des sociétés AIRWAIR et DR MARTENS étant ainsi suffisamment réparé et les appelantes ne justifiant pas que les pratiques litigieuses se poursuivent, il n'y a pas lieu de faire droit à leur demande de publication de la présente décision dans la presse écrite, étant rappelé que le tribunal, non remis en cause sur ce point, a ordonné la publication de son jugement sur le site internet de la société VAVI.</w:t>
      </w:r>
    </w:p>
    <w:p w14:paraId="5941F34C" w14:textId="77777777" w:rsidR="002A17DD" w:rsidRPr="007642FF" w:rsidRDefault="002A17DD">
      <w:pPr>
        <w:pStyle w:val="Corpsdetexte"/>
        <w:spacing w:line="266" w:lineRule="auto"/>
        <w:jc w:val="both"/>
        <w:sectPr w:rsidR="002A17DD" w:rsidRPr="007642FF">
          <w:pgSz w:w="11910" w:h="16840"/>
          <w:pgMar w:top="1420" w:right="1133" w:bottom="720" w:left="1133" w:header="291" w:footer="535" w:gutter="0"/>
          <w:cols w:space="720"/>
        </w:sectPr>
      </w:pPr>
    </w:p>
    <w:p w14:paraId="521F8366" w14:textId="77777777" w:rsidR="002A17DD" w:rsidRPr="007642FF" w:rsidRDefault="002A17DD">
      <w:pPr>
        <w:pStyle w:val="Corpsdetexte"/>
      </w:pPr>
    </w:p>
    <w:p w14:paraId="1E00C343" w14:textId="77777777" w:rsidR="002A17DD" w:rsidRPr="007642FF" w:rsidRDefault="002A17DD">
      <w:pPr>
        <w:pStyle w:val="Corpsdetexte"/>
        <w:spacing w:before="127"/>
      </w:pPr>
    </w:p>
    <w:p w14:paraId="1E4FA7B3" w14:textId="77777777" w:rsidR="002A17DD" w:rsidRPr="007642FF" w:rsidRDefault="00000000">
      <w:pPr>
        <w:pStyle w:val="Corpsdetexte"/>
        <w:spacing w:before="1"/>
        <w:ind w:left="67"/>
        <w:jc w:val="both"/>
      </w:pPr>
      <w:r w:rsidRPr="007642FF">
        <w:rPr>
          <w:w w:val="105"/>
        </w:rPr>
        <w:t>Sur</w:t>
      </w:r>
      <w:r w:rsidRPr="007642FF">
        <w:rPr>
          <w:spacing w:val="1"/>
          <w:w w:val="105"/>
        </w:rPr>
        <w:t xml:space="preserve"> </w:t>
      </w:r>
      <w:r w:rsidRPr="007642FF">
        <w:rPr>
          <w:w w:val="105"/>
        </w:rPr>
        <w:t>les</w:t>
      </w:r>
      <w:r w:rsidRPr="007642FF">
        <w:rPr>
          <w:spacing w:val="2"/>
          <w:w w:val="105"/>
        </w:rPr>
        <w:t xml:space="preserve"> </w:t>
      </w:r>
      <w:r w:rsidRPr="007642FF">
        <w:rPr>
          <w:w w:val="105"/>
        </w:rPr>
        <w:t>dépens</w:t>
      </w:r>
      <w:r w:rsidRPr="007642FF">
        <w:rPr>
          <w:spacing w:val="2"/>
          <w:w w:val="105"/>
        </w:rPr>
        <w:t xml:space="preserve"> </w:t>
      </w:r>
      <w:r w:rsidRPr="007642FF">
        <w:rPr>
          <w:w w:val="105"/>
        </w:rPr>
        <w:t>et</w:t>
      </w:r>
      <w:r w:rsidRPr="007642FF">
        <w:rPr>
          <w:spacing w:val="2"/>
          <w:w w:val="105"/>
        </w:rPr>
        <w:t xml:space="preserve"> </w:t>
      </w:r>
      <w:r w:rsidRPr="007642FF">
        <w:rPr>
          <w:w w:val="105"/>
        </w:rPr>
        <w:t>les</w:t>
      </w:r>
      <w:r w:rsidRPr="007642FF">
        <w:rPr>
          <w:spacing w:val="2"/>
          <w:w w:val="105"/>
        </w:rPr>
        <w:t xml:space="preserve"> </w:t>
      </w:r>
      <w:r w:rsidRPr="007642FF">
        <w:rPr>
          <w:w w:val="105"/>
        </w:rPr>
        <w:t>frais</w:t>
      </w:r>
      <w:r w:rsidRPr="007642FF">
        <w:rPr>
          <w:spacing w:val="2"/>
          <w:w w:val="105"/>
        </w:rPr>
        <w:t xml:space="preserve"> </w:t>
      </w:r>
      <w:r w:rsidRPr="007642FF">
        <w:rPr>
          <w:spacing w:val="-2"/>
          <w:w w:val="105"/>
        </w:rPr>
        <w:t>irrépétibles</w:t>
      </w:r>
    </w:p>
    <w:p w14:paraId="70E14701" w14:textId="77777777" w:rsidR="002A17DD" w:rsidRPr="007642FF" w:rsidRDefault="002A17DD">
      <w:pPr>
        <w:pStyle w:val="Corpsdetexte"/>
      </w:pPr>
    </w:p>
    <w:p w14:paraId="0D6DEE6C" w14:textId="77777777" w:rsidR="002A17DD" w:rsidRPr="007642FF" w:rsidRDefault="002A17DD">
      <w:pPr>
        <w:pStyle w:val="Corpsdetexte"/>
      </w:pPr>
    </w:p>
    <w:p w14:paraId="4D605EDB" w14:textId="77777777" w:rsidR="002A17DD" w:rsidRPr="007642FF" w:rsidRDefault="002A17DD">
      <w:pPr>
        <w:pStyle w:val="Corpsdetexte"/>
        <w:spacing w:before="42"/>
      </w:pPr>
    </w:p>
    <w:p w14:paraId="0523C530" w14:textId="100F46FB" w:rsidR="002A17DD" w:rsidRPr="007642FF" w:rsidRDefault="00000000">
      <w:pPr>
        <w:pStyle w:val="Corpsdetexte"/>
        <w:spacing w:line="266" w:lineRule="auto"/>
        <w:ind w:left="67" w:right="66"/>
        <w:jc w:val="both"/>
      </w:pPr>
      <w:r w:rsidRPr="007642FF">
        <w:rPr>
          <w:w w:val="105"/>
        </w:rPr>
        <w:t xml:space="preserve">La société VAVI, partie perdante, sera condamnée aux dépens d'appel, dont distraction au profit de la SCP </w:t>
      </w:r>
      <w:r w:rsidRPr="007642FF">
        <w:rPr>
          <w:spacing w:val="-2"/>
          <w:w w:val="105"/>
        </w:rPr>
        <w:t xml:space="preserve">GRAPPOTTE BENETREAU, avocats, dans les conditions prévues par l'article 699 du code de procédure civile, </w:t>
      </w:r>
      <w:r w:rsidRPr="007642FF">
        <w:rPr>
          <w:w w:val="105"/>
        </w:rPr>
        <w:t>et paiera à chacune des sociétés AIRWAIR et DR MARTENS la somme de 7</w:t>
      </w:r>
      <w:r w:rsidRPr="007642FF">
        <w:rPr>
          <w:spacing w:val="-7"/>
          <w:w w:val="105"/>
        </w:rPr>
        <w:t xml:space="preserve"> </w:t>
      </w:r>
      <w:r w:rsidRPr="007642FF">
        <w:rPr>
          <w:w w:val="105"/>
        </w:rPr>
        <w:t>500 € en application de l'article 700 du code de procédure civile, ces sommes complétant celles allouées en première instance.</w:t>
      </w:r>
    </w:p>
    <w:p w14:paraId="48507CCE" w14:textId="77777777" w:rsidR="002A17DD" w:rsidRPr="007642FF" w:rsidRDefault="002A17DD">
      <w:pPr>
        <w:pStyle w:val="Corpsdetexte"/>
        <w:rPr>
          <w:sz w:val="20"/>
        </w:rPr>
      </w:pPr>
    </w:p>
    <w:p w14:paraId="52D0D7C8" w14:textId="77777777" w:rsidR="002A17DD" w:rsidRPr="007642FF" w:rsidRDefault="00000000">
      <w:pPr>
        <w:pStyle w:val="Corpsdetexte"/>
        <w:spacing w:before="200"/>
        <w:rPr>
          <w:sz w:val="20"/>
        </w:rPr>
      </w:pPr>
      <w:r w:rsidRPr="007642FF">
        <w:rPr>
          <w:noProof/>
          <w:sz w:val="20"/>
        </w:rPr>
        <mc:AlternateContent>
          <mc:Choice Requires="wpg">
            <w:drawing>
              <wp:anchor distT="0" distB="0" distL="0" distR="0" simplePos="0" relativeHeight="487589376" behindDoc="1" locked="0" layoutInCell="1" allowOverlap="1" wp14:anchorId="5AF57189" wp14:editId="15118B16">
                <wp:simplePos x="0" y="0"/>
                <wp:positionH relativeFrom="page">
                  <wp:posOffset>762000</wp:posOffset>
                </wp:positionH>
                <wp:positionV relativeFrom="paragraph">
                  <wp:posOffset>286846</wp:posOffset>
                </wp:positionV>
                <wp:extent cx="6036310" cy="24765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6310" cy="247650"/>
                          <a:chOff x="0" y="0"/>
                          <a:chExt cx="6036310" cy="247650"/>
                        </a:xfrm>
                      </wpg:grpSpPr>
                      <wps:wsp>
                        <wps:cNvPr id="16" name="Graphic 16"/>
                        <wps:cNvSpPr/>
                        <wps:spPr>
                          <a:xfrm>
                            <a:off x="0" y="0"/>
                            <a:ext cx="6036310" cy="247650"/>
                          </a:xfrm>
                          <a:custGeom>
                            <a:avLst/>
                            <a:gdLst/>
                            <a:ahLst/>
                            <a:cxnLst/>
                            <a:rect l="l" t="t" r="r" b="b"/>
                            <a:pathLst>
                              <a:path w="6036310" h="247650">
                                <a:moveTo>
                                  <a:pt x="5934400" y="0"/>
                                </a:moveTo>
                                <a:lnTo>
                                  <a:pt x="101600" y="0"/>
                                </a:lnTo>
                                <a:lnTo>
                                  <a:pt x="62064" y="7988"/>
                                </a:lnTo>
                                <a:lnTo>
                                  <a:pt x="29768" y="29768"/>
                                </a:lnTo>
                                <a:lnTo>
                                  <a:pt x="7988" y="62064"/>
                                </a:lnTo>
                                <a:lnTo>
                                  <a:pt x="0" y="101600"/>
                                </a:lnTo>
                                <a:lnTo>
                                  <a:pt x="0" y="146050"/>
                                </a:lnTo>
                                <a:lnTo>
                                  <a:pt x="7988" y="185585"/>
                                </a:lnTo>
                                <a:lnTo>
                                  <a:pt x="29768" y="217881"/>
                                </a:lnTo>
                                <a:lnTo>
                                  <a:pt x="62064" y="239661"/>
                                </a:lnTo>
                                <a:lnTo>
                                  <a:pt x="101600" y="247650"/>
                                </a:lnTo>
                                <a:lnTo>
                                  <a:pt x="5934400" y="247650"/>
                                </a:lnTo>
                                <a:lnTo>
                                  <a:pt x="5973935" y="239661"/>
                                </a:lnTo>
                                <a:lnTo>
                                  <a:pt x="6006231" y="217881"/>
                                </a:lnTo>
                                <a:lnTo>
                                  <a:pt x="6028011" y="185585"/>
                                </a:lnTo>
                                <a:lnTo>
                                  <a:pt x="6036000" y="146050"/>
                                </a:lnTo>
                                <a:lnTo>
                                  <a:pt x="6036000" y="101600"/>
                                </a:lnTo>
                                <a:lnTo>
                                  <a:pt x="6028011" y="62064"/>
                                </a:lnTo>
                                <a:lnTo>
                                  <a:pt x="6006231" y="29768"/>
                                </a:lnTo>
                                <a:lnTo>
                                  <a:pt x="5973935" y="7988"/>
                                </a:lnTo>
                                <a:lnTo>
                                  <a:pt x="5934400" y="0"/>
                                </a:lnTo>
                                <a:close/>
                              </a:path>
                            </a:pathLst>
                          </a:custGeom>
                          <a:solidFill>
                            <a:srgbClr val="F3F5F7"/>
                          </a:solidFill>
                        </wps:spPr>
                        <wps:bodyPr wrap="square" lIns="0" tIns="0" rIns="0" bIns="0" rtlCol="0">
                          <a:prstTxWarp prst="textNoShape">
                            <a:avLst/>
                          </a:prstTxWarp>
                          <a:noAutofit/>
                        </wps:bodyPr>
                      </wps:wsp>
                      <wps:wsp>
                        <wps:cNvPr id="17" name="Textbox 17"/>
                        <wps:cNvSpPr txBox="1"/>
                        <wps:spPr>
                          <a:xfrm>
                            <a:off x="0" y="0"/>
                            <a:ext cx="6036310" cy="247650"/>
                          </a:xfrm>
                          <a:prstGeom prst="rect">
                            <a:avLst/>
                          </a:prstGeom>
                        </wps:spPr>
                        <wps:txbx>
                          <w:txbxContent>
                            <w:p w14:paraId="452E318E" w14:textId="77777777" w:rsidR="002A17DD" w:rsidRDefault="00000000">
                              <w:pPr>
                                <w:spacing w:before="61"/>
                                <w:ind w:left="150"/>
                                <w:rPr>
                                  <w:rFonts w:ascii="Arial"/>
                                  <w:b/>
                                </w:rPr>
                              </w:pPr>
                              <w:r>
                                <w:rPr>
                                  <w:rFonts w:ascii="Arial"/>
                                  <w:b/>
                                  <w:color w:val="212121"/>
                                  <w:spacing w:val="-2"/>
                                </w:rPr>
                                <w:t>Dispositif</w:t>
                              </w:r>
                            </w:p>
                          </w:txbxContent>
                        </wps:txbx>
                        <wps:bodyPr wrap="square" lIns="0" tIns="0" rIns="0" bIns="0" rtlCol="0">
                          <a:noAutofit/>
                        </wps:bodyPr>
                      </wps:wsp>
                    </wpg:wgp>
                  </a:graphicData>
                </a:graphic>
              </wp:anchor>
            </w:drawing>
          </mc:Choice>
          <mc:Fallback>
            <w:pict>
              <v:group w14:anchorId="5AF57189" id="Group 15" o:spid="_x0000_s1026" style="position:absolute;margin-left:60pt;margin-top:22.6pt;width:475.3pt;height:19.5pt;z-index:-15727104;mso-wrap-distance-left:0;mso-wrap-distance-right:0;mso-position-horizontal-relative:page" coordsize="60363,2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ZS9pSwMAAG0KAAAOAAAAZHJzL2Uyb0RvYy54bWy0Vt9vmzAQfp+0/8HifeVXQghqUm3tEk2a&#13;&#10;ukrNtGfHmIAG2LOdQP/7nW1IaKomUbu9wBl/HHfffb7j+qatSrSjQhasnjn+lecgWhOWFvVm5vxc&#13;&#10;LT7FDpIK1ykuWU1nzhOVzs3844frhic0YDkrUyoQOKll0vCZkyvFE9eVJKcVlleM0xo2MyYqrGAp&#13;&#10;Nm4qcAPeq9INPC9yGyZSLhihUsLTO7vpzI3/LKNE/cgySRUqZw7EpsxVmOtaX935NU42AvO8IF0Y&#13;&#10;+A1RVLio4aN7V3dYYbQVxQtXVUEEkyxTV4RVLsuyglCTA2Tje0fZLAXbcpPLJmk2fE8TUHvE05vd&#13;&#10;kvvdUvBH/iBs9GB+Z+S3BF7chm+S4b5ebw7gNhOVfgmSQK1h9GnPKG0VIvAw8sIo9IF4AnvBaBKN&#13;&#10;O8pJDnV58RrJv55+0cWJ/awJbh9Mw0E98kCQfB9Bjznm1PAuNQEPAhUpiDtyUI0rEPGy0ws8AZ70&#13;&#10;xwGlOexWsqPzHQztE8UJ2Uq1pMxwjXffpbKaTXsL571F2ro3BShfa740mlcOAs0LB4Hm11bzHCv9&#13;&#10;ni6gNlEzKFa+r5XertiOrpgBKl2x8TQcjTyoaV9uiPWAKesh1vf86AjaA/o7N06jwItGxuVkGsc6&#13;&#10;RPDaQ/q7hQbTSQRdRQvKWKewxpmGWv+noDahLuALgKPIs2J+NdD9x/14PI7HlyblT+LYPwk+kBWE&#13;&#10;0yg6DR6U4HAAX415WNyL4JNwGo5tNc7HAlqIgtC38Avy9ILY8y38Ag51s/E6tfnny/MMbnV6quzR&#13;&#10;IJjzanqW6VmZjqcHGs/qf1gi000HxSQlk9RmoU+1OUX7kw64YS+RrCzSRVGW+mhLsVnflgLtMDSN&#13;&#10;RbgYLyadBAcwaLoysc1NW2uWPkFvbKAbzhz5Z4sFdVD5rYbuq0dtb4jeWPeGUOUtMwPZdBUh1ar9&#13;&#10;hQVHHMyZo2B63LO+CeOkb3oQvwZYrH6zZp+3imWF7ogmNhtRt4CBYJvz/58Mk34yrCD0NWuRb9gb&#13;&#10;TAak2i8Mmqc5qwca+3H2pikKfPQTRvOiZ0THoO7+5nfkiDo7Ro7KqNp1CwT+w4peUBczv+Gfxii0&#13;&#10;+//SP03Dtanj4S9x/hcAAP//AwBQSwMEFAAGAAgAAAAhAMJdx8/hAAAADwEAAA8AAABkcnMvZG93&#13;&#10;bnJldi54bWxMT0trwkAQvhf6H5Yp9FZ3k6qVmI2IfZxEqBZKb2MyJsHsbsiuSfz3HU/tZeBjvme6&#13;&#10;Gk0jeup87ayGaKJAkM1dUdtSw9fh/WkBwge0BTbOkoYreVhl93cpJoUb7Cf1+1AKNrE+QQ1VCG0i&#13;&#10;pc8rMugnriXLv5PrDAaGXSmLDgc2N42MlZpLg7XlhApb2lSUn/cXo+FjwGH9HL312/Npc/05zHbf&#13;&#10;24i0fnwYX5d81ksQgcbwp4DbBu4PGRc7uostvGgYcwZTNUxnMYgbQb2oOYijhsU0Bpml8v+O7BcA&#13;&#10;AP//AwBQSwECLQAUAAYACAAAACEAtoM4kv4AAADhAQAAEwAAAAAAAAAAAAAAAAAAAAAAW0NvbnRl&#13;&#10;bnRfVHlwZXNdLnhtbFBLAQItABQABgAIAAAAIQA4/SH/1gAAAJQBAAALAAAAAAAAAAAAAAAAAC8B&#13;&#10;AABfcmVscy8ucmVsc1BLAQItABQABgAIAAAAIQDuZS9pSwMAAG0KAAAOAAAAAAAAAAAAAAAAAC4C&#13;&#10;AABkcnMvZTJvRG9jLnhtbFBLAQItABQABgAIAAAAIQDCXcfP4QAAAA8BAAAPAAAAAAAAAAAAAAAA&#13;&#10;AKUFAABkcnMvZG93bnJldi54bWxQSwUGAAAAAAQABADzAAAAswYAAAAA&#13;&#10;">
                <v:shape id="Graphic 16" o:spid="_x0000_s1027" style="position:absolute;width:60363;height:2476;visibility:visible;mso-wrap-style:square;v-text-anchor:top" coordsize="6036310,247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0yt3yAAAAOAAAAAPAAAAZHJzL2Rvd25yZXYueG1sRI/BaoNA&#13;&#10;EIbvgb7DMoXe4moPJmg2IVgkJZBDTSntbXCnKnVnxd0Y8/bZQqGXYYaf/xu+zW42vZhodJ1lBUkU&#13;&#10;gyCure64UfB+LpdrEM4ja+wtk4IbOdhtHxYbzLS98htNlW9EgLDLUEHr/ZBJ6eqWDLrIDsQh+7aj&#13;&#10;QR/OsZF6xGuAm14+x3EqDXYcPrQ4UNFS/VNdjIJ0jZ/lan88JV9FMbmqPn6kB1Tq6XF+ycPY5yA8&#13;&#10;zf6/8Yd41cEhhV+hsIDc3gEAAP//AwBQSwECLQAUAAYACAAAACEA2+H2y+4AAACFAQAAEwAAAAAA&#13;&#10;AAAAAAAAAAAAAAAAW0NvbnRlbnRfVHlwZXNdLnhtbFBLAQItABQABgAIAAAAIQBa9CxbvwAAABUB&#13;&#10;AAALAAAAAAAAAAAAAAAAAB8BAABfcmVscy8ucmVsc1BLAQItABQABgAIAAAAIQC10yt3yAAAAOAA&#13;&#10;AAAPAAAAAAAAAAAAAAAAAAcCAABkcnMvZG93bnJldi54bWxQSwUGAAAAAAMAAwC3AAAA/AIAAAAA&#13;&#10;" path="m5934400,l101600,,62064,7988,29768,29768,7988,62064,,101600r,44450l7988,185585r21780,32296l62064,239661r39536,7989l5934400,247650r39535,-7989l6006231,217881r21780,-32296l6036000,146050r,-44450l6028011,62064,6006231,29768,5973935,7988,5934400,xe" fillcolor="#f3f5f7" stroked="f">
                  <v:path arrowok="t"/>
                </v:shape>
                <v:shapetype id="_x0000_t202" coordsize="21600,21600" o:spt="202" path="m,l,21600r21600,l21600,xe">
                  <v:stroke joinstyle="miter"/>
                  <v:path gradientshapeok="t" o:connecttype="rect"/>
                </v:shapetype>
                <v:shape id="Textbox 17" o:spid="_x0000_s1028" type="#_x0000_t202" style="position:absolute;width:60363;height:24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ilFyAAAAOAAAAAPAAAAZHJzL2Rvd25yZXYueG1sRI9Ni8Iw&#13;&#10;EIbvC/sfwix4W1M9+FGNIvsBCwuLtR48js3YBptJbaLWf78RBC/DDC/vMzzzZWdrcaHWG8cKBv0E&#13;&#10;BHHhtOFSwTb/fp+A8AFZY+2YFNzIw3Lx+jLHVLsrZ3TZhFJECPsUFVQhNKmUvqjIou+7hjhmB9da&#13;&#10;DPFsS6lbvEa4reUwSUbSouH4ocKGPioqjpuzVbDacfZlTn/7dXbITJ5PE/4dHZXqvXWfszhWMxCB&#13;&#10;uvBsPBA/OjqM4S4UF5CLfwAAAP//AwBQSwECLQAUAAYACAAAACEA2+H2y+4AAACFAQAAEwAAAAAA&#13;&#10;AAAAAAAAAAAAAAAAW0NvbnRlbnRfVHlwZXNdLnhtbFBLAQItABQABgAIAAAAIQBa9CxbvwAAABUB&#13;&#10;AAALAAAAAAAAAAAAAAAAAB8BAABfcmVscy8ucmVsc1BLAQItABQABgAIAAAAIQCosilFyAAAAOAA&#13;&#10;AAAPAAAAAAAAAAAAAAAAAAcCAABkcnMvZG93bnJldi54bWxQSwUGAAAAAAMAAwC3AAAA/AIAAAAA&#13;&#10;" filled="f" stroked="f">
                  <v:textbox inset="0,0,0,0">
                    <w:txbxContent>
                      <w:p w14:paraId="452E318E" w14:textId="77777777" w:rsidR="002A17DD" w:rsidRDefault="00000000">
                        <w:pPr>
                          <w:spacing w:before="61"/>
                          <w:ind w:left="150"/>
                          <w:rPr>
                            <w:rFonts w:ascii="Arial"/>
                            <w:b/>
                          </w:rPr>
                        </w:pPr>
                        <w:r>
                          <w:rPr>
                            <w:rFonts w:ascii="Arial"/>
                            <w:b/>
                            <w:color w:val="212121"/>
                            <w:spacing w:val="-2"/>
                          </w:rPr>
                          <w:t>Dispositif</w:t>
                        </w:r>
                      </w:p>
                    </w:txbxContent>
                  </v:textbox>
                </v:shape>
                <w10:wrap type="topAndBottom" anchorx="page"/>
              </v:group>
            </w:pict>
          </mc:Fallback>
        </mc:AlternateContent>
      </w:r>
    </w:p>
    <w:p w14:paraId="30F2F18B" w14:textId="77777777" w:rsidR="002A17DD" w:rsidRPr="007642FF" w:rsidRDefault="002A17DD">
      <w:pPr>
        <w:pStyle w:val="Corpsdetexte"/>
        <w:spacing w:before="99"/>
      </w:pPr>
    </w:p>
    <w:p w14:paraId="73292BD2" w14:textId="77777777" w:rsidR="002A17DD" w:rsidRPr="007642FF" w:rsidRDefault="00000000">
      <w:pPr>
        <w:pStyle w:val="Corpsdetexte"/>
        <w:ind w:left="67"/>
      </w:pPr>
      <w:r w:rsidRPr="007642FF">
        <w:t>PAR</w:t>
      </w:r>
      <w:r w:rsidRPr="007642FF">
        <w:rPr>
          <w:spacing w:val="-11"/>
        </w:rPr>
        <w:t xml:space="preserve"> </w:t>
      </w:r>
      <w:r w:rsidRPr="007642FF">
        <w:t>CES</w:t>
      </w:r>
      <w:r w:rsidRPr="007642FF">
        <w:rPr>
          <w:spacing w:val="-10"/>
        </w:rPr>
        <w:t xml:space="preserve"> </w:t>
      </w:r>
      <w:r w:rsidRPr="007642FF">
        <w:rPr>
          <w:spacing w:val="-2"/>
        </w:rPr>
        <w:t>MOTIFS,</w:t>
      </w:r>
    </w:p>
    <w:p w14:paraId="0D831EB0" w14:textId="77777777" w:rsidR="002A17DD" w:rsidRPr="007642FF" w:rsidRDefault="002A17DD">
      <w:pPr>
        <w:pStyle w:val="Corpsdetexte"/>
      </w:pPr>
    </w:p>
    <w:p w14:paraId="7A3D021A" w14:textId="77777777" w:rsidR="002A17DD" w:rsidRPr="007642FF" w:rsidRDefault="002A17DD">
      <w:pPr>
        <w:pStyle w:val="Corpsdetexte"/>
      </w:pPr>
    </w:p>
    <w:p w14:paraId="11869A2E" w14:textId="77777777" w:rsidR="002A17DD" w:rsidRPr="007642FF" w:rsidRDefault="002A17DD">
      <w:pPr>
        <w:pStyle w:val="Corpsdetexte"/>
        <w:spacing w:before="42"/>
      </w:pPr>
    </w:p>
    <w:p w14:paraId="73D59E6A" w14:textId="77777777" w:rsidR="002A17DD" w:rsidRPr="007642FF" w:rsidRDefault="00000000">
      <w:pPr>
        <w:pStyle w:val="Corpsdetexte"/>
        <w:ind w:left="67"/>
      </w:pPr>
      <w:r w:rsidRPr="007642FF">
        <w:rPr>
          <w:w w:val="105"/>
        </w:rPr>
        <w:t>Statuant</w:t>
      </w:r>
      <w:r w:rsidRPr="007642FF">
        <w:rPr>
          <w:spacing w:val="-2"/>
          <w:w w:val="105"/>
        </w:rPr>
        <w:t xml:space="preserve"> </w:t>
      </w:r>
      <w:r w:rsidRPr="007642FF">
        <w:rPr>
          <w:w w:val="105"/>
        </w:rPr>
        <w:t>par</w:t>
      </w:r>
      <w:r w:rsidRPr="007642FF">
        <w:rPr>
          <w:spacing w:val="-1"/>
          <w:w w:val="105"/>
        </w:rPr>
        <w:t xml:space="preserve"> </w:t>
      </w:r>
      <w:r w:rsidRPr="007642FF">
        <w:rPr>
          <w:w w:val="105"/>
        </w:rPr>
        <w:t>défaut</w:t>
      </w:r>
      <w:r w:rsidRPr="007642FF">
        <w:rPr>
          <w:spacing w:val="-1"/>
          <w:w w:val="105"/>
        </w:rPr>
        <w:t xml:space="preserve"> </w:t>
      </w:r>
      <w:r w:rsidRPr="007642FF">
        <w:rPr>
          <w:w w:val="105"/>
        </w:rPr>
        <w:t>et</w:t>
      </w:r>
      <w:r w:rsidRPr="007642FF">
        <w:rPr>
          <w:spacing w:val="-2"/>
          <w:w w:val="105"/>
        </w:rPr>
        <w:t xml:space="preserve"> </w:t>
      </w:r>
      <w:r w:rsidRPr="007642FF">
        <w:rPr>
          <w:w w:val="105"/>
        </w:rPr>
        <w:t>dans</w:t>
      </w:r>
      <w:r w:rsidRPr="007642FF">
        <w:rPr>
          <w:spacing w:val="-1"/>
          <w:w w:val="105"/>
        </w:rPr>
        <w:t xml:space="preserve"> </w:t>
      </w:r>
      <w:r w:rsidRPr="007642FF">
        <w:rPr>
          <w:w w:val="105"/>
        </w:rPr>
        <w:t>les</w:t>
      </w:r>
      <w:r w:rsidRPr="007642FF">
        <w:rPr>
          <w:spacing w:val="-1"/>
          <w:w w:val="105"/>
        </w:rPr>
        <w:t xml:space="preserve"> </w:t>
      </w:r>
      <w:r w:rsidRPr="007642FF">
        <w:rPr>
          <w:w w:val="105"/>
        </w:rPr>
        <w:t>limites</w:t>
      </w:r>
      <w:r w:rsidRPr="007642FF">
        <w:rPr>
          <w:spacing w:val="-2"/>
          <w:w w:val="105"/>
        </w:rPr>
        <w:t xml:space="preserve"> </w:t>
      </w:r>
      <w:r w:rsidRPr="007642FF">
        <w:rPr>
          <w:w w:val="105"/>
        </w:rPr>
        <w:t>de</w:t>
      </w:r>
      <w:r w:rsidRPr="007642FF">
        <w:rPr>
          <w:spacing w:val="-1"/>
          <w:w w:val="105"/>
        </w:rPr>
        <w:t xml:space="preserve"> </w:t>
      </w:r>
      <w:r w:rsidRPr="007642FF">
        <w:rPr>
          <w:w w:val="105"/>
        </w:rPr>
        <w:t>l'appel</w:t>
      </w:r>
      <w:r w:rsidRPr="007642FF">
        <w:rPr>
          <w:spacing w:val="-1"/>
          <w:w w:val="105"/>
        </w:rPr>
        <w:t xml:space="preserve"> </w:t>
      </w:r>
      <w:r w:rsidRPr="007642FF">
        <w:rPr>
          <w:spacing w:val="-2"/>
          <w:w w:val="105"/>
        </w:rPr>
        <w:t>interjeté,</w:t>
      </w:r>
    </w:p>
    <w:p w14:paraId="652B4230" w14:textId="77777777" w:rsidR="002A17DD" w:rsidRPr="007642FF" w:rsidRDefault="002A17DD">
      <w:pPr>
        <w:pStyle w:val="Corpsdetexte"/>
      </w:pPr>
    </w:p>
    <w:p w14:paraId="47972B0A" w14:textId="77777777" w:rsidR="002A17DD" w:rsidRPr="007642FF" w:rsidRDefault="002A17DD">
      <w:pPr>
        <w:pStyle w:val="Corpsdetexte"/>
      </w:pPr>
    </w:p>
    <w:p w14:paraId="0D5B054A" w14:textId="77777777" w:rsidR="002A17DD" w:rsidRPr="007642FF" w:rsidRDefault="002A17DD">
      <w:pPr>
        <w:pStyle w:val="Corpsdetexte"/>
        <w:spacing w:before="42"/>
      </w:pPr>
    </w:p>
    <w:p w14:paraId="77E69583" w14:textId="6723131C" w:rsidR="002A17DD" w:rsidRPr="007642FF" w:rsidRDefault="00000000">
      <w:pPr>
        <w:pStyle w:val="Corpsdetexte"/>
        <w:spacing w:line="266" w:lineRule="auto"/>
        <w:ind w:left="67" w:right="65"/>
        <w:jc w:val="both"/>
      </w:pPr>
      <w:r w:rsidRPr="007642FF">
        <w:rPr>
          <w:w w:val="105"/>
        </w:rPr>
        <w:t xml:space="preserve">Infirme le jugement en ce qu'il a rejeté, d'une part, les demandes de la société AIRWAIR en contrefaçon de la marque figurative française n° 243 et de droits d'auteur sur le produit référencé </w:t>
      </w:r>
      <w:proofErr w:type="spellStart"/>
      <w:r w:rsidRPr="007642FF">
        <w:rPr>
          <w:w w:val="105"/>
        </w:rPr>
        <w:t>Jadon</w:t>
      </w:r>
      <w:proofErr w:type="spellEnd"/>
      <w:r w:rsidRPr="007642FF">
        <w:rPr>
          <w:w w:val="105"/>
        </w:rPr>
        <w:t xml:space="preserve"> et, d'autre part, les demandes de la société DR MARTENS en concurrence déloyale et parasitaire,</w:t>
      </w:r>
    </w:p>
    <w:p w14:paraId="6402B42E" w14:textId="77777777" w:rsidR="002A17DD" w:rsidRPr="007642FF" w:rsidRDefault="002A17DD">
      <w:pPr>
        <w:pStyle w:val="Corpsdetexte"/>
      </w:pPr>
    </w:p>
    <w:p w14:paraId="56C730A3" w14:textId="77777777" w:rsidR="002A17DD" w:rsidRPr="007642FF" w:rsidRDefault="002A17DD">
      <w:pPr>
        <w:pStyle w:val="Corpsdetexte"/>
      </w:pPr>
    </w:p>
    <w:p w14:paraId="32A1B495" w14:textId="77777777" w:rsidR="002A17DD" w:rsidRPr="007642FF" w:rsidRDefault="002A17DD">
      <w:pPr>
        <w:pStyle w:val="Corpsdetexte"/>
        <w:spacing w:before="19"/>
      </w:pPr>
    </w:p>
    <w:p w14:paraId="00998A08" w14:textId="77777777" w:rsidR="002A17DD" w:rsidRPr="007642FF" w:rsidRDefault="00000000">
      <w:pPr>
        <w:pStyle w:val="Corpsdetexte"/>
        <w:ind w:left="67"/>
      </w:pPr>
      <w:r w:rsidRPr="007642FF">
        <w:rPr>
          <w:w w:val="105"/>
        </w:rPr>
        <w:t>Statuant</w:t>
      </w:r>
      <w:r w:rsidRPr="007642FF">
        <w:rPr>
          <w:spacing w:val="1"/>
          <w:w w:val="105"/>
        </w:rPr>
        <w:t xml:space="preserve"> </w:t>
      </w:r>
      <w:r w:rsidRPr="007642FF">
        <w:rPr>
          <w:w w:val="105"/>
        </w:rPr>
        <w:t>à</w:t>
      </w:r>
      <w:r w:rsidRPr="007642FF">
        <w:rPr>
          <w:spacing w:val="1"/>
          <w:w w:val="105"/>
        </w:rPr>
        <w:t xml:space="preserve"> </w:t>
      </w:r>
      <w:r w:rsidRPr="007642FF">
        <w:rPr>
          <w:w w:val="105"/>
        </w:rPr>
        <w:t>nouveau</w:t>
      </w:r>
      <w:r w:rsidRPr="007642FF">
        <w:rPr>
          <w:spacing w:val="2"/>
          <w:w w:val="105"/>
        </w:rPr>
        <w:t xml:space="preserve"> </w:t>
      </w:r>
      <w:r w:rsidRPr="007642FF">
        <w:rPr>
          <w:w w:val="105"/>
        </w:rPr>
        <w:t>des</w:t>
      </w:r>
      <w:r w:rsidRPr="007642FF">
        <w:rPr>
          <w:spacing w:val="1"/>
          <w:w w:val="105"/>
        </w:rPr>
        <w:t xml:space="preserve"> </w:t>
      </w:r>
      <w:r w:rsidRPr="007642FF">
        <w:rPr>
          <w:w w:val="105"/>
        </w:rPr>
        <w:t>chefs</w:t>
      </w:r>
      <w:r w:rsidRPr="007642FF">
        <w:rPr>
          <w:spacing w:val="1"/>
          <w:w w:val="105"/>
        </w:rPr>
        <w:t xml:space="preserve"> </w:t>
      </w:r>
      <w:r w:rsidRPr="007642FF">
        <w:rPr>
          <w:spacing w:val="-2"/>
          <w:w w:val="105"/>
        </w:rPr>
        <w:t>infirmés,</w:t>
      </w:r>
    </w:p>
    <w:p w14:paraId="1D50F67A" w14:textId="77777777" w:rsidR="002A17DD" w:rsidRPr="007642FF" w:rsidRDefault="002A17DD">
      <w:pPr>
        <w:pStyle w:val="Corpsdetexte"/>
      </w:pPr>
    </w:p>
    <w:p w14:paraId="460C682F" w14:textId="77777777" w:rsidR="002A17DD" w:rsidRPr="007642FF" w:rsidRDefault="002A17DD">
      <w:pPr>
        <w:pStyle w:val="Corpsdetexte"/>
      </w:pPr>
    </w:p>
    <w:p w14:paraId="6505AB73" w14:textId="77777777" w:rsidR="002A17DD" w:rsidRPr="007642FF" w:rsidRDefault="002A17DD">
      <w:pPr>
        <w:pStyle w:val="Corpsdetexte"/>
        <w:spacing w:before="42"/>
      </w:pPr>
    </w:p>
    <w:p w14:paraId="258F513E" w14:textId="0835221F" w:rsidR="002A17DD" w:rsidRPr="007642FF" w:rsidRDefault="00000000">
      <w:pPr>
        <w:pStyle w:val="Corpsdetexte"/>
        <w:spacing w:line="266" w:lineRule="auto"/>
        <w:ind w:left="67" w:right="66"/>
        <w:jc w:val="both"/>
      </w:pPr>
      <w:r w:rsidRPr="007642FF">
        <w:rPr>
          <w:w w:val="105"/>
        </w:rPr>
        <w:t xml:space="preserve">Dit que la société VAVI a commis des actes de contrefaçon de la marque figurative française n° 243 de la société AIRWAIR et du modèle de chaussure </w:t>
      </w:r>
      <w:proofErr w:type="spellStart"/>
      <w:r w:rsidRPr="007642FF">
        <w:rPr>
          <w:w w:val="105"/>
        </w:rPr>
        <w:t>Jadon</w:t>
      </w:r>
      <w:proofErr w:type="spellEnd"/>
      <w:r w:rsidRPr="007642FF">
        <w:rPr>
          <w:w w:val="105"/>
        </w:rPr>
        <w:t xml:space="preserve"> protégé par le droit d'auteur dont est titulaire la société </w:t>
      </w:r>
      <w:r w:rsidRPr="007642FF">
        <w:rPr>
          <w:spacing w:val="-2"/>
          <w:w w:val="105"/>
        </w:rPr>
        <w:t>AIRWAIR,</w:t>
      </w:r>
    </w:p>
    <w:p w14:paraId="062C71AC" w14:textId="77777777" w:rsidR="002A17DD" w:rsidRPr="007642FF" w:rsidRDefault="002A17DD">
      <w:pPr>
        <w:pStyle w:val="Corpsdetexte"/>
      </w:pPr>
    </w:p>
    <w:p w14:paraId="72118529" w14:textId="77777777" w:rsidR="002A17DD" w:rsidRPr="007642FF" w:rsidRDefault="002A17DD">
      <w:pPr>
        <w:pStyle w:val="Corpsdetexte"/>
      </w:pPr>
    </w:p>
    <w:p w14:paraId="252E6025" w14:textId="77777777" w:rsidR="002A17DD" w:rsidRPr="007642FF" w:rsidRDefault="002A17DD">
      <w:pPr>
        <w:pStyle w:val="Corpsdetexte"/>
        <w:spacing w:before="19"/>
      </w:pPr>
    </w:p>
    <w:p w14:paraId="7F2B34A5" w14:textId="77777777" w:rsidR="002A17DD" w:rsidRPr="007642FF" w:rsidRDefault="00000000">
      <w:pPr>
        <w:pStyle w:val="Corpsdetexte"/>
        <w:ind w:left="67"/>
      </w:pPr>
      <w:r w:rsidRPr="007642FF">
        <w:t>En</w:t>
      </w:r>
      <w:r w:rsidRPr="007642FF">
        <w:rPr>
          <w:spacing w:val="23"/>
        </w:rPr>
        <w:t xml:space="preserve"> </w:t>
      </w:r>
      <w:r w:rsidRPr="007642FF">
        <w:t>conséquence,</w:t>
      </w:r>
      <w:r w:rsidRPr="007642FF">
        <w:rPr>
          <w:spacing w:val="24"/>
        </w:rPr>
        <w:t xml:space="preserve"> </w:t>
      </w:r>
      <w:r w:rsidRPr="007642FF">
        <w:t>condamne</w:t>
      </w:r>
      <w:r w:rsidRPr="007642FF">
        <w:rPr>
          <w:spacing w:val="23"/>
        </w:rPr>
        <w:t xml:space="preserve"> </w:t>
      </w:r>
      <w:r w:rsidRPr="007642FF">
        <w:t>la</w:t>
      </w:r>
      <w:r w:rsidRPr="007642FF">
        <w:rPr>
          <w:spacing w:val="24"/>
        </w:rPr>
        <w:t xml:space="preserve"> </w:t>
      </w:r>
      <w:r w:rsidRPr="007642FF">
        <w:t>société</w:t>
      </w:r>
      <w:r w:rsidRPr="007642FF">
        <w:rPr>
          <w:spacing w:val="24"/>
        </w:rPr>
        <w:t xml:space="preserve"> </w:t>
      </w:r>
      <w:r w:rsidRPr="007642FF">
        <w:t>VAVI</w:t>
      </w:r>
      <w:r w:rsidRPr="007642FF">
        <w:rPr>
          <w:spacing w:val="23"/>
        </w:rPr>
        <w:t xml:space="preserve"> </w:t>
      </w:r>
      <w:r w:rsidRPr="007642FF">
        <w:t>à</w:t>
      </w:r>
      <w:r w:rsidRPr="007642FF">
        <w:rPr>
          <w:spacing w:val="24"/>
        </w:rPr>
        <w:t xml:space="preserve"> </w:t>
      </w:r>
      <w:r w:rsidRPr="007642FF">
        <w:t>payer</w:t>
      </w:r>
      <w:r w:rsidRPr="007642FF">
        <w:rPr>
          <w:spacing w:val="24"/>
        </w:rPr>
        <w:t xml:space="preserve"> </w:t>
      </w:r>
      <w:r w:rsidRPr="007642FF">
        <w:rPr>
          <w:spacing w:val="-10"/>
        </w:rPr>
        <w:t>:</w:t>
      </w:r>
    </w:p>
    <w:p w14:paraId="378F898A" w14:textId="77777777" w:rsidR="002A17DD" w:rsidRPr="007642FF" w:rsidRDefault="002A17DD">
      <w:pPr>
        <w:pStyle w:val="Corpsdetexte"/>
      </w:pPr>
    </w:p>
    <w:p w14:paraId="189C46AE" w14:textId="77777777" w:rsidR="002A17DD" w:rsidRPr="007642FF" w:rsidRDefault="002A17DD">
      <w:pPr>
        <w:pStyle w:val="Corpsdetexte"/>
      </w:pPr>
    </w:p>
    <w:p w14:paraId="3E5048FE" w14:textId="77777777" w:rsidR="002A17DD" w:rsidRPr="007642FF" w:rsidRDefault="002A17DD">
      <w:pPr>
        <w:pStyle w:val="Corpsdetexte"/>
        <w:spacing w:before="42"/>
      </w:pPr>
    </w:p>
    <w:p w14:paraId="290D1290" w14:textId="0FA233F4" w:rsidR="002A17DD" w:rsidRPr="007642FF" w:rsidRDefault="00000000">
      <w:pPr>
        <w:pStyle w:val="Corpsdetexte"/>
        <w:spacing w:line="266" w:lineRule="auto"/>
        <w:ind w:left="67" w:right="66"/>
        <w:jc w:val="both"/>
      </w:pPr>
      <w:r w:rsidRPr="007642FF">
        <w:rPr>
          <w:w w:val="105"/>
        </w:rPr>
        <w:t>à</w:t>
      </w:r>
      <w:r w:rsidRPr="007642FF">
        <w:rPr>
          <w:spacing w:val="-2"/>
          <w:w w:val="105"/>
        </w:rPr>
        <w:t xml:space="preserve"> </w:t>
      </w:r>
      <w:r w:rsidRPr="007642FF">
        <w:rPr>
          <w:w w:val="105"/>
        </w:rPr>
        <w:t>la</w:t>
      </w:r>
      <w:r w:rsidRPr="007642FF">
        <w:rPr>
          <w:spacing w:val="-2"/>
          <w:w w:val="105"/>
        </w:rPr>
        <w:t xml:space="preserve"> </w:t>
      </w:r>
      <w:r w:rsidRPr="007642FF">
        <w:rPr>
          <w:w w:val="105"/>
        </w:rPr>
        <w:t>société</w:t>
      </w:r>
      <w:r w:rsidRPr="007642FF">
        <w:rPr>
          <w:spacing w:val="-2"/>
          <w:w w:val="105"/>
        </w:rPr>
        <w:t xml:space="preserve"> </w:t>
      </w:r>
      <w:r w:rsidRPr="007642FF">
        <w:rPr>
          <w:w w:val="105"/>
        </w:rPr>
        <w:t>AIRWAIR,</w:t>
      </w:r>
      <w:r w:rsidRPr="007642FF">
        <w:rPr>
          <w:spacing w:val="-2"/>
          <w:w w:val="105"/>
        </w:rPr>
        <w:t xml:space="preserve"> </w:t>
      </w:r>
      <w:r w:rsidRPr="007642FF">
        <w:rPr>
          <w:w w:val="105"/>
        </w:rPr>
        <w:t>une</w:t>
      </w:r>
      <w:r w:rsidRPr="007642FF">
        <w:rPr>
          <w:spacing w:val="-2"/>
          <w:w w:val="105"/>
        </w:rPr>
        <w:t xml:space="preserve"> </w:t>
      </w:r>
      <w:r w:rsidRPr="007642FF">
        <w:rPr>
          <w:w w:val="105"/>
        </w:rPr>
        <w:t>provision</w:t>
      </w:r>
      <w:r w:rsidRPr="007642FF">
        <w:rPr>
          <w:spacing w:val="-2"/>
          <w:w w:val="105"/>
        </w:rPr>
        <w:t xml:space="preserve"> </w:t>
      </w:r>
      <w:r w:rsidRPr="007642FF">
        <w:rPr>
          <w:w w:val="105"/>
        </w:rPr>
        <w:t>de</w:t>
      </w:r>
      <w:r w:rsidRPr="007642FF">
        <w:rPr>
          <w:spacing w:val="-2"/>
          <w:w w:val="105"/>
        </w:rPr>
        <w:t xml:space="preserve"> </w:t>
      </w:r>
      <w:r w:rsidRPr="007642FF">
        <w:rPr>
          <w:w w:val="105"/>
        </w:rPr>
        <w:t>30</w:t>
      </w:r>
      <w:r w:rsidRPr="007642FF">
        <w:rPr>
          <w:spacing w:val="-3"/>
          <w:w w:val="105"/>
        </w:rPr>
        <w:t xml:space="preserve"> </w:t>
      </w:r>
      <w:r w:rsidRPr="007642FF">
        <w:rPr>
          <w:w w:val="105"/>
        </w:rPr>
        <w:t>000</w:t>
      </w:r>
      <w:r w:rsidRPr="007642FF">
        <w:rPr>
          <w:spacing w:val="-2"/>
          <w:w w:val="105"/>
        </w:rPr>
        <w:t xml:space="preserve"> </w:t>
      </w:r>
      <w:r w:rsidRPr="007642FF">
        <w:rPr>
          <w:w w:val="105"/>
        </w:rPr>
        <w:t>€</w:t>
      </w:r>
      <w:r w:rsidRPr="007642FF">
        <w:rPr>
          <w:spacing w:val="-2"/>
          <w:w w:val="105"/>
        </w:rPr>
        <w:t xml:space="preserve"> </w:t>
      </w:r>
      <w:r w:rsidRPr="007642FF">
        <w:rPr>
          <w:w w:val="105"/>
        </w:rPr>
        <w:t>à</w:t>
      </w:r>
      <w:r w:rsidRPr="007642FF">
        <w:rPr>
          <w:spacing w:val="-2"/>
          <w:w w:val="105"/>
        </w:rPr>
        <w:t xml:space="preserve"> </w:t>
      </w:r>
      <w:r w:rsidRPr="007642FF">
        <w:rPr>
          <w:w w:val="105"/>
        </w:rPr>
        <w:t>titre</w:t>
      </w:r>
      <w:r w:rsidRPr="007642FF">
        <w:rPr>
          <w:spacing w:val="-2"/>
          <w:w w:val="105"/>
        </w:rPr>
        <w:t xml:space="preserve"> </w:t>
      </w:r>
      <w:r w:rsidRPr="007642FF">
        <w:rPr>
          <w:w w:val="105"/>
        </w:rPr>
        <w:t>de</w:t>
      </w:r>
      <w:r w:rsidRPr="007642FF">
        <w:rPr>
          <w:spacing w:val="-2"/>
          <w:w w:val="105"/>
        </w:rPr>
        <w:t xml:space="preserve"> </w:t>
      </w:r>
      <w:r w:rsidRPr="007642FF">
        <w:rPr>
          <w:w w:val="105"/>
        </w:rPr>
        <w:t>dommages</w:t>
      </w:r>
      <w:r w:rsidRPr="007642FF">
        <w:rPr>
          <w:spacing w:val="-2"/>
          <w:w w:val="105"/>
        </w:rPr>
        <w:t xml:space="preserve"> </w:t>
      </w:r>
      <w:r w:rsidRPr="007642FF">
        <w:rPr>
          <w:w w:val="105"/>
        </w:rPr>
        <w:t>et</w:t>
      </w:r>
      <w:r w:rsidRPr="007642FF">
        <w:rPr>
          <w:spacing w:val="-2"/>
          <w:w w:val="105"/>
        </w:rPr>
        <w:t xml:space="preserve"> </w:t>
      </w:r>
      <w:r w:rsidRPr="007642FF">
        <w:rPr>
          <w:w w:val="105"/>
        </w:rPr>
        <w:t>intérêts</w:t>
      </w:r>
      <w:r w:rsidRPr="007642FF">
        <w:rPr>
          <w:spacing w:val="-2"/>
          <w:w w:val="105"/>
        </w:rPr>
        <w:t xml:space="preserve"> </w:t>
      </w:r>
      <w:r w:rsidRPr="007642FF">
        <w:rPr>
          <w:w w:val="105"/>
        </w:rPr>
        <w:t>en</w:t>
      </w:r>
      <w:r w:rsidRPr="007642FF">
        <w:rPr>
          <w:spacing w:val="-2"/>
          <w:w w:val="105"/>
        </w:rPr>
        <w:t xml:space="preserve"> </w:t>
      </w:r>
      <w:r w:rsidRPr="007642FF">
        <w:rPr>
          <w:w w:val="105"/>
        </w:rPr>
        <w:t>réparation</w:t>
      </w:r>
      <w:r w:rsidRPr="007642FF">
        <w:rPr>
          <w:spacing w:val="-2"/>
          <w:w w:val="105"/>
        </w:rPr>
        <w:t xml:space="preserve"> </w:t>
      </w:r>
      <w:r w:rsidRPr="007642FF">
        <w:rPr>
          <w:w w:val="105"/>
        </w:rPr>
        <w:t>du</w:t>
      </w:r>
      <w:r w:rsidRPr="007642FF">
        <w:rPr>
          <w:spacing w:val="-2"/>
          <w:w w:val="105"/>
        </w:rPr>
        <w:t xml:space="preserve"> </w:t>
      </w:r>
      <w:r w:rsidRPr="007642FF">
        <w:rPr>
          <w:w w:val="105"/>
        </w:rPr>
        <w:t xml:space="preserve">préjudice né des actes de contrefaçon de la marque figurative française n° 243 et du modèle original de chaussure </w:t>
      </w:r>
      <w:proofErr w:type="spellStart"/>
      <w:r w:rsidRPr="007642FF">
        <w:rPr>
          <w:spacing w:val="-2"/>
          <w:w w:val="105"/>
        </w:rPr>
        <w:t>Jadon</w:t>
      </w:r>
      <w:proofErr w:type="spellEnd"/>
      <w:r w:rsidRPr="007642FF">
        <w:rPr>
          <w:spacing w:val="-2"/>
          <w:w w:val="105"/>
        </w:rPr>
        <w:t>,</w:t>
      </w:r>
    </w:p>
    <w:p w14:paraId="758DF36E" w14:textId="77777777" w:rsidR="002A17DD" w:rsidRPr="007642FF" w:rsidRDefault="002A17DD">
      <w:pPr>
        <w:pStyle w:val="Corpsdetexte"/>
      </w:pPr>
    </w:p>
    <w:p w14:paraId="61C0A9FC" w14:textId="77777777" w:rsidR="002A17DD" w:rsidRPr="007642FF" w:rsidRDefault="002A17DD">
      <w:pPr>
        <w:pStyle w:val="Corpsdetexte"/>
      </w:pPr>
    </w:p>
    <w:p w14:paraId="37461F75" w14:textId="77777777" w:rsidR="002A17DD" w:rsidRPr="007642FF" w:rsidRDefault="002A17DD">
      <w:pPr>
        <w:pStyle w:val="Corpsdetexte"/>
        <w:spacing w:before="19"/>
      </w:pPr>
    </w:p>
    <w:p w14:paraId="1831AF76" w14:textId="4B598AE4" w:rsidR="002A17DD" w:rsidRPr="007642FF" w:rsidRDefault="00000000">
      <w:pPr>
        <w:pStyle w:val="Corpsdetexte"/>
        <w:spacing w:before="1" w:line="266" w:lineRule="auto"/>
        <w:ind w:left="67" w:right="66"/>
        <w:jc w:val="both"/>
      </w:pPr>
      <w:r w:rsidRPr="007642FF">
        <w:rPr>
          <w:w w:val="105"/>
        </w:rPr>
        <w:t>à</w:t>
      </w:r>
      <w:r w:rsidRPr="007642FF">
        <w:rPr>
          <w:spacing w:val="-8"/>
          <w:w w:val="105"/>
        </w:rPr>
        <w:t xml:space="preserve"> </w:t>
      </w:r>
      <w:r w:rsidRPr="007642FF">
        <w:rPr>
          <w:w w:val="105"/>
        </w:rPr>
        <w:t>la</w:t>
      </w:r>
      <w:r w:rsidRPr="007642FF">
        <w:rPr>
          <w:spacing w:val="-8"/>
          <w:w w:val="105"/>
        </w:rPr>
        <w:t xml:space="preserve"> </w:t>
      </w:r>
      <w:r w:rsidRPr="007642FF">
        <w:rPr>
          <w:w w:val="105"/>
        </w:rPr>
        <w:t>société</w:t>
      </w:r>
      <w:r w:rsidRPr="007642FF">
        <w:rPr>
          <w:spacing w:val="-8"/>
          <w:w w:val="105"/>
        </w:rPr>
        <w:t xml:space="preserve"> </w:t>
      </w:r>
      <w:r w:rsidRPr="007642FF">
        <w:rPr>
          <w:w w:val="105"/>
        </w:rPr>
        <w:t>DR</w:t>
      </w:r>
      <w:r w:rsidRPr="007642FF">
        <w:rPr>
          <w:spacing w:val="-8"/>
          <w:w w:val="105"/>
        </w:rPr>
        <w:t xml:space="preserve"> </w:t>
      </w:r>
      <w:r w:rsidRPr="007642FF">
        <w:rPr>
          <w:w w:val="105"/>
        </w:rPr>
        <w:t>MARTENS,</w:t>
      </w:r>
      <w:r w:rsidRPr="007642FF">
        <w:rPr>
          <w:spacing w:val="-8"/>
          <w:w w:val="105"/>
        </w:rPr>
        <w:t xml:space="preserve"> </w:t>
      </w:r>
      <w:r w:rsidRPr="007642FF">
        <w:rPr>
          <w:w w:val="105"/>
        </w:rPr>
        <w:t>une</w:t>
      </w:r>
      <w:r w:rsidRPr="007642FF">
        <w:rPr>
          <w:spacing w:val="-8"/>
          <w:w w:val="105"/>
        </w:rPr>
        <w:t xml:space="preserve"> </w:t>
      </w:r>
      <w:r w:rsidRPr="007642FF">
        <w:rPr>
          <w:w w:val="105"/>
        </w:rPr>
        <w:t>provision</w:t>
      </w:r>
      <w:r w:rsidRPr="007642FF">
        <w:rPr>
          <w:spacing w:val="-8"/>
          <w:w w:val="105"/>
        </w:rPr>
        <w:t xml:space="preserve"> </w:t>
      </w:r>
      <w:r w:rsidRPr="007642FF">
        <w:rPr>
          <w:w w:val="105"/>
        </w:rPr>
        <w:t>de</w:t>
      </w:r>
      <w:r w:rsidRPr="007642FF">
        <w:rPr>
          <w:spacing w:val="-8"/>
          <w:w w:val="105"/>
        </w:rPr>
        <w:t xml:space="preserve"> </w:t>
      </w:r>
      <w:r w:rsidRPr="007642FF">
        <w:rPr>
          <w:w w:val="105"/>
        </w:rPr>
        <w:t>20</w:t>
      </w:r>
      <w:r w:rsidRPr="007642FF">
        <w:rPr>
          <w:spacing w:val="-2"/>
          <w:w w:val="105"/>
        </w:rPr>
        <w:t xml:space="preserve"> </w:t>
      </w:r>
      <w:r w:rsidRPr="007642FF">
        <w:rPr>
          <w:w w:val="105"/>
        </w:rPr>
        <w:t>000</w:t>
      </w:r>
      <w:r w:rsidRPr="007642FF">
        <w:rPr>
          <w:spacing w:val="-8"/>
          <w:w w:val="105"/>
        </w:rPr>
        <w:t xml:space="preserve"> </w:t>
      </w:r>
      <w:r w:rsidRPr="007642FF">
        <w:rPr>
          <w:w w:val="105"/>
        </w:rPr>
        <w:t>€</w:t>
      </w:r>
      <w:r w:rsidRPr="007642FF">
        <w:rPr>
          <w:spacing w:val="-8"/>
          <w:w w:val="105"/>
        </w:rPr>
        <w:t xml:space="preserve"> </w:t>
      </w:r>
      <w:r w:rsidRPr="007642FF">
        <w:rPr>
          <w:w w:val="105"/>
        </w:rPr>
        <w:t>à</w:t>
      </w:r>
      <w:r w:rsidRPr="007642FF">
        <w:rPr>
          <w:spacing w:val="-8"/>
          <w:w w:val="105"/>
        </w:rPr>
        <w:t xml:space="preserve"> </w:t>
      </w:r>
      <w:r w:rsidRPr="007642FF">
        <w:rPr>
          <w:w w:val="105"/>
        </w:rPr>
        <w:t>titre</w:t>
      </w:r>
      <w:r w:rsidRPr="007642FF">
        <w:rPr>
          <w:spacing w:val="-8"/>
          <w:w w:val="105"/>
        </w:rPr>
        <w:t xml:space="preserve"> </w:t>
      </w:r>
      <w:r w:rsidRPr="007642FF">
        <w:rPr>
          <w:w w:val="105"/>
        </w:rPr>
        <w:t>de</w:t>
      </w:r>
      <w:r w:rsidRPr="007642FF">
        <w:rPr>
          <w:spacing w:val="-8"/>
          <w:w w:val="105"/>
        </w:rPr>
        <w:t xml:space="preserve"> </w:t>
      </w:r>
      <w:r w:rsidRPr="007642FF">
        <w:rPr>
          <w:w w:val="105"/>
        </w:rPr>
        <w:t>dommages</w:t>
      </w:r>
      <w:r w:rsidRPr="007642FF">
        <w:rPr>
          <w:spacing w:val="-8"/>
          <w:w w:val="105"/>
        </w:rPr>
        <w:t xml:space="preserve"> </w:t>
      </w:r>
      <w:r w:rsidRPr="007642FF">
        <w:rPr>
          <w:w w:val="105"/>
        </w:rPr>
        <w:t>et</w:t>
      </w:r>
      <w:r w:rsidRPr="007642FF">
        <w:rPr>
          <w:spacing w:val="-8"/>
          <w:w w:val="105"/>
        </w:rPr>
        <w:t xml:space="preserve"> </w:t>
      </w:r>
      <w:r w:rsidRPr="007642FF">
        <w:rPr>
          <w:w w:val="105"/>
        </w:rPr>
        <w:t>intérêts</w:t>
      </w:r>
      <w:r w:rsidRPr="007642FF">
        <w:rPr>
          <w:spacing w:val="-8"/>
          <w:w w:val="105"/>
        </w:rPr>
        <w:t xml:space="preserve"> </w:t>
      </w:r>
      <w:r w:rsidRPr="007642FF">
        <w:rPr>
          <w:w w:val="105"/>
        </w:rPr>
        <w:t>en</w:t>
      </w:r>
      <w:r w:rsidRPr="007642FF">
        <w:rPr>
          <w:spacing w:val="-8"/>
          <w:w w:val="105"/>
        </w:rPr>
        <w:t xml:space="preserve"> </w:t>
      </w:r>
      <w:r w:rsidRPr="007642FF">
        <w:rPr>
          <w:w w:val="105"/>
        </w:rPr>
        <w:t>réparation</w:t>
      </w:r>
      <w:r w:rsidRPr="007642FF">
        <w:rPr>
          <w:spacing w:val="-8"/>
          <w:w w:val="105"/>
        </w:rPr>
        <w:t xml:space="preserve"> </w:t>
      </w:r>
      <w:r w:rsidRPr="007642FF">
        <w:rPr>
          <w:w w:val="105"/>
        </w:rPr>
        <w:t>des</w:t>
      </w:r>
      <w:r w:rsidRPr="007642FF">
        <w:rPr>
          <w:spacing w:val="-8"/>
          <w:w w:val="105"/>
        </w:rPr>
        <w:t xml:space="preserve"> </w:t>
      </w:r>
      <w:r w:rsidRPr="007642FF">
        <w:rPr>
          <w:w w:val="105"/>
        </w:rPr>
        <w:t>actes de concurrence déloyale et parasitaire commis à son préjudice,</w:t>
      </w:r>
    </w:p>
    <w:p w14:paraId="4525012E" w14:textId="77777777" w:rsidR="002A17DD" w:rsidRPr="007642FF" w:rsidRDefault="002A17DD">
      <w:pPr>
        <w:pStyle w:val="Corpsdetexte"/>
      </w:pPr>
    </w:p>
    <w:p w14:paraId="37AB2E35" w14:textId="77777777" w:rsidR="002A17DD" w:rsidRPr="007642FF" w:rsidRDefault="002A17DD">
      <w:pPr>
        <w:pStyle w:val="Corpsdetexte"/>
      </w:pPr>
    </w:p>
    <w:p w14:paraId="3D1881B1" w14:textId="77777777" w:rsidR="002A17DD" w:rsidRPr="007642FF" w:rsidRDefault="002A17DD">
      <w:pPr>
        <w:pStyle w:val="Corpsdetexte"/>
        <w:spacing w:before="18"/>
      </w:pPr>
    </w:p>
    <w:p w14:paraId="7034465A" w14:textId="77777777" w:rsidR="002A17DD" w:rsidRPr="007642FF" w:rsidRDefault="00000000">
      <w:pPr>
        <w:pStyle w:val="Corpsdetexte"/>
        <w:ind w:left="67"/>
      </w:pPr>
      <w:r w:rsidRPr="007642FF">
        <w:rPr>
          <w:w w:val="105"/>
        </w:rPr>
        <w:t>Rejette</w:t>
      </w:r>
      <w:r w:rsidRPr="007642FF">
        <w:rPr>
          <w:spacing w:val="-1"/>
          <w:w w:val="105"/>
        </w:rPr>
        <w:t xml:space="preserve"> </w:t>
      </w:r>
      <w:r w:rsidRPr="007642FF">
        <w:rPr>
          <w:w w:val="105"/>
        </w:rPr>
        <w:t>la</w:t>
      </w:r>
      <w:r w:rsidRPr="007642FF">
        <w:rPr>
          <w:spacing w:val="-1"/>
          <w:w w:val="105"/>
        </w:rPr>
        <w:t xml:space="preserve"> </w:t>
      </w:r>
      <w:r w:rsidRPr="007642FF">
        <w:rPr>
          <w:w w:val="105"/>
        </w:rPr>
        <w:t>demande</w:t>
      </w:r>
      <w:r w:rsidRPr="007642FF">
        <w:rPr>
          <w:spacing w:val="-1"/>
          <w:w w:val="105"/>
        </w:rPr>
        <w:t xml:space="preserve"> </w:t>
      </w:r>
      <w:r w:rsidRPr="007642FF">
        <w:rPr>
          <w:w w:val="105"/>
        </w:rPr>
        <w:t>de</w:t>
      </w:r>
      <w:r w:rsidRPr="007642FF">
        <w:rPr>
          <w:spacing w:val="-1"/>
          <w:w w:val="105"/>
        </w:rPr>
        <w:t xml:space="preserve"> </w:t>
      </w:r>
      <w:r w:rsidRPr="007642FF">
        <w:rPr>
          <w:w w:val="105"/>
        </w:rPr>
        <w:t>publication</w:t>
      </w:r>
      <w:r w:rsidRPr="007642FF">
        <w:rPr>
          <w:spacing w:val="-1"/>
          <w:w w:val="105"/>
        </w:rPr>
        <w:t xml:space="preserve"> </w:t>
      </w:r>
      <w:r w:rsidRPr="007642FF">
        <w:rPr>
          <w:w w:val="105"/>
        </w:rPr>
        <w:t>par</w:t>
      </w:r>
      <w:r w:rsidRPr="007642FF">
        <w:rPr>
          <w:spacing w:val="-1"/>
          <w:w w:val="105"/>
        </w:rPr>
        <w:t xml:space="preserve"> </w:t>
      </w:r>
      <w:r w:rsidRPr="007642FF">
        <w:rPr>
          <w:w w:val="105"/>
        </w:rPr>
        <w:t>voie</w:t>
      </w:r>
      <w:r w:rsidRPr="007642FF">
        <w:rPr>
          <w:spacing w:val="-1"/>
          <w:w w:val="105"/>
        </w:rPr>
        <w:t xml:space="preserve"> </w:t>
      </w:r>
      <w:r w:rsidRPr="007642FF">
        <w:rPr>
          <w:w w:val="105"/>
        </w:rPr>
        <w:t>de</w:t>
      </w:r>
      <w:r w:rsidRPr="007642FF">
        <w:rPr>
          <w:spacing w:val="-1"/>
          <w:w w:val="105"/>
        </w:rPr>
        <w:t xml:space="preserve"> </w:t>
      </w:r>
      <w:r w:rsidRPr="007642FF">
        <w:rPr>
          <w:spacing w:val="-2"/>
          <w:w w:val="105"/>
        </w:rPr>
        <w:t>presse,</w:t>
      </w:r>
    </w:p>
    <w:p w14:paraId="207BEFD8" w14:textId="77777777" w:rsidR="002A17DD" w:rsidRPr="007642FF" w:rsidRDefault="002A17DD">
      <w:pPr>
        <w:pStyle w:val="Corpsdetexte"/>
      </w:pPr>
    </w:p>
    <w:p w14:paraId="4DAD02C4" w14:textId="77777777" w:rsidR="002A17DD" w:rsidRPr="007642FF" w:rsidRDefault="002A17DD">
      <w:pPr>
        <w:pStyle w:val="Corpsdetexte"/>
      </w:pPr>
    </w:p>
    <w:p w14:paraId="014FF61E" w14:textId="77777777" w:rsidR="002A17DD" w:rsidRPr="007642FF" w:rsidRDefault="002A17DD">
      <w:pPr>
        <w:pStyle w:val="Corpsdetexte"/>
        <w:spacing w:before="42"/>
      </w:pPr>
    </w:p>
    <w:p w14:paraId="73A1995D" w14:textId="77777777" w:rsidR="002A17DD" w:rsidRPr="007642FF" w:rsidRDefault="00000000">
      <w:pPr>
        <w:pStyle w:val="Corpsdetexte"/>
        <w:ind w:left="67"/>
      </w:pPr>
      <w:r w:rsidRPr="007642FF">
        <w:rPr>
          <w:w w:val="105"/>
        </w:rPr>
        <w:t>Condamne</w:t>
      </w:r>
      <w:r w:rsidRPr="007642FF">
        <w:rPr>
          <w:spacing w:val="73"/>
          <w:w w:val="105"/>
        </w:rPr>
        <w:t xml:space="preserve"> </w:t>
      </w:r>
      <w:r w:rsidRPr="007642FF">
        <w:rPr>
          <w:w w:val="105"/>
        </w:rPr>
        <w:t>la</w:t>
      </w:r>
      <w:r w:rsidRPr="007642FF">
        <w:rPr>
          <w:spacing w:val="73"/>
          <w:w w:val="105"/>
        </w:rPr>
        <w:t xml:space="preserve"> </w:t>
      </w:r>
      <w:r w:rsidRPr="007642FF">
        <w:rPr>
          <w:w w:val="105"/>
        </w:rPr>
        <w:t>société</w:t>
      </w:r>
      <w:r w:rsidRPr="007642FF">
        <w:rPr>
          <w:spacing w:val="73"/>
          <w:w w:val="105"/>
        </w:rPr>
        <w:t xml:space="preserve"> </w:t>
      </w:r>
      <w:r w:rsidRPr="007642FF">
        <w:rPr>
          <w:w w:val="105"/>
        </w:rPr>
        <w:t>VAVI</w:t>
      </w:r>
      <w:r w:rsidRPr="007642FF">
        <w:rPr>
          <w:spacing w:val="73"/>
          <w:w w:val="105"/>
        </w:rPr>
        <w:t xml:space="preserve"> </w:t>
      </w:r>
      <w:r w:rsidRPr="007642FF">
        <w:rPr>
          <w:w w:val="105"/>
        </w:rPr>
        <w:t>aux</w:t>
      </w:r>
      <w:r w:rsidRPr="007642FF">
        <w:rPr>
          <w:spacing w:val="73"/>
          <w:w w:val="105"/>
        </w:rPr>
        <w:t xml:space="preserve"> </w:t>
      </w:r>
      <w:r w:rsidRPr="007642FF">
        <w:rPr>
          <w:w w:val="105"/>
        </w:rPr>
        <w:t>dépens</w:t>
      </w:r>
      <w:r w:rsidRPr="007642FF">
        <w:rPr>
          <w:spacing w:val="73"/>
          <w:w w:val="105"/>
        </w:rPr>
        <w:t xml:space="preserve"> </w:t>
      </w:r>
      <w:r w:rsidRPr="007642FF">
        <w:rPr>
          <w:w w:val="105"/>
        </w:rPr>
        <w:t>d'appel,</w:t>
      </w:r>
      <w:r w:rsidRPr="007642FF">
        <w:rPr>
          <w:spacing w:val="74"/>
          <w:w w:val="105"/>
        </w:rPr>
        <w:t xml:space="preserve"> </w:t>
      </w:r>
      <w:r w:rsidRPr="007642FF">
        <w:rPr>
          <w:w w:val="105"/>
        </w:rPr>
        <w:t>dont</w:t>
      </w:r>
      <w:r w:rsidRPr="007642FF">
        <w:rPr>
          <w:spacing w:val="73"/>
          <w:w w:val="105"/>
        </w:rPr>
        <w:t xml:space="preserve"> </w:t>
      </w:r>
      <w:r w:rsidRPr="007642FF">
        <w:rPr>
          <w:w w:val="105"/>
        </w:rPr>
        <w:t>distraction</w:t>
      </w:r>
      <w:r w:rsidRPr="007642FF">
        <w:rPr>
          <w:spacing w:val="73"/>
          <w:w w:val="105"/>
        </w:rPr>
        <w:t xml:space="preserve"> </w:t>
      </w:r>
      <w:r w:rsidRPr="007642FF">
        <w:rPr>
          <w:w w:val="105"/>
        </w:rPr>
        <w:t>au</w:t>
      </w:r>
      <w:r w:rsidRPr="007642FF">
        <w:rPr>
          <w:spacing w:val="73"/>
          <w:w w:val="105"/>
        </w:rPr>
        <w:t xml:space="preserve"> </w:t>
      </w:r>
      <w:r w:rsidRPr="007642FF">
        <w:rPr>
          <w:w w:val="105"/>
        </w:rPr>
        <w:t>profit</w:t>
      </w:r>
      <w:r w:rsidRPr="007642FF">
        <w:rPr>
          <w:spacing w:val="73"/>
          <w:w w:val="105"/>
        </w:rPr>
        <w:t xml:space="preserve"> </w:t>
      </w:r>
      <w:r w:rsidRPr="007642FF">
        <w:rPr>
          <w:w w:val="105"/>
        </w:rPr>
        <w:t>de</w:t>
      </w:r>
      <w:r w:rsidRPr="007642FF">
        <w:rPr>
          <w:spacing w:val="73"/>
          <w:w w:val="105"/>
        </w:rPr>
        <w:t xml:space="preserve"> </w:t>
      </w:r>
      <w:r w:rsidRPr="007642FF">
        <w:rPr>
          <w:w w:val="105"/>
        </w:rPr>
        <w:t>la</w:t>
      </w:r>
      <w:r w:rsidRPr="007642FF">
        <w:rPr>
          <w:spacing w:val="74"/>
          <w:w w:val="105"/>
        </w:rPr>
        <w:t xml:space="preserve"> </w:t>
      </w:r>
      <w:hyperlink r:id="rId27">
        <w:r w:rsidRPr="007642FF">
          <w:rPr>
            <w:w w:val="105"/>
          </w:rPr>
          <w:t>SCP</w:t>
        </w:r>
        <w:r w:rsidRPr="007642FF">
          <w:rPr>
            <w:spacing w:val="73"/>
            <w:w w:val="105"/>
          </w:rPr>
          <w:t xml:space="preserve"> </w:t>
        </w:r>
        <w:r w:rsidRPr="007642FF">
          <w:rPr>
            <w:spacing w:val="-2"/>
            <w:w w:val="105"/>
          </w:rPr>
          <w:t>GRAPPOTTE</w:t>
        </w:r>
      </w:hyperlink>
    </w:p>
    <w:p w14:paraId="19857508" w14:textId="77777777" w:rsidR="002A17DD" w:rsidRPr="007642FF" w:rsidRDefault="002A17DD">
      <w:pPr>
        <w:pStyle w:val="Corpsdetexte"/>
        <w:sectPr w:rsidR="002A17DD" w:rsidRPr="007642FF">
          <w:pgSz w:w="11910" w:h="16840"/>
          <w:pgMar w:top="1420" w:right="1133" w:bottom="720" w:left="1133" w:header="291" w:footer="535" w:gutter="0"/>
          <w:cols w:space="720"/>
        </w:sectPr>
      </w:pPr>
    </w:p>
    <w:p w14:paraId="2FE776AB" w14:textId="68E31780" w:rsidR="002A17DD" w:rsidRPr="007642FF" w:rsidRDefault="00000000">
      <w:pPr>
        <w:pStyle w:val="Corpsdetexte"/>
        <w:spacing w:before="107" w:line="266" w:lineRule="auto"/>
        <w:ind w:left="67" w:right="66"/>
        <w:jc w:val="both"/>
      </w:pPr>
      <w:r w:rsidRPr="007642FF">
        <w:rPr>
          <w:w w:val="105"/>
        </w:rPr>
        <w:lastRenderedPageBreak/>
        <w:t xml:space="preserve">BENETREAU, avocats, dans les conditions prévues par l'article </w:t>
      </w:r>
      <w:hyperlink r:id="rId28">
        <w:r w:rsidRPr="007642FF">
          <w:rPr>
            <w:w w:val="105"/>
          </w:rPr>
          <w:t>699</w:t>
        </w:r>
      </w:hyperlink>
      <w:r w:rsidRPr="007642FF">
        <w:rPr>
          <w:w w:val="105"/>
        </w:rPr>
        <w:t xml:space="preserve"> du code de procédure civile, et au </w:t>
      </w:r>
      <w:r w:rsidRPr="007642FF">
        <w:rPr>
          <w:spacing w:val="-2"/>
          <w:w w:val="105"/>
        </w:rPr>
        <w:t>paiement</w:t>
      </w:r>
      <w:r w:rsidRPr="007642FF">
        <w:rPr>
          <w:spacing w:val="-7"/>
          <w:w w:val="105"/>
        </w:rPr>
        <w:t xml:space="preserve"> </w:t>
      </w:r>
      <w:r w:rsidRPr="007642FF">
        <w:rPr>
          <w:spacing w:val="-2"/>
          <w:w w:val="105"/>
        </w:rPr>
        <w:t>à</w:t>
      </w:r>
      <w:r w:rsidRPr="007642FF">
        <w:rPr>
          <w:spacing w:val="-7"/>
          <w:w w:val="105"/>
        </w:rPr>
        <w:t xml:space="preserve"> </w:t>
      </w:r>
      <w:r w:rsidRPr="007642FF">
        <w:rPr>
          <w:spacing w:val="-2"/>
          <w:w w:val="105"/>
        </w:rPr>
        <w:t>chacune</w:t>
      </w:r>
      <w:r w:rsidRPr="007642FF">
        <w:rPr>
          <w:spacing w:val="-7"/>
          <w:w w:val="105"/>
        </w:rPr>
        <w:t xml:space="preserve"> </w:t>
      </w:r>
      <w:r w:rsidRPr="007642FF">
        <w:rPr>
          <w:spacing w:val="-2"/>
          <w:w w:val="105"/>
        </w:rPr>
        <w:t>des</w:t>
      </w:r>
      <w:r w:rsidRPr="007642FF">
        <w:rPr>
          <w:spacing w:val="-7"/>
          <w:w w:val="105"/>
        </w:rPr>
        <w:t xml:space="preserve"> </w:t>
      </w:r>
      <w:r w:rsidRPr="007642FF">
        <w:rPr>
          <w:spacing w:val="-2"/>
          <w:w w:val="105"/>
        </w:rPr>
        <w:t>sociétés</w:t>
      </w:r>
      <w:r w:rsidRPr="007642FF">
        <w:rPr>
          <w:spacing w:val="-7"/>
          <w:w w:val="105"/>
        </w:rPr>
        <w:t xml:space="preserve"> </w:t>
      </w:r>
      <w:r w:rsidRPr="007642FF">
        <w:rPr>
          <w:spacing w:val="-2"/>
          <w:w w:val="105"/>
        </w:rPr>
        <w:t>AIRWAIR</w:t>
      </w:r>
      <w:r w:rsidRPr="007642FF">
        <w:rPr>
          <w:spacing w:val="-7"/>
          <w:w w:val="105"/>
        </w:rPr>
        <w:t xml:space="preserve"> </w:t>
      </w:r>
      <w:r w:rsidRPr="007642FF">
        <w:rPr>
          <w:spacing w:val="-2"/>
          <w:w w:val="105"/>
        </w:rPr>
        <w:t>et</w:t>
      </w:r>
      <w:r w:rsidRPr="007642FF">
        <w:rPr>
          <w:spacing w:val="-7"/>
          <w:w w:val="105"/>
        </w:rPr>
        <w:t xml:space="preserve"> </w:t>
      </w:r>
      <w:r w:rsidRPr="007642FF">
        <w:rPr>
          <w:spacing w:val="-2"/>
          <w:w w:val="105"/>
        </w:rPr>
        <w:t>DR</w:t>
      </w:r>
      <w:r w:rsidRPr="007642FF">
        <w:rPr>
          <w:spacing w:val="-7"/>
          <w:w w:val="105"/>
        </w:rPr>
        <w:t xml:space="preserve"> </w:t>
      </w:r>
      <w:r w:rsidRPr="007642FF">
        <w:rPr>
          <w:spacing w:val="-2"/>
          <w:w w:val="105"/>
        </w:rPr>
        <w:t>MARTENS</w:t>
      </w:r>
      <w:r w:rsidRPr="007642FF">
        <w:rPr>
          <w:spacing w:val="-7"/>
          <w:w w:val="105"/>
        </w:rPr>
        <w:t xml:space="preserve"> </w:t>
      </w:r>
      <w:r w:rsidRPr="007642FF">
        <w:rPr>
          <w:spacing w:val="-2"/>
          <w:w w:val="105"/>
        </w:rPr>
        <w:t>de</w:t>
      </w:r>
      <w:r w:rsidRPr="007642FF">
        <w:rPr>
          <w:spacing w:val="-7"/>
          <w:w w:val="105"/>
        </w:rPr>
        <w:t xml:space="preserve"> </w:t>
      </w:r>
      <w:r w:rsidRPr="007642FF">
        <w:rPr>
          <w:spacing w:val="-2"/>
          <w:w w:val="105"/>
        </w:rPr>
        <w:t>la</w:t>
      </w:r>
      <w:r w:rsidRPr="007642FF">
        <w:rPr>
          <w:spacing w:val="-7"/>
          <w:w w:val="105"/>
        </w:rPr>
        <w:t xml:space="preserve"> </w:t>
      </w:r>
      <w:r w:rsidRPr="007642FF">
        <w:rPr>
          <w:spacing w:val="-2"/>
          <w:w w:val="105"/>
        </w:rPr>
        <w:t>somme</w:t>
      </w:r>
      <w:r w:rsidRPr="007642FF">
        <w:rPr>
          <w:spacing w:val="-7"/>
          <w:w w:val="105"/>
        </w:rPr>
        <w:t xml:space="preserve"> </w:t>
      </w:r>
      <w:r w:rsidRPr="007642FF">
        <w:rPr>
          <w:spacing w:val="-2"/>
          <w:w w:val="105"/>
        </w:rPr>
        <w:t>de</w:t>
      </w:r>
      <w:r w:rsidRPr="007642FF">
        <w:rPr>
          <w:spacing w:val="-7"/>
          <w:w w:val="105"/>
        </w:rPr>
        <w:t xml:space="preserve"> </w:t>
      </w:r>
      <w:r w:rsidRPr="007642FF">
        <w:rPr>
          <w:spacing w:val="-2"/>
          <w:w w:val="105"/>
        </w:rPr>
        <w:t>7 500</w:t>
      </w:r>
      <w:r w:rsidRPr="007642FF">
        <w:rPr>
          <w:spacing w:val="-7"/>
          <w:w w:val="105"/>
        </w:rPr>
        <w:t xml:space="preserve"> </w:t>
      </w:r>
      <w:r w:rsidRPr="007642FF">
        <w:rPr>
          <w:spacing w:val="-2"/>
          <w:w w:val="105"/>
        </w:rPr>
        <w:t>€</w:t>
      </w:r>
      <w:r w:rsidRPr="007642FF">
        <w:rPr>
          <w:spacing w:val="-7"/>
          <w:w w:val="105"/>
        </w:rPr>
        <w:t xml:space="preserve"> </w:t>
      </w:r>
      <w:r w:rsidRPr="007642FF">
        <w:rPr>
          <w:spacing w:val="-2"/>
          <w:w w:val="105"/>
        </w:rPr>
        <w:t>en</w:t>
      </w:r>
      <w:r w:rsidRPr="007642FF">
        <w:rPr>
          <w:spacing w:val="-7"/>
          <w:w w:val="105"/>
        </w:rPr>
        <w:t xml:space="preserve"> </w:t>
      </w:r>
      <w:r w:rsidRPr="007642FF">
        <w:rPr>
          <w:spacing w:val="-2"/>
          <w:w w:val="105"/>
        </w:rPr>
        <w:t>application</w:t>
      </w:r>
      <w:r w:rsidRPr="007642FF">
        <w:rPr>
          <w:spacing w:val="-7"/>
          <w:w w:val="105"/>
        </w:rPr>
        <w:t xml:space="preserve"> </w:t>
      </w:r>
      <w:r w:rsidRPr="007642FF">
        <w:rPr>
          <w:spacing w:val="-2"/>
          <w:w w:val="105"/>
        </w:rPr>
        <w:t>de</w:t>
      </w:r>
      <w:r w:rsidRPr="007642FF">
        <w:rPr>
          <w:spacing w:val="-7"/>
          <w:w w:val="105"/>
        </w:rPr>
        <w:t xml:space="preserve"> </w:t>
      </w:r>
      <w:r w:rsidRPr="007642FF">
        <w:rPr>
          <w:spacing w:val="-2"/>
          <w:w w:val="105"/>
        </w:rPr>
        <w:t xml:space="preserve">l'article </w:t>
      </w:r>
      <w:hyperlink r:id="rId29">
        <w:r w:rsidRPr="007642FF">
          <w:rPr>
            <w:w w:val="105"/>
          </w:rPr>
          <w:t>700</w:t>
        </w:r>
      </w:hyperlink>
      <w:r w:rsidRPr="007642FF">
        <w:rPr>
          <w:w w:val="105"/>
        </w:rPr>
        <w:t xml:space="preserve"> du code de procédure civile.</w:t>
      </w:r>
    </w:p>
    <w:p w14:paraId="30D6F639" w14:textId="77777777" w:rsidR="001C7A60" w:rsidRPr="007642FF" w:rsidRDefault="001C7A60">
      <w:pPr>
        <w:pStyle w:val="Corpsdetexte"/>
        <w:ind w:left="67"/>
        <w:rPr>
          <w:sz w:val="20"/>
        </w:rPr>
      </w:pPr>
    </w:p>
    <w:p w14:paraId="6C43C2FA" w14:textId="45322C36" w:rsidR="002A17DD" w:rsidRPr="007642FF" w:rsidRDefault="00000000">
      <w:pPr>
        <w:pStyle w:val="Corpsdetexte"/>
        <w:ind w:left="67"/>
      </w:pPr>
      <w:r w:rsidRPr="007642FF">
        <w:rPr>
          <w:spacing w:val="-6"/>
        </w:rPr>
        <w:t>LE</w:t>
      </w:r>
      <w:r w:rsidRPr="007642FF">
        <w:rPr>
          <w:spacing w:val="-3"/>
        </w:rPr>
        <w:t xml:space="preserve"> </w:t>
      </w:r>
      <w:r w:rsidRPr="007642FF">
        <w:rPr>
          <w:spacing w:val="-6"/>
        </w:rPr>
        <w:t>GREFFIER</w:t>
      </w:r>
      <w:r w:rsidRPr="007642FF">
        <w:rPr>
          <w:spacing w:val="-2"/>
        </w:rPr>
        <w:t xml:space="preserve"> </w:t>
      </w:r>
      <w:r w:rsidRPr="007642FF">
        <w:rPr>
          <w:spacing w:val="-6"/>
        </w:rPr>
        <w:t>LA</w:t>
      </w:r>
      <w:r w:rsidRPr="007642FF">
        <w:rPr>
          <w:spacing w:val="-2"/>
        </w:rPr>
        <w:t xml:space="preserve"> </w:t>
      </w:r>
      <w:r w:rsidRPr="007642FF">
        <w:rPr>
          <w:spacing w:val="-6"/>
        </w:rPr>
        <w:t>PRÉSIDENTE</w:t>
      </w:r>
    </w:p>
    <w:sectPr w:rsidR="002A17DD" w:rsidRPr="007642FF">
      <w:pgSz w:w="11910" w:h="16840"/>
      <w:pgMar w:top="1420" w:right="1133" w:bottom="720" w:left="1133" w:header="291" w:footer="5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29778" w14:textId="77777777" w:rsidR="00651AB8" w:rsidRDefault="00651AB8">
      <w:r>
        <w:separator/>
      </w:r>
    </w:p>
  </w:endnote>
  <w:endnote w:type="continuationSeparator" w:id="0">
    <w:p w14:paraId="1F3724D5" w14:textId="77777777" w:rsidR="00651AB8" w:rsidRDefault="0065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E8DA" w14:textId="5C8FD04A" w:rsidR="002A17DD" w:rsidRDefault="00000000">
    <w:pPr>
      <w:pStyle w:val="Corpsdetexte"/>
      <w:spacing w:line="14" w:lineRule="auto"/>
      <w:rPr>
        <w:sz w:val="20"/>
      </w:rPr>
    </w:pPr>
    <w:r>
      <w:rPr>
        <w:noProof/>
        <w:sz w:val="20"/>
      </w:rPr>
      <mc:AlternateContent>
        <mc:Choice Requires="wps">
          <w:drawing>
            <wp:anchor distT="0" distB="0" distL="0" distR="0" simplePos="0" relativeHeight="487080960" behindDoc="1" locked="0" layoutInCell="1" allowOverlap="1" wp14:anchorId="10F280AB" wp14:editId="423ED698">
              <wp:simplePos x="0" y="0"/>
              <wp:positionH relativeFrom="page">
                <wp:posOffset>762000</wp:posOffset>
              </wp:positionH>
              <wp:positionV relativeFrom="page">
                <wp:posOffset>10174475</wp:posOffset>
              </wp:positionV>
              <wp:extent cx="603631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6310" cy="9525"/>
                      </a:xfrm>
                      <a:custGeom>
                        <a:avLst/>
                        <a:gdLst/>
                        <a:ahLst/>
                        <a:cxnLst/>
                        <a:rect l="l" t="t" r="r" b="b"/>
                        <a:pathLst>
                          <a:path w="6036310" h="9525">
                            <a:moveTo>
                              <a:pt x="6036000" y="0"/>
                            </a:moveTo>
                            <a:lnTo>
                              <a:pt x="0" y="0"/>
                            </a:lnTo>
                            <a:lnTo>
                              <a:pt x="0" y="9525"/>
                            </a:lnTo>
                            <a:lnTo>
                              <a:pt x="6036000" y="9525"/>
                            </a:lnTo>
                            <a:lnTo>
                              <a:pt x="6036000" y="0"/>
                            </a:lnTo>
                            <a:close/>
                          </a:path>
                        </a:pathLst>
                      </a:custGeom>
                      <a:solidFill>
                        <a:srgbClr val="E6EBEF"/>
                      </a:solidFill>
                    </wps:spPr>
                    <wps:bodyPr wrap="square" lIns="0" tIns="0" rIns="0" bIns="0" rtlCol="0">
                      <a:prstTxWarp prst="textNoShape">
                        <a:avLst/>
                      </a:prstTxWarp>
                      <a:noAutofit/>
                    </wps:bodyPr>
                  </wps:wsp>
                </a:graphicData>
              </a:graphic>
            </wp:anchor>
          </w:drawing>
        </mc:Choice>
        <mc:Fallback>
          <w:pict>
            <v:shape w14:anchorId="09C9F5D3" id="Graphic 4" o:spid="_x0000_s1026" style="position:absolute;margin-left:60pt;margin-top:801.15pt;width:475.3pt;height:.75pt;z-index:-16235520;visibility:visible;mso-wrap-style:square;mso-wrap-distance-left:0;mso-wrap-distance-top:0;mso-wrap-distance-right:0;mso-wrap-distance-bottom:0;mso-position-horizontal:absolute;mso-position-horizontal-relative:page;mso-position-vertical:absolute;mso-position-vertical-relative:page;v-text-anchor:top" coordsize="603631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GySIQIAAL0EAAAOAAAAZHJzL2Uyb0RvYy54bWysVFFv0zAQfkfiP1h+p0k7rYKo6QRbi5Cm&#13;&#10;MWlFPLuO00Q4PuNzm+7fc3biLoMnEC/OOff58n3fnbO6OXeanZTDFkzJ57OcM2UkVK05lPzbbvvu&#13;&#10;PWfohamEBqNK/qyQ36zfvln1tlALaEBXyjEqYrDobckb722RZSgb1QmcgVWGkjW4TnjaukNWOdFT&#13;&#10;9U5nizxfZj24yjqQCpHe3g1Jvo7161pJ/7WuUXmmS07cfFxdXPdhzdYrURycsE0rRxriH1h0ojX0&#13;&#10;0UupO+EFO7r2j1JdKx0g1H4mocugrlupogZSM89/U/PUCKuiFjIH7cUm/H9l5cPpyT66QB3tPcgf&#13;&#10;SI5kvcXikgkbHDHn2nUBS8TZObr4fHFRnT2T9HKZXy2v5mS2pNyH68V1MDkTRTorj+g/K4h1xOke&#13;&#10;/dCDKkWiSZE8mxQ66mTooY499JxRDx1n1MP90EMrfDgXyIWQ9RMizcgjJDs4qR1EmA8SAts8J7ZJ&#13;&#10;CDF9wWgzxb5GpVx62lhvwExkp3R6DrDpZ/8KHEeWOKZyUgOqweCgOzp98YJwU7cRdFttW62DfHSH&#13;&#10;/a127CTI1s1y82mzHRs1gcVJGJofxmAP1fOjYz3dl5Ljz6NwijP9xdBAkm6fApeCfQqc17cQr2B0&#13;&#10;3qHfnb8LZ5mlsOSeZucB0riLIo0F8Q+AARtOGvh49FC3YWYit4HRuKE7EvWP9zlcwuk+ol7+Outf&#13;&#10;AAAA//8DAFBLAwQUAAYACAAAACEAUgQYxeMAAAATAQAADwAAAGRycy9kb3ducmV2LnhtbExPy27C&#13;&#10;MBC8V+o/WFupF1TsgpRCiIPogw9oyqFHJ17iCD/S2EDar+/SC72sdnZnZ2aL9egsO+EQu+AlPE4F&#13;&#10;MPRN0J1vJew+tg8LYDEpr5UNHiV8Y4R1eXtTqFyHs3/HU5VaRiI+5kqCSanPOY+NQafiNPToabcP&#13;&#10;g1OJ4NByPagziTvLZ0Jk3KnOk4NRPb4YbA7V0UnoP2tnJm+7jf76STbbP0+q7RKlvL8bX1dUNitg&#13;&#10;Ccd0vYDLD5QfSgpWh6PXkVnC5EFUajIxmwO7UMSTyIDVf7P5AnhZ8P+/lL8AAAD//wMAUEsBAi0A&#13;&#10;FAAGAAgAAAAhALaDOJL+AAAA4QEAABMAAAAAAAAAAAAAAAAAAAAAAFtDb250ZW50X1R5cGVzXS54&#13;&#10;bWxQSwECLQAUAAYACAAAACEAOP0h/9YAAACUAQAACwAAAAAAAAAAAAAAAAAvAQAAX3JlbHMvLnJl&#13;&#10;bHNQSwECLQAUAAYACAAAACEA3bhskiECAAC9BAAADgAAAAAAAAAAAAAAAAAuAgAAZHJzL2Uyb0Rv&#13;&#10;Yy54bWxQSwECLQAUAAYACAAAACEAUgQYxeMAAAATAQAADwAAAAAAAAAAAAAAAAB7BAAAZHJzL2Rv&#13;&#10;d25yZXYueG1sUEsFBgAAAAAEAAQA8wAAAIsFAAAAAA==&#13;&#10;" path="m6036000,l,,,9525r6036000,l6036000,xe" fillcolor="#e6ebef"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90543" w14:textId="77777777" w:rsidR="00651AB8" w:rsidRDefault="00651AB8">
      <w:r>
        <w:separator/>
      </w:r>
    </w:p>
  </w:footnote>
  <w:footnote w:type="continuationSeparator" w:id="0">
    <w:p w14:paraId="3905F4BE" w14:textId="77777777" w:rsidR="00651AB8" w:rsidRDefault="00651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D55F" w14:textId="5779610B" w:rsidR="002A17DD" w:rsidRDefault="00000000">
    <w:pPr>
      <w:pStyle w:val="Corpsdetexte"/>
      <w:spacing w:line="14" w:lineRule="auto"/>
      <w:rPr>
        <w:sz w:val="20"/>
      </w:rPr>
    </w:pPr>
    <w:r>
      <w:rPr>
        <w:noProof/>
        <w:sz w:val="20"/>
      </w:rPr>
      <mc:AlternateContent>
        <mc:Choice Requires="wps">
          <w:drawing>
            <wp:anchor distT="0" distB="0" distL="0" distR="0" simplePos="0" relativeHeight="487079936" behindDoc="1" locked="0" layoutInCell="1" allowOverlap="1" wp14:anchorId="764339DC" wp14:editId="27D62603">
              <wp:simplePos x="0" y="0"/>
              <wp:positionH relativeFrom="page">
                <wp:posOffset>762000</wp:posOffset>
              </wp:positionH>
              <wp:positionV relativeFrom="page">
                <wp:posOffset>507999</wp:posOffset>
              </wp:positionV>
              <wp:extent cx="603631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6310" cy="9525"/>
                      </a:xfrm>
                      <a:custGeom>
                        <a:avLst/>
                        <a:gdLst/>
                        <a:ahLst/>
                        <a:cxnLst/>
                        <a:rect l="l" t="t" r="r" b="b"/>
                        <a:pathLst>
                          <a:path w="6036310" h="9525">
                            <a:moveTo>
                              <a:pt x="6036000" y="0"/>
                            </a:moveTo>
                            <a:lnTo>
                              <a:pt x="0" y="0"/>
                            </a:lnTo>
                            <a:lnTo>
                              <a:pt x="0" y="9525"/>
                            </a:lnTo>
                            <a:lnTo>
                              <a:pt x="6036000" y="9525"/>
                            </a:lnTo>
                            <a:lnTo>
                              <a:pt x="6036000" y="0"/>
                            </a:lnTo>
                            <a:close/>
                          </a:path>
                        </a:pathLst>
                      </a:custGeom>
                      <a:solidFill>
                        <a:srgbClr val="E6EBEF"/>
                      </a:solidFill>
                    </wps:spPr>
                    <wps:bodyPr wrap="square" lIns="0" tIns="0" rIns="0" bIns="0" rtlCol="0">
                      <a:prstTxWarp prst="textNoShape">
                        <a:avLst/>
                      </a:prstTxWarp>
                      <a:noAutofit/>
                    </wps:bodyPr>
                  </wps:wsp>
                </a:graphicData>
              </a:graphic>
            </wp:anchor>
          </w:drawing>
        </mc:Choice>
        <mc:Fallback>
          <w:pict>
            <v:shape w14:anchorId="342B7548" id="Graphic 2" o:spid="_x0000_s1026" style="position:absolute;margin-left:60pt;margin-top:40pt;width:475.3pt;height:.75pt;z-index:-16236544;visibility:visible;mso-wrap-style:square;mso-wrap-distance-left:0;mso-wrap-distance-top:0;mso-wrap-distance-right:0;mso-wrap-distance-bottom:0;mso-position-horizontal:absolute;mso-position-horizontal-relative:page;mso-position-vertical:absolute;mso-position-vertical-relative:page;v-text-anchor:top" coordsize="603631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GySIQIAAL0EAAAOAAAAZHJzL2Uyb0RvYy54bWysVFFv0zAQfkfiP1h+p0k7rYKo6QRbi5Cm&#13;&#10;MWlFPLuO00Q4PuNzm+7fc3biLoMnEC/OOff58n3fnbO6OXeanZTDFkzJ57OcM2UkVK05lPzbbvvu&#13;&#10;PWfohamEBqNK/qyQ36zfvln1tlALaEBXyjEqYrDobckb722RZSgb1QmcgVWGkjW4TnjaukNWOdFT&#13;&#10;9U5nizxfZj24yjqQCpHe3g1Jvo7161pJ/7WuUXmmS07cfFxdXPdhzdYrURycsE0rRxriH1h0ojX0&#13;&#10;0UupO+EFO7r2j1JdKx0g1H4mocugrlupogZSM89/U/PUCKuiFjIH7cUm/H9l5cPpyT66QB3tPcgf&#13;&#10;SI5kvcXikgkbHDHn2nUBS8TZObr4fHFRnT2T9HKZXy2v5mS2pNyH68V1MDkTRTorj+g/K4h1xOke&#13;&#10;/dCDKkWiSZE8mxQ66mTooY499JxRDx1n1MP90EMrfDgXyIWQ9RMizcgjJDs4qR1EmA8SAts8J7ZJ&#13;&#10;CDF9wWgzxb5GpVx62lhvwExkp3R6DrDpZ/8KHEeWOKZyUgOqweCgOzp98YJwU7cRdFttW62DfHSH&#13;&#10;/a127CTI1s1y82mzHRs1gcVJGJofxmAP1fOjYz3dl5Ljz6NwijP9xdBAkm6fApeCfQqc17cQr2B0&#13;&#10;3qHfnb8LZ5mlsOSeZucB0riLIo0F8Q+AARtOGvh49FC3YWYit4HRuKE7EvWP9zlcwuk+ol7+Outf&#13;&#10;AAAA//8DAFBLAwQUAAYACAAAACEA5hnwL+AAAAAPAQAADwAAAGRycy9kb3ducmV2LnhtbExPy07D&#13;&#10;MBC8I/EP1iJxqahdJEKbxqnKox9A6IGjE2/jqH6E2G0DX8/mRC+7mt3ZmdliMzrLzjjELngJi7kA&#13;&#10;hr4JuvOthP3n7mEJLCbltbLBo4QfjLApb28Kletw8R94rlLLSMTHXEkwKfU557Ex6FSchx497Q5h&#13;&#10;cCoRHFquB3UhcWf5oxAZd6rz5GBUj68Gm2N1chL6r9qZ2ft+q79/k80OL7Nqt0Ip7+/GtzWV7RpY&#13;&#10;wjH9X8D0A+WHkoLV4eR1ZJYweRBVwnLqE0E8iwxYTZPFE/Cy4Nd/lH8AAAD//wMAUEsBAi0AFAAG&#13;&#10;AAgAAAAhALaDOJL+AAAA4QEAABMAAAAAAAAAAAAAAAAAAAAAAFtDb250ZW50X1R5cGVzXS54bWxQ&#13;&#10;SwECLQAUAAYACAAAACEAOP0h/9YAAACUAQAACwAAAAAAAAAAAAAAAAAvAQAAX3JlbHMvLnJlbHNQ&#13;&#10;SwECLQAUAAYACAAAACEA3bhskiECAAC9BAAADgAAAAAAAAAAAAAAAAAuAgAAZHJzL2Uyb0RvYy54&#13;&#10;bWxQSwECLQAUAAYACAAAACEA5hnwL+AAAAAPAQAADwAAAAAAAAAAAAAAAAB7BAAAZHJzL2Rvd25y&#13;&#10;ZXYueG1sUEsFBgAAAAAEAAQA8wAAAIgFAAAAAA==&#13;&#10;" path="m6036000,l,,,9525r6036000,l6036000,xe" fillcolor="#e6ebef"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348A2"/>
    <w:multiLevelType w:val="hybridMultilevel"/>
    <w:tmpl w:val="4D96C468"/>
    <w:lvl w:ilvl="0" w:tplc="76A88A02">
      <w:numFmt w:val="bullet"/>
      <w:lvlText w:val="•"/>
      <w:lvlJc w:val="left"/>
      <w:pPr>
        <w:ind w:left="867" w:hanging="237"/>
      </w:pPr>
      <w:rPr>
        <w:rFonts w:ascii="Georgia" w:eastAsia="Georgia" w:hAnsi="Georgia" w:cs="Georgia" w:hint="default"/>
        <w:b w:val="0"/>
        <w:bCs w:val="0"/>
        <w:i w:val="0"/>
        <w:iCs w:val="0"/>
        <w:color w:val="212121"/>
        <w:spacing w:val="0"/>
        <w:w w:val="102"/>
        <w:sz w:val="19"/>
        <w:szCs w:val="19"/>
        <w:lang w:val="fr-FR" w:eastAsia="en-US" w:bidi="ar-SA"/>
      </w:rPr>
    </w:lvl>
    <w:lvl w:ilvl="1" w:tplc="11820184">
      <w:numFmt w:val="bullet"/>
      <w:lvlText w:val="•"/>
      <w:lvlJc w:val="left"/>
      <w:pPr>
        <w:ind w:left="1737" w:hanging="237"/>
      </w:pPr>
      <w:rPr>
        <w:rFonts w:hint="default"/>
        <w:lang w:val="fr-FR" w:eastAsia="en-US" w:bidi="ar-SA"/>
      </w:rPr>
    </w:lvl>
    <w:lvl w:ilvl="2" w:tplc="A7CCC9C8">
      <w:numFmt w:val="bullet"/>
      <w:lvlText w:val="•"/>
      <w:lvlJc w:val="left"/>
      <w:pPr>
        <w:ind w:left="2615" w:hanging="237"/>
      </w:pPr>
      <w:rPr>
        <w:rFonts w:hint="default"/>
        <w:lang w:val="fr-FR" w:eastAsia="en-US" w:bidi="ar-SA"/>
      </w:rPr>
    </w:lvl>
    <w:lvl w:ilvl="3" w:tplc="A404C3B0">
      <w:numFmt w:val="bullet"/>
      <w:lvlText w:val="•"/>
      <w:lvlJc w:val="left"/>
      <w:pPr>
        <w:ind w:left="3493" w:hanging="237"/>
      </w:pPr>
      <w:rPr>
        <w:rFonts w:hint="default"/>
        <w:lang w:val="fr-FR" w:eastAsia="en-US" w:bidi="ar-SA"/>
      </w:rPr>
    </w:lvl>
    <w:lvl w:ilvl="4" w:tplc="DFFEC84C">
      <w:numFmt w:val="bullet"/>
      <w:lvlText w:val="•"/>
      <w:lvlJc w:val="left"/>
      <w:pPr>
        <w:ind w:left="4371" w:hanging="237"/>
      </w:pPr>
      <w:rPr>
        <w:rFonts w:hint="default"/>
        <w:lang w:val="fr-FR" w:eastAsia="en-US" w:bidi="ar-SA"/>
      </w:rPr>
    </w:lvl>
    <w:lvl w:ilvl="5" w:tplc="95240652">
      <w:numFmt w:val="bullet"/>
      <w:lvlText w:val="•"/>
      <w:lvlJc w:val="left"/>
      <w:pPr>
        <w:ind w:left="5249" w:hanging="237"/>
      </w:pPr>
      <w:rPr>
        <w:rFonts w:hint="default"/>
        <w:lang w:val="fr-FR" w:eastAsia="en-US" w:bidi="ar-SA"/>
      </w:rPr>
    </w:lvl>
    <w:lvl w:ilvl="6" w:tplc="C436E4B0">
      <w:numFmt w:val="bullet"/>
      <w:lvlText w:val="•"/>
      <w:lvlJc w:val="left"/>
      <w:pPr>
        <w:ind w:left="6127" w:hanging="237"/>
      </w:pPr>
      <w:rPr>
        <w:rFonts w:hint="default"/>
        <w:lang w:val="fr-FR" w:eastAsia="en-US" w:bidi="ar-SA"/>
      </w:rPr>
    </w:lvl>
    <w:lvl w:ilvl="7" w:tplc="C7769508">
      <w:numFmt w:val="bullet"/>
      <w:lvlText w:val="•"/>
      <w:lvlJc w:val="left"/>
      <w:pPr>
        <w:ind w:left="7005" w:hanging="237"/>
      </w:pPr>
      <w:rPr>
        <w:rFonts w:hint="default"/>
        <w:lang w:val="fr-FR" w:eastAsia="en-US" w:bidi="ar-SA"/>
      </w:rPr>
    </w:lvl>
    <w:lvl w:ilvl="8" w:tplc="EAD80680">
      <w:numFmt w:val="bullet"/>
      <w:lvlText w:val="•"/>
      <w:lvlJc w:val="left"/>
      <w:pPr>
        <w:ind w:left="7883" w:hanging="237"/>
      </w:pPr>
      <w:rPr>
        <w:rFonts w:hint="default"/>
        <w:lang w:val="fr-FR" w:eastAsia="en-US" w:bidi="ar-SA"/>
      </w:rPr>
    </w:lvl>
  </w:abstractNum>
  <w:num w:numId="1" w16cid:durableId="154611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DD"/>
    <w:rsid w:val="001C7A60"/>
    <w:rsid w:val="001F0D03"/>
    <w:rsid w:val="002A17DD"/>
    <w:rsid w:val="00651AB8"/>
    <w:rsid w:val="006B2E1B"/>
    <w:rsid w:val="007642FF"/>
    <w:rsid w:val="00D34F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205D068"/>
  <w15:docId w15:val="{7852438A-6B54-164E-B1FC-07057D69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9"/>
      <w:szCs w:val="19"/>
    </w:rPr>
  </w:style>
  <w:style w:type="paragraph" w:styleId="Titre">
    <w:name w:val="Title"/>
    <w:basedOn w:val="Normal"/>
    <w:uiPriority w:val="10"/>
    <w:qFormat/>
    <w:pPr>
      <w:spacing w:before="116"/>
      <w:ind w:left="67"/>
    </w:pPr>
    <w:rPr>
      <w:rFonts w:ascii="Arial" w:eastAsia="Arial" w:hAnsi="Arial" w:cs="Arial"/>
      <w:b/>
      <w:bCs/>
      <w:sz w:val="32"/>
      <w:szCs w:val="32"/>
    </w:rPr>
  </w:style>
  <w:style w:type="paragraph" w:styleId="Paragraphedeliste">
    <w:name w:val="List Paragraph"/>
    <w:basedOn w:val="Normal"/>
    <w:uiPriority w:val="1"/>
    <w:qFormat/>
    <w:pPr>
      <w:ind w:left="865" w:hanging="235"/>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B2E1B"/>
    <w:pPr>
      <w:tabs>
        <w:tab w:val="center" w:pos="4536"/>
        <w:tab w:val="right" w:pos="9072"/>
      </w:tabs>
    </w:pPr>
  </w:style>
  <w:style w:type="character" w:customStyle="1" w:styleId="En-tteCar">
    <w:name w:val="En-tête Car"/>
    <w:basedOn w:val="Policepardfaut"/>
    <w:link w:val="En-tte"/>
    <w:uiPriority w:val="99"/>
    <w:rsid w:val="006B2E1B"/>
    <w:rPr>
      <w:rFonts w:ascii="Georgia" w:eastAsia="Georgia" w:hAnsi="Georgia" w:cs="Georgia"/>
      <w:lang w:val="fr-FR"/>
    </w:rPr>
  </w:style>
  <w:style w:type="paragraph" w:styleId="Pieddepage">
    <w:name w:val="footer"/>
    <w:basedOn w:val="Normal"/>
    <w:link w:val="PieddepageCar"/>
    <w:uiPriority w:val="99"/>
    <w:unhideWhenUsed/>
    <w:rsid w:val="006B2E1B"/>
    <w:pPr>
      <w:tabs>
        <w:tab w:val="center" w:pos="4536"/>
        <w:tab w:val="right" w:pos="9072"/>
      </w:tabs>
    </w:pPr>
  </w:style>
  <w:style w:type="character" w:customStyle="1" w:styleId="PieddepageCar">
    <w:name w:val="Pied de page Car"/>
    <w:basedOn w:val="Policepardfaut"/>
    <w:link w:val="Pieddepage"/>
    <w:uiPriority w:val="99"/>
    <w:rsid w:val="006B2E1B"/>
    <w:rPr>
      <w:rFonts w:ascii="Georgia" w:eastAsia="Georgia" w:hAnsi="Georgia" w:cs="Georgi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edictice.com/code/id/LEGIARTI000047909112" TargetMode="External"/><Relationship Id="rId18" Type="http://schemas.openxmlformats.org/officeDocument/2006/relationships/hyperlink" Target="https://predictice.com/code/id/LEGIARTI000045268436" TargetMode="External"/><Relationship Id="rId26" Type="http://schemas.openxmlformats.org/officeDocument/2006/relationships/hyperlink" Target="https://predictice.com/code/id/LEGIARTI000042814694" TargetMode="External"/><Relationship Id="rId3" Type="http://schemas.openxmlformats.org/officeDocument/2006/relationships/settings" Target="settings.xml"/><Relationship Id="rId21" Type="http://schemas.openxmlformats.org/officeDocument/2006/relationships/hyperlink" Target="https://predictice.com/cabinet/scp-grappotte-benetreau-399664028" TargetMode="External"/><Relationship Id="rId7" Type="http://schemas.openxmlformats.org/officeDocument/2006/relationships/header" Target="header1.xml"/><Relationship Id="rId12" Type="http://schemas.openxmlformats.org/officeDocument/2006/relationships/hyperlink" Target="https://predictice.com/cabinet/atallah-colin-michel-verdot-et-autres-315228395" TargetMode="External"/><Relationship Id="rId17" Type="http://schemas.openxmlformats.org/officeDocument/2006/relationships/hyperlink" Target="https://predictice.com/code/id/LEGIARTI000045268436" TargetMode="External"/><Relationship Id="rId25" Type="http://schemas.openxmlformats.org/officeDocument/2006/relationships/hyperlink" Target="https://predictice.com/code/id/LEGIARTI000006410732" TargetMode="External"/><Relationship Id="rId2" Type="http://schemas.openxmlformats.org/officeDocument/2006/relationships/styles" Target="styles.xml"/><Relationship Id="rId16" Type="http://schemas.openxmlformats.org/officeDocument/2006/relationships/hyperlink" Target="http://www.drmartens.com/fr/fr/" TargetMode="External"/><Relationship Id="rId20" Type="http://schemas.openxmlformats.org/officeDocument/2006/relationships/hyperlink" Target="https://predictice.com/code/id/LEGIARTI000045268436" TargetMode="External"/><Relationship Id="rId29" Type="http://schemas.openxmlformats.org/officeDocument/2006/relationships/hyperlink" Target="https://predictice.com/code/id/LEGIARTI0000452684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dictice.com/cabinet/atallah-colin-michel-verdot-et-autres-315228395" TargetMode="External"/><Relationship Id="rId24" Type="http://schemas.openxmlformats.org/officeDocument/2006/relationships/hyperlink" Target="https://predictice.com/code/id/LEGIARTI000006410706" TargetMode="External"/><Relationship Id="rId5" Type="http://schemas.openxmlformats.org/officeDocument/2006/relationships/footnotes" Target="footnotes.xml"/><Relationship Id="rId15" Type="http://schemas.openxmlformats.org/officeDocument/2006/relationships/hyperlink" Target="https://predictice.com/code/id/LEGIARTI000039624832" TargetMode="External"/><Relationship Id="rId23" Type="http://schemas.openxmlformats.org/officeDocument/2006/relationships/hyperlink" Target="https://predictice.com/code/id/LEGIARTI000025820558" TargetMode="External"/><Relationship Id="rId28" Type="http://schemas.openxmlformats.org/officeDocument/2006/relationships/hyperlink" Target="https://predictice.com/code/id/LEGIARTI000025820558" TargetMode="External"/><Relationship Id="rId10" Type="http://schemas.openxmlformats.org/officeDocument/2006/relationships/hyperlink" Target="https://predictice.com/cabinet/scp-grappotte-benetreau-399664028" TargetMode="External"/><Relationship Id="rId19" Type="http://schemas.openxmlformats.org/officeDocument/2006/relationships/hyperlink" Target="https://predictice.com/code/id/LEGIARTI00004526843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edictice.com/cabinet/scp-grappotte-benetreau-399664028" TargetMode="External"/><Relationship Id="rId14" Type="http://schemas.openxmlformats.org/officeDocument/2006/relationships/hyperlink" Target="https://predictice.com/code/id/LEGIARTI000048868942" TargetMode="External"/><Relationship Id="rId22" Type="http://schemas.openxmlformats.org/officeDocument/2006/relationships/hyperlink" Target="https://predictice.com/cabinet/scp-grappotte-benetreau-399664028" TargetMode="External"/><Relationship Id="rId27" Type="http://schemas.openxmlformats.org/officeDocument/2006/relationships/hyperlink" Target="https://predictice.com/cabinet/scp-grappotte-benetreau-39966402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9129</Words>
  <Characters>46654</Characters>
  <Application>Microsoft Office Word</Application>
  <DocSecurity>0</DocSecurity>
  <Lines>1295</Lines>
  <Paragraphs>278</Paragraphs>
  <ScaleCrop>false</ScaleCrop>
  <Company/>
  <LinksUpToDate>false</LinksUpToDate>
  <CharactersWithSpaces>55505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 d'appel de Paris, Pôle 5, 1ère Chambre, 17 septembre 2025, n° 24/01588</dc:title>
  <cp:lastModifiedBy>Julie CURTO</cp:lastModifiedBy>
  <cp:revision>3</cp:revision>
  <dcterms:created xsi:type="dcterms:W3CDTF">2026-01-13T13:54:00Z</dcterms:created>
  <dcterms:modified xsi:type="dcterms:W3CDTF">2026-01-13T13:54:00Z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Producer">
    <vt:lpwstr>Prince 14.1 (www.princexml.com)</vt:lpwstr>
  </property>
  <property fmtid="{D5CDD505-2E9C-101B-9397-08002B2CF9AE}" pid="4" name="LastSaved">
    <vt:filetime>2026-01-13T00:00:00Z</vt:filetime>
  </property>
</Properties>
</file>